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A7A5" w14:textId="6A67DEC7" w:rsidR="00B072A7" w:rsidRDefault="00B072A7" w:rsidP="00B072A7">
      <w:pPr>
        <w:rPr>
          <w:b/>
          <w:bCs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36BA6B4" wp14:editId="2EB12F9B">
            <wp:simplePos x="0" y="0"/>
            <wp:positionH relativeFrom="margin">
              <wp:posOffset>3490392</wp:posOffset>
            </wp:positionH>
            <wp:positionV relativeFrom="paragraph">
              <wp:posOffset>-607060</wp:posOffset>
            </wp:positionV>
            <wp:extent cx="2716169" cy="1181100"/>
            <wp:effectExtent l="0" t="0" r="8255" b="0"/>
            <wp:wrapNone/>
            <wp:docPr id="344138706" name="Picture 1" descr="A blue and white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3BCC7C3-28E5-43C7-BB09-D17A742A3F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38706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16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277">
        <w:rPr>
          <w:b/>
          <w:bCs/>
          <w:sz w:val="32"/>
          <w:szCs w:val="32"/>
          <w:lang w:val="en-US"/>
        </w:rPr>
        <w:t xml:space="preserve">Support at Home </w:t>
      </w:r>
      <w:r w:rsidR="00DE27E2">
        <w:rPr>
          <w:b/>
          <w:bCs/>
          <w:sz w:val="32"/>
          <w:szCs w:val="32"/>
          <w:lang w:val="en-US"/>
        </w:rPr>
        <w:t xml:space="preserve">prices for services  </w:t>
      </w:r>
    </w:p>
    <w:p w14:paraId="2D0EB5EA" w14:textId="69518551" w:rsidR="00B072A7" w:rsidRPr="00DE27E2" w:rsidRDefault="00B072A7" w:rsidP="00B072A7">
      <w:pPr>
        <w:rPr>
          <w:b/>
          <w:bCs/>
          <w:sz w:val="32"/>
          <w:szCs w:val="32"/>
        </w:rPr>
      </w:pPr>
      <w:r w:rsidRPr="00DE27E2">
        <w:rPr>
          <w:b/>
          <w:bCs/>
        </w:rPr>
        <w:t>Pricing per hour</w:t>
      </w:r>
      <w:r w:rsidR="00C77077">
        <w:rPr>
          <w:b/>
          <w:bCs/>
        </w:rPr>
        <w:t xml:space="preserve"> (Price is current from </w:t>
      </w:r>
      <w:r w:rsidR="00D235D5">
        <w:rPr>
          <w:b/>
          <w:bCs/>
        </w:rPr>
        <w:t>01/04/2026</w:t>
      </w:r>
      <w:r w:rsidR="00C77077">
        <w:rPr>
          <w:b/>
          <w:bCs/>
        </w:rPr>
        <w:t>)</w:t>
      </w:r>
    </w:p>
    <w:tbl>
      <w:tblPr>
        <w:tblStyle w:val="GridTable1Light-Accent1"/>
        <w:tblW w:w="10915" w:type="dxa"/>
        <w:tblInd w:w="-714" w:type="dxa"/>
        <w:tblLook w:val="04A0" w:firstRow="1" w:lastRow="0" w:firstColumn="1" w:lastColumn="0" w:noHBand="0" w:noVBand="1"/>
      </w:tblPr>
      <w:tblGrid>
        <w:gridCol w:w="5482"/>
        <w:gridCol w:w="5433"/>
      </w:tblGrid>
      <w:tr w:rsidR="004A4530" w:rsidRPr="00DE27E2" w14:paraId="138700F2" w14:textId="3B501E78" w:rsidTr="00D2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76204F09" w14:textId="1440A7B6" w:rsidR="004A4530" w:rsidRPr="00DE27E2" w:rsidRDefault="004A4530" w:rsidP="001F00A3">
            <w:r w:rsidRPr="00DE27E2">
              <w:t>Service</w:t>
            </w:r>
          </w:p>
        </w:tc>
        <w:tc>
          <w:tcPr>
            <w:tcW w:w="5433" w:type="dxa"/>
          </w:tcPr>
          <w:p w14:paraId="50851444" w14:textId="16A91E39" w:rsidR="004A4530" w:rsidRPr="00DE27E2" w:rsidRDefault="00DE27E2" w:rsidP="001F00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Rate</w:t>
            </w:r>
            <w:r w:rsidR="004A4530" w:rsidRPr="00DE27E2">
              <w:br/>
              <w:t>(Mon-Fri</w:t>
            </w:r>
            <w:r>
              <w:t>,</w:t>
            </w:r>
            <w:r w:rsidR="004A4530" w:rsidRPr="00DE27E2">
              <w:t xml:space="preserve"> 6am-6pm)</w:t>
            </w:r>
          </w:p>
        </w:tc>
      </w:tr>
      <w:tr w:rsidR="004A4530" w:rsidRPr="00DE27E2" w14:paraId="021BBC6C" w14:textId="218C738D" w:rsidTr="00D235D5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3D3BFB10" w14:textId="77777777" w:rsidR="004A4530" w:rsidRPr="00DE27E2" w:rsidRDefault="004A4530" w:rsidP="001F00A3">
            <w:r w:rsidRPr="00DE27E2">
              <w:t>Personal Care</w:t>
            </w:r>
          </w:p>
        </w:tc>
        <w:tc>
          <w:tcPr>
            <w:tcW w:w="5433" w:type="dxa"/>
          </w:tcPr>
          <w:p w14:paraId="411B62AA" w14:textId="0DE9FFA9" w:rsidR="004A4530" w:rsidRPr="00DE27E2" w:rsidRDefault="004A4530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7E2">
              <w:t>$</w:t>
            </w:r>
            <w:r w:rsidR="00D235D5">
              <w:t>121.00</w:t>
            </w:r>
          </w:p>
        </w:tc>
      </w:tr>
      <w:tr w:rsidR="004A4530" w:rsidRPr="00DE27E2" w14:paraId="295F0A20" w14:textId="555582D0" w:rsidTr="00D235D5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7D183AFF" w14:textId="77777777" w:rsidR="004A4530" w:rsidRPr="00DE27E2" w:rsidRDefault="004A4530" w:rsidP="001F00A3">
            <w:r w:rsidRPr="00DE27E2">
              <w:t xml:space="preserve">Domestic Assistance </w:t>
            </w:r>
          </w:p>
        </w:tc>
        <w:tc>
          <w:tcPr>
            <w:tcW w:w="5433" w:type="dxa"/>
          </w:tcPr>
          <w:p w14:paraId="259C3895" w14:textId="5A07774F" w:rsidR="004A4530" w:rsidRPr="00DE27E2" w:rsidRDefault="00D235D5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$109.00</w:t>
            </w:r>
          </w:p>
        </w:tc>
      </w:tr>
      <w:tr w:rsidR="004A4530" w:rsidRPr="00DE27E2" w14:paraId="76A63DD3" w14:textId="24288ABE" w:rsidTr="00D235D5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3E14369B" w14:textId="16859E42" w:rsidR="004A4530" w:rsidRPr="00DE27E2" w:rsidRDefault="004A4530" w:rsidP="001F00A3">
            <w:r w:rsidRPr="00DE27E2">
              <w:t xml:space="preserve">Social Support </w:t>
            </w:r>
          </w:p>
        </w:tc>
        <w:tc>
          <w:tcPr>
            <w:tcW w:w="5433" w:type="dxa"/>
          </w:tcPr>
          <w:p w14:paraId="287FAF01" w14:textId="5FBA9190" w:rsidR="004A4530" w:rsidRPr="00DE27E2" w:rsidRDefault="004A4530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7E2">
              <w:t>$</w:t>
            </w:r>
            <w:r w:rsidR="00D235D5">
              <w:t>109.00</w:t>
            </w:r>
          </w:p>
        </w:tc>
      </w:tr>
      <w:tr w:rsidR="004A4530" w:rsidRPr="00DE27E2" w14:paraId="3F35E97F" w14:textId="62B1585A" w:rsidTr="00D235D5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629EB45F" w14:textId="77777777" w:rsidR="004A4530" w:rsidRPr="00DE27E2" w:rsidRDefault="004A4530" w:rsidP="001F00A3">
            <w:r w:rsidRPr="00DE27E2">
              <w:t>In-Home Respite</w:t>
            </w:r>
          </w:p>
        </w:tc>
        <w:tc>
          <w:tcPr>
            <w:tcW w:w="5433" w:type="dxa"/>
          </w:tcPr>
          <w:p w14:paraId="7D7A8FED" w14:textId="1E637318" w:rsidR="004A4530" w:rsidRPr="00DE27E2" w:rsidRDefault="004A4530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7E2">
              <w:t>$</w:t>
            </w:r>
            <w:r w:rsidR="00D235D5">
              <w:t>109.00</w:t>
            </w:r>
          </w:p>
        </w:tc>
      </w:tr>
      <w:tr w:rsidR="004A4530" w:rsidRPr="00DE27E2" w14:paraId="7D468CFA" w14:textId="735B8505" w:rsidTr="00D235D5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124B863B" w14:textId="77777777" w:rsidR="004A4530" w:rsidRPr="00DE27E2" w:rsidRDefault="004A4530" w:rsidP="001F00A3">
            <w:r w:rsidRPr="00DE27E2">
              <w:t xml:space="preserve">Home Maintenance (Lawns) </w:t>
            </w:r>
          </w:p>
        </w:tc>
        <w:tc>
          <w:tcPr>
            <w:tcW w:w="5433" w:type="dxa"/>
          </w:tcPr>
          <w:p w14:paraId="766937C8" w14:textId="4AEE55C7" w:rsidR="004A4530" w:rsidRPr="00DE27E2" w:rsidRDefault="004A4530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7E2">
              <w:t>$1</w:t>
            </w:r>
            <w:r w:rsidR="00D235D5">
              <w:t>14.00</w:t>
            </w:r>
          </w:p>
        </w:tc>
      </w:tr>
      <w:tr w:rsidR="004A4530" w:rsidRPr="00DE27E2" w14:paraId="32DBFF9B" w14:textId="572E8EDB" w:rsidTr="00D235D5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169B4F47" w14:textId="5E663177" w:rsidR="004A4530" w:rsidRPr="00DE27E2" w:rsidRDefault="004A4530" w:rsidP="001F00A3">
            <w:pPr>
              <w:rPr>
                <w:b w:val="0"/>
                <w:bCs w:val="0"/>
              </w:rPr>
            </w:pPr>
            <w:r w:rsidRPr="00DE27E2">
              <w:t xml:space="preserve">Nursing Services </w:t>
            </w:r>
            <w:r w:rsidR="00C10B58">
              <w:br/>
            </w:r>
            <w:r w:rsidR="00904A8C" w:rsidRPr="00904A8C">
              <w:rPr>
                <w:b w:val="0"/>
                <w:bCs w:val="0"/>
                <w:i/>
                <w:iCs/>
                <w:sz w:val="22"/>
                <w:szCs w:val="22"/>
              </w:rPr>
              <w:t>(Direct &amp; Indirect)</w:t>
            </w:r>
            <w:r w:rsidR="00904A8C" w:rsidRPr="00904A8C">
              <w:rPr>
                <w:sz w:val="22"/>
                <w:szCs w:val="22"/>
              </w:rPr>
              <w:t xml:space="preserve"> </w:t>
            </w:r>
          </w:p>
          <w:p w14:paraId="5F3D2564" w14:textId="77777777" w:rsidR="004A4530" w:rsidRPr="00DE27E2" w:rsidRDefault="004A4530" w:rsidP="001F00A3"/>
        </w:tc>
        <w:tc>
          <w:tcPr>
            <w:tcW w:w="5433" w:type="dxa"/>
          </w:tcPr>
          <w:p w14:paraId="47D05BEC" w14:textId="658C9D66" w:rsidR="004A4530" w:rsidRPr="00DE27E2" w:rsidRDefault="004A4530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7E2">
              <w:t>$</w:t>
            </w:r>
            <w:r w:rsidR="00D235D5">
              <w:t>200.00</w:t>
            </w:r>
          </w:p>
        </w:tc>
      </w:tr>
      <w:tr w:rsidR="001337BB" w:rsidRPr="00DE27E2" w14:paraId="75ED67A8" w14:textId="77777777" w:rsidTr="00D235D5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3B0149A9" w14:textId="77777777" w:rsidR="001337BB" w:rsidRPr="00C56212" w:rsidRDefault="001337BB" w:rsidP="001337BB">
            <w:r w:rsidRPr="00C56212">
              <w:t>Direct transport with driver and car provided.</w:t>
            </w:r>
          </w:p>
          <w:p w14:paraId="5FCEB8E0" w14:textId="77777777" w:rsidR="0026331F" w:rsidRDefault="0026331F" w:rsidP="001337BB">
            <w:pPr>
              <w:rPr>
                <w:b w:val="0"/>
                <w:bCs w:val="0"/>
              </w:rPr>
            </w:pPr>
          </w:p>
          <w:p w14:paraId="7C31EFDB" w14:textId="7C948E3D" w:rsidR="007D4FCB" w:rsidRPr="007D4FCB" w:rsidRDefault="007D4FCB" w:rsidP="001337BB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5433" w:type="dxa"/>
          </w:tcPr>
          <w:p w14:paraId="22CB8D03" w14:textId="5ED287BC" w:rsidR="0026331F" w:rsidRPr="00DE27E2" w:rsidRDefault="00BF3B98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3B98">
              <w:t>Rates vary based on distance and duration. Please contact the office for an individual quote.</w:t>
            </w:r>
            <w:r w:rsidR="005859D0">
              <w:t xml:space="preserve"> </w:t>
            </w:r>
          </w:p>
        </w:tc>
      </w:tr>
      <w:tr w:rsidR="00D235D5" w:rsidRPr="00DE27E2" w14:paraId="37ADA9B0" w14:textId="77777777" w:rsidTr="00D235D5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7478FE89" w14:textId="0906B475" w:rsidR="00D235D5" w:rsidRPr="00C56212" w:rsidRDefault="00D235D5" w:rsidP="001337BB">
            <w:r>
              <w:t xml:space="preserve">Group Social Support </w:t>
            </w:r>
          </w:p>
        </w:tc>
        <w:tc>
          <w:tcPr>
            <w:tcW w:w="5433" w:type="dxa"/>
          </w:tcPr>
          <w:p w14:paraId="60C9C594" w14:textId="670E6424" w:rsidR="00D235D5" w:rsidRPr="00BF3B98" w:rsidRDefault="00D235D5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$35.00</w:t>
            </w:r>
          </w:p>
        </w:tc>
      </w:tr>
      <w:tr w:rsidR="00D235D5" w:rsidRPr="00DE27E2" w14:paraId="3CBBC254" w14:textId="77777777" w:rsidTr="00D235D5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2" w:type="dxa"/>
          </w:tcPr>
          <w:p w14:paraId="3D02277D" w14:textId="62AF14CE" w:rsidR="00D235D5" w:rsidRDefault="00D235D5" w:rsidP="001337BB">
            <w:r>
              <w:t xml:space="preserve">Restorative Care Management </w:t>
            </w:r>
          </w:p>
        </w:tc>
        <w:tc>
          <w:tcPr>
            <w:tcW w:w="5433" w:type="dxa"/>
          </w:tcPr>
          <w:p w14:paraId="16B1C413" w14:textId="23CE2199" w:rsidR="00D235D5" w:rsidRDefault="00D235D5" w:rsidP="001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$170.00</w:t>
            </w:r>
          </w:p>
        </w:tc>
      </w:tr>
    </w:tbl>
    <w:p w14:paraId="467EE313" w14:textId="77777777" w:rsidR="00D235D5" w:rsidRDefault="00D235D5" w:rsidP="00DE27E2">
      <w:pPr>
        <w:rPr>
          <w:b/>
          <w:bCs/>
        </w:rPr>
      </w:pPr>
    </w:p>
    <w:p w14:paraId="744E3B94" w14:textId="4225FD9A" w:rsidR="00B072A7" w:rsidRPr="00C67ECD" w:rsidRDefault="004A4530" w:rsidP="00DE27E2">
      <w:r w:rsidRPr="00C67ECD">
        <w:rPr>
          <w:b/>
          <w:bCs/>
        </w:rPr>
        <w:t>Note</w:t>
      </w:r>
      <w:r w:rsidRPr="00C67ECD">
        <w:t>: Penalty rates and surcharges apply outside of normal business hours, weekends and Public Holidays.</w:t>
      </w:r>
    </w:p>
    <w:p w14:paraId="7850892F" w14:textId="7CB7C637" w:rsidR="00B072A7" w:rsidRPr="00C67ECD" w:rsidRDefault="004A4530" w:rsidP="00DE27E2">
      <w:r w:rsidRPr="00C67ECD">
        <w:rPr>
          <w:b/>
          <w:bCs/>
        </w:rPr>
        <w:t>Care Management fee</w:t>
      </w:r>
      <w:r w:rsidRPr="00C67ECD">
        <w:t xml:space="preserve">: Up to </w:t>
      </w:r>
      <w:r w:rsidR="00B072A7" w:rsidRPr="00C67ECD">
        <w:t xml:space="preserve">10% </w:t>
      </w:r>
      <w:r w:rsidRPr="00C67ECD">
        <w:t>of your classification</w:t>
      </w:r>
      <w:r w:rsidR="00B072A7" w:rsidRPr="00C67ECD">
        <w:t xml:space="preserve"> </w:t>
      </w:r>
      <w:r w:rsidRPr="00C67ECD">
        <w:t xml:space="preserve">budget </w:t>
      </w:r>
      <w:r w:rsidR="002323EF" w:rsidRPr="00C67ECD">
        <w:t>(covers care planning, service coordination, monitoring and reviews).</w:t>
      </w:r>
    </w:p>
    <w:p w14:paraId="62F77462" w14:textId="77777777" w:rsidR="002B4676" w:rsidRPr="00C67ECD" w:rsidRDefault="002323EF" w:rsidP="00DE27E2">
      <w:r w:rsidRPr="00C67ECD">
        <w:rPr>
          <w:b/>
          <w:bCs/>
        </w:rPr>
        <w:t>Charge for products purchased at retail price and co-ordinated for you:</w:t>
      </w:r>
      <w:r w:rsidRPr="00C67ECD">
        <w:t xml:space="preserve"> 15%, capped at $1500.</w:t>
      </w:r>
    </w:p>
    <w:p w14:paraId="61D209C5" w14:textId="7E55E891" w:rsidR="00C67ECD" w:rsidRDefault="002323EF">
      <w:r w:rsidRPr="00C67ECD">
        <w:rPr>
          <w:b/>
          <w:bCs/>
        </w:rPr>
        <w:t xml:space="preserve">Services co-ordinated for </w:t>
      </w:r>
      <w:r w:rsidR="00C67ECD" w:rsidRPr="00C67ECD">
        <w:rPr>
          <w:b/>
          <w:bCs/>
        </w:rPr>
        <w:t>you:</w:t>
      </w:r>
      <w:r w:rsidRPr="00C67ECD">
        <w:rPr>
          <w:b/>
          <w:bCs/>
        </w:rPr>
        <w:t xml:space="preserve"> </w:t>
      </w:r>
      <w:r w:rsidRPr="00C67ECD">
        <w:t>15%, capped at $</w:t>
      </w:r>
      <w:r w:rsidR="00DE27E2" w:rsidRPr="00C67ECD">
        <w:t>1500 (</w:t>
      </w:r>
      <w:r w:rsidRPr="00C67ECD">
        <w:t xml:space="preserve">for example- Podiatry, </w:t>
      </w:r>
      <w:r w:rsidR="00682356">
        <w:t>p</w:t>
      </w:r>
      <w:r w:rsidRPr="00C67ECD">
        <w:t>hysiotherapy or supply of home care aids)</w:t>
      </w:r>
    </w:p>
    <w:p w14:paraId="6FD68AAC" w14:textId="264CF3DA" w:rsidR="00C77077" w:rsidRPr="00C67ECD" w:rsidRDefault="002323EF" w:rsidP="00C77077">
      <w:pPr>
        <w:jc w:val="center"/>
        <w:rPr>
          <w:b/>
          <w:bCs/>
        </w:rPr>
      </w:pPr>
      <w:r w:rsidRPr="00C67ECD">
        <w:rPr>
          <w:b/>
          <w:bCs/>
        </w:rPr>
        <w:t>HCN does not charge any entry or exit fees for funded aged care services.</w:t>
      </w:r>
    </w:p>
    <w:sectPr w:rsidR="00C77077" w:rsidRPr="00C67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BFA"/>
    <w:multiLevelType w:val="hybridMultilevel"/>
    <w:tmpl w:val="12DE33A2"/>
    <w:lvl w:ilvl="0" w:tplc="28523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A7"/>
    <w:rsid w:val="00023F98"/>
    <w:rsid w:val="00060D61"/>
    <w:rsid w:val="000A682C"/>
    <w:rsid w:val="000B10EB"/>
    <w:rsid w:val="000D3DAD"/>
    <w:rsid w:val="000F0D42"/>
    <w:rsid w:val="00107204"/>
    <w:rsid w:val="001337BB"/>
    <w:rsid w:val="0015356E"/>
    <w:rsid w:val="00165028"/>
    <w:rsid w:val="00197A92"/>
    <w:rsid w:val="001C282C"/>
    <w:rsid w:val="001C4CEB"/>
    <w:rsid w:val="001E58BF"/>
    <w:rsid w:val="001E5EE4"/>
    <w:rsid w:val="001F00A3"/>
    <w:rsid w:val="002323EF"/>
    <w:rsid w:val="002564DF"/>
    <w:rsid w:val="0026331F"/>
    <w:rsid w:val="002B4676"/>
    <w:rsid w:val="002B6713"/>
    <w:rsid w:val="002D1D96"/>
    <w:rsid w:val="00321741"/>
    <w:rsid w:val="00365691"/>
    <w:rsid w:val="00390B88"/>
    <w:rsid w:val="003B3656"/>
    <w:rsid w:val="004A4530"/>
    <w:rsid w:val="004A6C5B"/>
    <w:rsid w:val="0054639B"/>
    <w:rsid w:val="005859D0"/>
    <w:rsid w:val="005F2DE6"/>
    <w:rsid w:val="00606B14"/>
    <w:rsid w:val="006532D1"/>
    <w:rsid w:val="00682356"/>
    <w:rsid w:val="0071045F"/>
    <w:rsid w:val="007638A1"/>
    <w:rsid w:val="007C4493"/>
    <w:rsid w:val="007D4FCB"/>
    <w:rsid w:val="007E22CC"/>
    <w:rsid w:val="007F2D73"/>
    <w:rsid w:val="008425D9"/>
    <w:rsid w:val="008E2D9B"/>
    <w:rsid w:val="00902308"/>
    <w:rsid w:val="00904A8C"/>
    <w:rsid w:val="009A325D"/>
    <w:rsid w:val="009C5AEE"/>
    <w:rsid w:val="009C72D1"/>
    <w:rsid w:val="009D3B51"/>
    <w:rsid w:val="00A375A4"/>
    <w:rsid w:val="00A54437"/>
    <w:rsid w:val="00A552DC"/>
    <w:rsid w:val="00AB0513"/>
    <w:rsid w:val="00AF6CDF"/>
    <w:rsid w:val="00B056A6"/>
    <w:rsid w:val="00B072A7"/>
    <w:rsid w:val="00B71D6B"/>
    <w:rsid w:val="00BF3B98"/>
    <w:rsid w:val="00C10B58"/>
    <w:rsid w:val="00C21DBA"/>
    <w:rsid w:val="00C56212"/>
    <w:rsid w:val="00C67ECD"/>
    <w:rsid w:val="00C71BF6"/>
    <w:rsid w:val="00C77077"/>
    <w:rsid w:val="00C85F5D"/>
    <w:rsid w:val="00D235D5"/>
    <w:rsid w:val="00D67EEE"/>
    <w:rsid w:val="00D7476A"/>
    <w:rsid w:val="00D80822"/>
    <w:rsid w:val="00DE27E2"/>
    <w:rsid w:val="00E07E84"/>
    <w:rsid w:val="00E612E6"/>
    <w:rsid w:val="00EA66C5"/>
    <w:rsid w:val="00F56A30"/>
    <w:rsid w:val="00F61A76"/>
    <w:rsid w:val="00F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AD8D"/>
  <w15:chartTrackingRefBased/>
  <w15:docId w15:val="{33853CCE-6187-4CB4-BEA4-847ABDBE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A7"/>
  </w:style>
  <w:style w:type="paragraph" w:styleId="Heading1">
    <w:name w:val="heading 1"/>
    <w:basedOn w:val="Normal"/>
    <w:next w:val="Normal"/>
    <w:link w:val="Heading1Char"/>
    <w:uiPriority w:val="9"/>
    <w:qFormat/>
    <w:rsid w:val="00B0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2A7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B072A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2323E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55C65634F40409142B583B171D890" ma:contentTypeVersion="15" ma:contentTypeDescription="Create a new document." ma:contentTypeScope="" ma:versionID="e21fdbfea209191a5970fca1b6276157">
  <xsd:schema xmlns:xsd="http://www.w3.org/2001/XMLSchema" xmlns:xs="http://www.w3.org/2001/XMLSchema" xmlns:p="http://schemas.microsoft.com/office/2006/metadata/properties" xmlns:ns2="6580a131-0544-4f14-94fa-8702f896284c" xmlns:ns3="a8754d86-fae3-4eb0-a9ca-5a10a16842bd" targetNamespace="http://schemas.microsoft.com/office/2006/metadata/properties" ma:root="true" ma:fieldsID="184649f109e07950c6fd58ce7d1de44e" ns2:_="" ns3:_="">
    <xsd:import namespace="6580a131-0544-4f14-94fa-8702f896284c"/>
    <xsd:import namespace="a8754d86-fae3-4eb0-a9ca-5a10a1684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0a131-0544-4f14-94fa-8702f8962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737042-968d-4ef2-a830-57a7f3c0b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54d86-fae3-4eb0-a9ca-5a10a1684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244326-193a-411e-9f7a-bcdfae121533}" ma:internalName="TaxCatchAll" ma:showField="CatchAllData" ma:web="a8754d86-fae3-4eb0-a9ca-5a10a1684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0a131-0544-4f14-94fa-8702f896284c">
      <Terms xmlns="http://schemas.microsoft.com/office/infopath/2007/PartnerControls"/>
    </lcf76f155ced4ddcb4097134ff3c332f>
    <TaxCatchAll xmlns="a8754d86-fae3-4eb0-a9ca-5a10a16842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D4818-7B7E-4351-8AA2-D6E43A445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0a131-0544-4f14-94fa-8702f896284c"/>
    <ds:schemaRef ds:uri="a8754d86-fae3-4eb0-a9ca-5a10a1684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017AC-06ED-4F56-B13F-6E1315E8043C}">
  <ds:schemaRefs>
    <ds:schemaRef ds:uri="http://schemas.microsoft.com/office/2006/metadata/properties"/>
    <ds:schemaRef ds:uri="http://schemas.microsoft.com/office/infopath/2007/PartnerControls"/>
    <ds:schemaRef ds:uri="6580a131-0544-4f14-94fa-8702f896284c"/>
    <ds:schemaRef ds:uri="a8754d86-fae3-4eb0-a9ca-5a10a16842bd"/>
  </ds:schemaRefs>
</ds:datastoreItem>
</file>

<file path=customXml/itemProps3.xml><?xml version="1.0" encoding="utf-8"?>
<ds:datastoreItem xmlns:ds="http://schemas.openxmlformats.org/officeDocument/2006/customXml" ds:itemID="{C26F09FC-75D1-40D5-A25C-5B0C2C4F4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Stokes</dc:creator>
  <cp:keywords/>
  <dc:description/>
  <cp:lastModifiedBy>Charmaine Stokes</cp:lastModifiedBy>
  <cp:revision>2</cp:revision>
  <cp:lastPrinted>2026-02-24T01:33:00Z</cp:lastPrinted>
  <dcterms:created xsi:type="dcterms:W3CDTF">2026-03-10T23:22:00Z</dcterms:created>
  <dcterms:modified xsi:type="dcterms:W3CDTF">2026-03-10T23:22:00Z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0x0101002F955C65634F40409142B583B171D890</vt:lpwstr>
  </property>
  <property fmtid="{D5CDD505-2E9C-101B-9397-08002B2CF9AE}" pid="3" name="MediaServiceImageTags">
    <vt:lpwstr/>
  </property>
</Properties>
</file>