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E9D3" w14:textId="77777777" w:rsidR="0060661A" w:rsidRPr="002F265D" w:rsidRDefault="0060661A" w:rsidP="0060661A">
      <w:pPr>
        <w:pStyle w:val="Heading7"/>
        <w:pBdr>
          <w:bottom w:val="single" w:sz="36" w:space="1" w:color="00AAE7"/>
        </w:pBdr>
        <w:jc w:val="center"/>
        <w:rPr>
          <w:b/>
          <w:bCs/>
          <w:sz w:val="44"/>
          <w:szCs w:val="44"/>
        </w:rPr>
      </w:pPr>
      <w:r w:rsidRPr="002F265D">
        <w:rPr>
          <w:b/>
          <w:bCs/>
          <w:sz w:val="44"/>
          <w:szCs w:val="44"/>
        </w:rPr>
        <w:t>SCHEDULE OF FEES - HCP</w:t>
      </w:r>
    </w:p>
    <w:p w14:paraId="77012E3D" w14:textId="77777777" w:rsidR="00406C7D" w:rsidRDefault="00406C7D" w:rsidP="003A64E3"/>
    <w:p w14:paraId="050F5CCD" w14:textId="63FBDF3A" w:rsidR="0054164C" w:rsidRPr="003A64E3" w:rsidRDefault="0054164C" w:rsidP="0054164C">
      <w:pPr>
        <w:jc w:val="center"/>
        <w:rPr>
          <w:b/>
          <w:sz w:val="28"/>
          <w:szCs w:val="28"/>
        </w:rPr>
      </w:pPr>
      <w:r w:rsidRPr="003A64E3">
        <w:rPr>
          <w:b/>
          <w:sz w:val="28"/>
          <w:szCs w:val="28"/>
        </w:rPr>
        <w:t xml:space="preserve">Effective from </w:t>
      </w:r>
      <w:r w:rsidRPr="001170BA">
        <w:rPr>
          <w:b/>
          <w:sz w:val="28"/>
          <w:szCs w:val="28"/>
        </w:rPr>
        <w:t xml:space="preserve">1 </w:t>
      </w:r>
      <w:r w:rsidR="00063172">
        <w:rPr>
          <w:b/>
          <w:sz w:val="28"/>
          <w:szCs w:val="28"/>
        </w:rPr>
        <w:t>Jul</w:t>
      </w:r>
      <w:r w:rsidRPr="001170BA">
        <w:rPr>
          <w:b/>
          <w:sz w:val="28"/>
          <w:szCs w:val="28"/>
        </w:rPr>
        <w:t>y 2025</w:t>
      </w:r>
    </w:p>
    <w:p w14:paraId="2C19359F" w14:textId="77777777" w:rsidR="00406C7D" w:rsidRDefault="00406C7D" w:rsidP="00406C7D">
      <w:pPr>
        <w:jc w:val="center"/>
      </w:pPr>
    </w:p>
    <w:tbl>
      <w:tblPr>
        <w:tblStyle w:val="GridTable6Colorful"/>
        <w:tblW w:w="0" w:type="auto"/>
        <w:tblLook w:val="04A0" w:firstRow="1" w:lastRow="0" w:firstColumn="1" w:lastColumn="0" w:noHBand="0" w:noVBand="1"/>
      </w:tblPr>
      <w:tblGrid>
        <w:gridCol w:w="4531"/>
        <w:gridCol w:w="1134"/>
        <w:gridCol w:w="1560"/>
        <w:gridCol w:w="1134"/>
        <w:gridCol w:w="283"/>
        <w:gridCol w:w="992"/>
        <w:gridCol w:w="278"/>
      </w:tblGrid>
      <w:tr w:rsidR="00406C7D" w14:paraId="0A7D629A" w14:textId="77777777" w:rsidTr="001E04D2">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912" w:type="dxa"/>
            <w:gridSpan w:val="7"/>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5E2AEB4D" w14:textId="77777777" w:rsidR="00406C7D" w:rsidRDefault="00406C7D" w:rsidP="001E04D2">
            <w:pPr>
              <w:spacing w:before="60" w:after="60"/>
              <w:jc w:val="left"/>
              <w:rPr>
                <w:rFonts w:cs="Arial"/>
                <w:b w:val="0"/>
                <w:szCs w:val="22"/>
              </w:rPr>
            </w:pPr>
            <w:r>
              <w:rPr>
                <w:rFonts w:cs="Arial"/>
                <w:szCs w:val="22"/>
              </w:rPr>
              <w:t xml:space="preserve">Care Management and Package Management Fees  </w:t>
            </w:r>
          </w:p>
          <w:p w14:paraId="2F91E14F" w14:textId="77777777" w:rsidR="00406C7D" w:rsidRDefault="00406C7D" w:rsidP="001E04D2">
            <w:pPr>
              <w:jc w:val="left"/>
              <w:rPr>
                <w:rFonts w:cs="Arial"/>
                <w:b w:val="0"/>
                <w:szCs w:val="22"/>
              </w:rPr>
            </w:pPr>
            <w:r>
              <w:rPr>
                <w:rFonts w:cs="Arial"/>
                <w:szCs w:val="22"/>
              </w:rPr>
              <w:t>These charges are deducted from Government subsidies on a daily basis each month.</w:t>
            </w:r>
          </w:p>
        </w:tc>
      </w:tr>
      <w:tr w:rsidR="00406C7D" w14:paraId="7B1720F3"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auto"/>
              <w:left w:val="nil"/>
              <w:bottom w:val="nil"/>
              <w:right w:val="nil"/>
            </w:tcBorders>
          </w:tcPr>
          <w:p w14:paraId="073C6BB1" w14:textId="77777777" w:rsidR="00406C7D" w:rsidRDefault="00406C7D" w:rsidP="001E04D2">
            <w:pPr>
              <w:jc w:val="center"/>
              <w:rPr>
                <w:rFonts w:cs="Arial"/>
                <w:b w:val="0"/>
                <w:szCs w:val="22"/>
              </w:rPr>
            </w:pPr>
          </w:p>
        </w:tc>
        <w:tc>
          <w:tcPr>
            <w:tcW w:w="1134" w:type="dxa"/>
            <w:tcBorders>
              <w:top w:val="single" w:sz="4" w:space="0" w:color="auto"/>
              <w:left w:val="nil"/>
              <w:bottom w:val="nil"/>
              <w:right w:val="nil"/>
            </w:tcBorders>
          </w:tcPr>
          <w:p w14:paraId="33FC0C31"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b/>
                <w:szCs w:val="22"/>
              </w:rPr>
            </w:pPr>
          </w:p>
        </w:tc>
        <w:tc>
          <w:tcPr>
            <w:tcW w:w="1560" w:type="dxa"/>
            <w:tcBorders>
              <w:top w:val="single" w:sz="4" w:space="0" w:color="auto"/>
              <w:left w:val="nil"/>
              <w:bottom w:val="nil"/>
              <w:right w:val="nil"/>
            </w:tcBorders>
          </w:tcPr>
          <w:p w14:paraId="676C71B1"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b/>
                <w:szCs w:val="22"/>
              </w:rPr>
            </w:pPr>
          </w:p>
        </w:tc>
        <w:tc>
          <w:tcPr>
            <w:tcW w:w="1134" w:type="dxa"/>
            <w:tcBorders>
              <w:top w:val="single" w:sz="4" w:space="0" w:color="auto"/>
              <w:left w:val="nil"/>
              <w:bottom w:val="nil"/>
              <w:right w:val="nil"/>
            </w:tcBorders>
          </w:tcPr>
          <w:p w14:paraId="46526E7D"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b/>
                <w:szCs w:val="22"/>
              </w:rPr>
            </w:pPr>
          </w:p>
        </w:tc>
        <w:tc>
          <w:tcPr>
            <w:tcW w:w="1275" w:type="dxa"/>
            <w:gridSpan w:val="2"/>
            <w:tcBorders>
              <w:top w:val="single" w:sz="4" w:space="0" w:color="auto"/>
              <w:left w:val="nil"/>
              <w:bottom w:val="nil"/>
              <w:right w:val="nil"/>
            </w:tcBorders>
          </w:tcPr>
          <w:p w14:paraId="63658D6C"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78" w:type="dxa"/>
            <w:tcBorders>
              <w:top w:val="single" w:sz="4" w:space="0" w:color="auto"/>
              <w:left w:val="nil"/>
              <w:bottom w:val="nil"/>
              <w:right w:val="nil"/>
            </w:tcBorders>
          </w:tcPr>
          <w:p w14:paraId="49EF442C"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b/>
                <w:szCs w:val="22"/>
              </w:rPr>
            </w:pPr>
          </w:p>
        </w:tc>
      </w:tr>
      <w:tr w:rsidR="00406C7D" w14:paraId="0DB9536A" w14:textId="77777777" w:rsidTr="001E04D2">
        <w:tc>
          <w:tcPr>
            <w:cnfStyle w:val="001000000000" w:firstRow="0" w:lastRow="0" w:firstColumn="1" w:lastColumn="0" w:oddVBand="0" w:evenVBand="0" w:oddHBand="0" w:evenHBand="0" w:firstRowFirstColumn="0" w:firstRowLastColumn="0" w:lastRowFirstColumn="0" w:lastRowLastColumn="0"/>
            <w:tcW w:w="4531" w:type="dxa"/>
            <w:tcBorders>
              <w:top w:val="nil"/>
              <w:left w:val="nil"/>
              <w:bottom w:val="nil"/>
              <w:right w:val="nil"/>
            </w:tcBorders>
            <w:hideMark/>
          </w:tcPr>
          <w:p w14:paraId="415809BB" w14:textId="77777777" w:rsidR="00406C7D" w:rsidRDefault="00406C7D" w:rsidP="001E04D2">
            <w:pPr>
              <w:jc w:val="left"/>
              <w:rPr>
                <w:rFonts w:cs="Arial"/>
                <w:b w:val="0"/>
                <w:szCs w:val="22"/>
              </w:rPr>
            </w:pPr>
            <w:r>
              <w:rPr>
                <w:rFonts w:cs="Arial"/>
                <w:szCs w:val="22"/>
              </w:rPr>
              <w:t>Fees per day:</w:t>
            </w:r>
          </w:p>
        </w:tc>
        <w:tc>
          <w:tcPr>
            <w:tcW w:w="5381" w:type="dxa"/>
            <w:gridSpan w:val="6"/>
            <w:tcBorders>
              <w:top w:val="nil"/>
              <w:left w:val="nil"/>
              <w:bottom w:val="nil"/>
              <w:right w:val="nil"/>
            </w:tcBorders>
            <w:hideMark/>
          </w:tcPr>
          <w:p w14:paraId="697A23B9" w14:textId="77777777" w:rsidR="00406C7D" w:rsidRDefault="00406C7D" w:rsidP="001E04D2">
            <w:pP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Package level:</w:t>
            </w:r>
          </w:p>
        </w:tc>
      </w:tr>
      <w:tr w:rsidR="00406C7D" w14:paraId="1F4B854B"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nil"/>
              <w:left w:val="nil"/>
              <w:bottom w:val="single" w:sz="4" w:space="0" w:color="auto"/>
              <w:right w:val="nil"/>
            </w:tcBorders>
          </w:tcPr>
          <w:p w14:paraId="43AB7F9D" w14:textId="77777777" w:rsidR="00406C7D" w:rsidRDefault="00406C7D" w:rsidP="001E04D2">
            <w:pPr>
              <w:jc w:val="left"/>
              <w:rPr>
                <w:rFonts w:cs="Arial"/>
                <w:szCs w:val="22"/>
              </w:rPr>
            </w:pPr>
          </w:p>
        </w:tc>
        <w:tc>
          <w:tcPr>
            <w:tcW w:w="1134" w:type="dxa"/>
            <w:tcBorders>
              <w:top w:val="nil"/>
              <w:left w:val="nil"/>
              <w:bottom w:val="single" w:sz="4" w:space="0" w:color="auto"/>
              <w:right w:val="nil"/>
            </w:tcBorders>
          </w:tcPr>
          <w:p w14:paraId="254B8D9E"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1560" w:type="dxa"/>
            <w:tcBorders>
              <w:top w:val="nil"/>
              <w:left w:val="nil"/>
              <w:bottom w:val="single" w:sz="4" w:space="0" w:color="auto"/>
              <w:right w:val="nil"/>
            </w:tcBorders>
          </w:tcPr>
          <w:p w14:paraId="5E84A93C"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1134" w:type="dxa"/>
            <w:tcBorders>
              <w:top w:val="nil"/>
              <w:left w:val="nil"/>
              <w:bottom w:val="single" w:sz="4" w:space="0" w:color="auto"/>
              <w:right w:val="nil"/>
            </w:tcBorders>
          </w:tcPr>
          <w:p w14:paraId="225D3D8A"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1275" w:type="dxa"/>
            <w:gridSpan w:val="2"/>
            <w:tcBorders>
              <w:top w:val="nil"/>
              <w:left w:val="nil"/>
              <w:bottom w:val="single" w:sz="4" w:space="0" w:color="auto"/>
              <w:right w:val="nil"/>
            </w:tcBorders>
          </w:tcPr>
          <w:p w14:paraId="6E0E8955"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278" w:type="dxa"/>
            <w:tcBorders>
              <w:top w:val="nil"/>
              <w:left w:val="nil"/>
              <w:bottom w:val="nil"/>
              <w:right w:val="nil"/>
            </w:tcBorders>
          </w:tcPr>
          <w:p w14:paraId="3EB7768B" w14:textId="77777777" w:rsidR="00406C7D"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r>
      <w:tr w:rsidR="00406C7D" w14:paraId="0AF62595" w14:textId="77777777" w:rsidTr="001E04D2">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F455D12" w14:textId="77777777" w:rsidR="00406C7D" w:rsidRDefault="00406C7D" w:rsidP="001E04D2">
            <w:pPr>
              <w:jc w:val="left"/>
              <w:rPr>
                <w:rFonts w:cs="Arial"/>
                <w:szCs w:val="22"/>
              </w:rPr>
            </w:pPr>
          </w:p>
          <w:p w14:paraId="131058AE" w14:textId="77777777" w:rsidR="00406C7D" w:rsidRDefault="00406C7D" w:rsidP="001E04D2">
            <w:pPr>
              <w:jc w:val="left"/>
              <w:rPr>
                <w:rFonts w:cs="Arial"/>
                <w:szCs w:val="22"/>
              </w:rPr>
            </w:pP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7E6E6" w:themeFill="background2"/>
            <w:hideMark/>
          </w:tcPr>
          <w:p w14:paraId="7526B638" w14:textId="77777777" w:rsidR="00406C7D"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L1</w:t>
            </w: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7E6E6" w:themeFill="background2"/>
            <w:hideMark/>
          </w:tcPr>
          <w:p w14:paraId="69296639" w14:textId="77777777" w:rsidR="00406C7D"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L2</w:t>
            </w: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7E6E6" w:themeFill="background2"/>
            <w:hideMark/>
          </w:tcPr>
          <w:p w14:paraId="7443777D" w14:textId="77777777" w:rsidR="00406C7D"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L3</w:t>
            </w:r>
          </w:p>
        </w:tc>
        <w:tc>
          <w:tcPr>
            <w:tcW w:w="1270" w:type="dxa"/>
            <w:gridSpan w:val="2"/>
            <w:tcBorders>
              <w:top w:val="single" w:sz="4" w:space="0" w:color="auto"/>
              <w:left w:val="single" w:sz="4" w:space="0" w:color="666666" w:themeColor="text1" w:themeTint="99"/>
              <w:bottom w:val="single" w:sz="4" w:space="0" w:color="666666" w:themeColor="text1" w:themeTint="99"/>
              <w:right w:val="single" w:sz="4" w:space="0" w:color="auto"/>
            </w:tcBorders>
            <w:shd w:val="clear" w:color="auto" w:fill="E7E6E6" w:themeFill="background2"/>
            <w:hideMark/>
          </w:tcPr>
          <w:p w14:paraId="5B4BEDFF" w14:textId="77777777" w:rsidR="00406C7D"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Pr>
                <w:rFonts w:cs="Arial"/>
                <w:b/>
                <w:szCs w:val="22"/>
              </w:rPr>
              <w:t>L4</w:t>
            </w:r>
          </w:p>
        </w:tc>
      </w:tr>
      <w:tr w:rsidR="00406C7D" w14:paraId="03BB2D22"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14:paraId="200C85B8" w14:textId="77777777" w:rsidR="00406C7D" w:rsidRDefault="00406C7D" w:rsidP="001E04D2">
            <w:pPr>
              <w:jc w:val="left"/>
              <w:rPr>
                <w:rFonts w:cs="Arial"/>
                <w:szCs w:val="22"/>
              </w:rPr>
            </w:pPr>
            <w:r>
              <w:rPr>
                <w:rFonts w:cs="Arial"/>
                <w:szCs w:val="22"/>
              </w:rPr>
              <w:t>Care Management fee</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1B72AD5A" w14:textId="77777777" w:rsidR="00406C7D"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19711071" w14:textId="77777777" w:rsidR="00406C7D"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2190821D" w14:textId="77777777" w:rsidR="00406C7D"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270" w:type="dxa"/>
            <w:gridSpan w:val="2"/>
            <w:tcBorders>
              <w:top w:val="single" w:sz="4" w:space="0" w:color="666666" w:themeColor="text1" w:themeTint="99"/>
              <w:left w:val="single" w:sz="4" w:space="0" w:color="666666" w:themeColor="text1" w:themeTint="99"/>
              <w:bottom w:val="single" w:sz="4" w:space="0" w:color="auto"/>
              <w:right w:val="single" w:sz="4" w:space="0" w:color="auto"/>
            </w:tcBorders>
            <w:shd w:val="clear" w:color="auto" w:fill="FFFFFF" w:themeFill="background1"/>
          </w:tcPr>
          <w:p w14:paraId="3FDC5BD1" w14:textId="77777777" w:rsidR="00406C7D"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r>
      <w:tr w:rsidR="00406C7D" w14:paraId="468FF55F" w14:textId="77777777" w:rsidTr="001E04D2">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EBF1A6A" w14:textId="77777777" w:rsidR="00406C7D" w:rsidRDefault="00406C7D" w:rsidP="00406C7D">
            <w:pPr>
              <w:pStyle w:val="ListParagraph"/>
              <w:numPr>
                <w:ilvl w:val="0"/>
                <w:numId w:val="34"/>
              </w:numPr>
              <w:tabs>
                <w:tab w:val="left" w:pos="851"/>
                <w:tab w:val="left" w:pos="1701"/>
                <w:tab w:val="left" w:pos="2835"/>
                <w:tab w:val="left" w:pos="3402"/>
                <w:tab w:val="left" w:pos="3969"/>
                <w:tab w:val="left" w:pos="4536"/>
                <w:tab w:val="right" w:pos="9639"/>
              </w:tabs>
              <w:jc w:val="left"/>
              <w:rPr>
                <w:rFonts w:cs="Arial"/>
                <w:szCs w:val="22"/>
              </w:rPr>
            </w:pPr>
            <w:r>
              <w:rPr>
                <w:rFonts w:cs="Arial"/>
                <w:szCs w:val="22"/>
              </w:rPr>
              <w:t xml:space="preserve">Package managed by Wintringham </w:t>
            </w:r>
          </w:p>
          <w:p w14:paraId="44651CAA" w14:textId="77777777" w:rsidR="00406C7D" w:rsidRPr="00806F20" w:rsidRDefault="00406C7D" w:rsidP="001E04D2">
            <w:pPr>
              <w:jc w:val="left"/>
              <w:rPr>
                <w:rFonts w:cs="Arial"/>
                <w:szCs w:val="22"/>
              </w:rPr>
            </w:pP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6097C86" w14:textId="42F55499"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$ 5.</w:t>
            </w:r>
            <w:r w:rsidR="00063172">
              <w:rPr>
                <w:rFonts w:cs="Arial"/>
                <w:szCs w:val="20"/>
              </w:rPr>
              <w:t>99</w:t>
            </w: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4FB078E" w14:textId="2A8BAD0B"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$ 10.</w:t>
            </w:r>
            <w:r w:rsidR="00063172">
              <w:rPr>
                <w:rFonts w:cs="Arial"/>
                <w:szCs w:val="20"/>
              </w:rPr>
              <w:t>53</w:t>
            </w: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D5DBB90" w14:textId="1EECC00A"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$ 22.</w:t>
            </w:r>
            <w:r w:rsidR="00063172">
              <w:rPr>
                <w:rFonts w:cs="Arial"/>
                <w:szCs w:val="20"/>
              </w:rPr>
              <w:t>93</w:t>
            </w:r>
          </w:p>
        </w:tc>
        <w:tc>
          <w:tcPr>
            <w:tcW w:w="1270" w:type="dxa"/>
            <w:gridSpan w:val="2"/>
            <w:tcBorders>
              <w:top w:val="single" w:sz="4" w:space="0" w:color="auto"/>
              <w:left w:val="single" w:sz="4" w:space="0" w:color="666666" w:themeColor="text1" w:themeTint="99"/>
              <w:bottom w:val="single" w:sz="4" w:space="0" w:color="666666" w:themeColor="text1" w:themeTint="99"/>
              <w:right w:val="single" w:sz="4" w:space="0" w:color="auto"/>
            </w:tcBorders>
            <w:hideMark/>
          </w:tcPr>
          <w:p w14:paraId="5FF14925" w14:textId="57296FE8"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$ 3</w:t>
            </w:r>
            <w:r w:rsidR="00063172">
              <w:rPr>
                <w:rFonts w:cs="Arial"/>
                <w:szCs w:val="20"/>
              </w:rPr>
              <w:t>4.76</w:t>
            </w:r>
          </w:p>
        </w:tc>
      </w:tr>
      <w:tr w:rsidR="00406C7D" w14:paraId="3DA28023"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14:paraId="1BC50AB1" w14:textId="77777777" w:rsidR="00406C7D" w:rsidRDefault="00406C7D" w:rsidP="001E04D2">
            <w:pPr>
              <w:jc w:val="left"/>
              <w:rPr>
                <w:rFonts w:cs="Arial"/>
                <w:szCs w:val="22"/>
              </w:rPr>
            </w:pPr>
            <w:r>
              <w:rPr>
                <w:rFonts w:cs="Arial"/>
                <w:szCs w:val="22"/>
              </w:rPr>
              <w:t>Package management fee</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7137DF38"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077B6D05"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25120E18"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270"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40B367D0"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r>
      <w:tr w:rsidR="00406C7D" w14:paraId="79192685" w14:textId="77777777" w:rsidTr="001E04D2">
        <w:trPr>
          <w:trHeight w:val="501"/>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E1A95EF" w14:textId="77777777" w:rsidR="00406C7D" w:rsidRDefault="00406C7D" w:rsidP="00406C7D">
            <w:pPr>
              <w:pStyle w:val="ListParagraph"/>
              <w:numPr>
                <w:ilvl w:val="0"/>
                <w:numId w:val="34"/>
              </w:numPr>
              <w:tabs>
                <w:tab w:val="left" w:pos="851"/>
                <w:tab w:val="left" w:pos="1701"/>
                <w:tab w:val="left" w:pos="2835"/>
                <w:tab w:val="left" w:pos="3402"/>
                <w:tab w:val="left" w:pos="3969"/>
                <w:tab w:val="left" w:pos="4536"/>
                <w:tab w:val="right" w:pos="9639"/>
              </w:tabs>
              <w:jc w:val="left"/>
              <w:rPr>
                <w:rFonts w:cs="Arial"/>
                <w:szCs w:val="22"/>
              </w:rPr>
            </w:pPr>
            <w:r>
              <w:rPr>
                <w:rFonts w:cs="Arial"/>
                <w:szCs w:val="22"/>
              </w:rPr>
              <w:t>Package managed by Wintringham</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CF6B5C8" w14:textId="194788E0"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$ 4.</w:t>
            </w:r>
            <w:r w:rsidR="00063172">
              <w:rPr>
                <w:rFonts w:cs="Arial"/>
                <w:szCs w:val="20"/>
              </w:rPr>
              <w:t>49</w:t>
            </w: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FA8B032" w14:textId="3C149FE1"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$ 7.</w:t>
            </w:r>
            <w:r w:rsidR="00063172">
              <w:rPr>
                <w:rFonts w:cs="Arial"/>
                <w:szCs w:val="20"/>
              </w:rPr>
              <w:t>90</w:t>
            </w: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57C2F6E" w14:textId="3F4486EA"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$ 1</w:t>
            </w:r>
            <w:r w:rsidR="00063172">
              <w:rPr>
                <w:rFonts w:cs="Arial"/>
                <w:szCs w:val="20"/>
              </w:rPr>
              <w:t>7.20</w:t>
            </w:r>
          </w:p>
        </w:tc>
        <w:tc>
          <w:tcPr>
            <w:tcW w:w="1270" w:type="dxa"/>
            <w:gridSpan w:val="2"/>
            <w:tcBorders>
              <w:top w:val="single" w:sz="4" w:space="0" w:color="666666" w:themeColor="text1" w:themeTint="99"/>
              <w:left w:val="single" w:sz="4" w:space="0" w:color="666666" w:themeColor="text1" w:themeTint="99"/>
              <w:bottom w:val="single" w:sz="4" w:space="0" w:color="auto"/>
              <w:right w:val="single" w:sz="4" w:space="0" w:color="auto"/>
            </w:tcBorders>
          </w:tcPr>
          <w:p w14:paraId="28344A75" w14:textId="4B5D246D"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$ 2</w:t>
            </w:r>
            <w:r w:rsidR="00063172">
              <w:rPr>
                <w:rFonts w:cs="Arial"/>
                <w:szCs w:val="20"/>
              </w:rPr>
              <w:t>6.07</w:t>
            </w:r>
          </w:p>
        </w:tc>
      </w:tr>
      <w:tr w:rsidR="00406C7D" w14:paraId="564F8D7C"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7"/>
            <w:tcBorders>
              <w:top w:val="nil"/>
              <w:left w:val="nil"/>
              <w:bottom w:val="nil"/>
              <w:right w:val="nil"/>
            </w:tcBorders>
            <w:shd w:val="clear" w:color="auto" w:fill="FFFFFF" w:themeFill="background1"/>
          </w:tcPr>
          <w:p w14:paraId="54E7A91D" w14:textId="77777777" w:rsidR="00406C7D" w:rsidRPr="00A23B93" w:rsidRDefault="00406C7D" w:rsidP="001E04D2">
            <w:pPr>
              <w:jc w:val="left"/>
              <w:rPr>
                <w:rFonts w:cs="Arial"/>
                <w:bCs w:val="0"/>
                <w:szCs w:val="22"/>
              </w:rPr>
            </w:pPr>
          </w:p>
        </w:tc>
      </w:tr>
      <w:tr w:rsidR="00406C7D" w14:paraId="44C4D5B6" w14:textId="77777777" w:rsidTr="001E04D2">
        <w:tc>
          <w:tcPr>
            <w:cnfStyle w:val="001000000000" w:firstRow="0" w:lastRow="0" w:firstColumn="1" w:lastColumn="0" w:oddVBand="0" w:evenVBand="0" w:oddHBand="0" w:evenHBand="0" w:firstRowFirstColumn="0" w:firstRowLastColumn="0" w:lastRowFirstColumn="0" w:lastRowLastColumn="0"/>
            <w:tcW w:w="4531" w:type="dxa"/>
            <w:tcBorders>
              <w:top w:val="nil"/>
              <w:left w:val="nil"/>
              <w:bottom w:val="nil"/>
              <w:right w:val="nil"/>
            </w:tcBorders>
            <w:hideMark/>
          </w:tcPr>
          <w:p w14:paraId="44F3A09E" w14:textId="77777777" w:rsidR="00406C7D" w:rsidRDefault="00406C7D" w:rsidP="001E04D2">
            <w:pPr>
              <w:jc w:val="left"/>
              <w:rPr>
                <w:rFonts w:cs="Arial"/>
                <w:b w:val="0"/>
                <w:szCs w:val="22"/>
              </w:rPr>
            </w:pPr>
            <w:r>
              <w:rPr>
                <w:rFonts w:cs="Arial"/>
                <w:szCs w:val="22"/>
              </w:rPr>
              <w:t>Fees per fortnight (for comparison):</w:t>
            </w:r>
          </w:p>
        </w:tc>
        <w:tc>
          <w:tcPr>
            <w:tcW w:w="5381" w:type="dxa"/>
            <w:gridSpan w:val="6"/>
            <w:tcBorders>
              <w:top w:val="nil"/>
              <w:left w:val="nil"/>
              <w:bottom w:val="nil"/>
              <w:right w:val="nil"/>
            </w:tcBorders>
            <w:hideMark/>
          </w:tcPr>
          <w:p w14:paraId="5165ADAE" w14:textId="77777777" w:rsidR="00406C7D" w:rsidRPr="00A23B93" w:rsidRDefault="00406C7D" w:rsidP="001E04D2">
            <w:pPr>
              <w:cnfStyle w:val="000000000000" w:firstRow="0" w:lastRow="0" w:firstColumn="0" w:lastColumn="0" w:oddVBand="0" w:evenVBand="0" w:oddHBand="0" w:evenHBand="0" w:firstRowFirstColumn="0" w:firstRowLastColumn="0" w:lastRowFirstColumn="0" w:lastRowLastColumn="0"/>
              <w:rPr>
                <w:rFonts w:cs="Arial"/>
                <w:b/>
                <w:szCs w:val="22"/>
              </w:rPr>
            </w:pPr>
            <w:r w:rsidRPr="00A23B93">
              <w:rPr>
                <w:rFonts w:cs="Arial"/>
                <w:b/>
                <w:szCs w:val="22"/>
              </w:rPr>
              <w:t>Package level:</w:t>
            </w:r>
          </w:p>
        </w:tc>
      </w:tr>
      <w:tr w:rsidR="00406C7D" w14:paraId="1A7E9C67"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nil"/>
              <w:left w:val="nil"/>
              <w:bottom w:val="single" w:sz="4" w:space="0" w:color="auto"/>
              <w:right w:val="nil"/>
            </w:tcBorders>
          </w:tcPr>
          <w:p w14:paraId="4E47775D" w14:textId="77777777" w:rsidR="00406C7D" w:rsidRDefault="00406C7D" w:rsidP="001E04D2">
            <w:pPr>
              <w:jc w:val="left"/>
              <w:rPr>
                <w:rFonts w:cs="Arial"/>
                <w:szCs w:val="22"/>
              </w:rPr>
            </w:pPr>
          </w:p>
        </w:tc>
        <w:tc>
          <w:tcPr>
            <w:tcW w:w="1134" w:type="dxa"/>
            <w:tcBorders>
              <w:top w:val="nil"/>
              <w:left w:val="nil"/>
              <w:bottom w:val="single" w:sz="4" w:space="0" w:color="auto"/>
              <w:right w:val="nil"/>
            </w:tcBorders>
          </w:tcPr>
          <w:p w14:paraId="26BB193B" w14:textId="77777777" w:rsidR="00406C7D" w:rsidRPr="00A23B93"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1560" w:type="dxa"/>
            <w:tcBorders>
              <w:top w:val="nil"/>
              <w:left w:val="nil"/>
              <w:bottom w:val="single" w:sz="4" w:space="0" w:color="auto"/>
              <w:right w:val="nil"/>
            </w:tcBorders>
          </w:tcPr>
          <w:p w14:paraId="72C3BC3B" w14:textId="77777777" w:rsidR="00406C7D" w:rsidRPr="00A23B93"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1134" w:type="dxa"/>
            <w:tcBorders>
              <w:top w:val="nil"/>
              <w:left w:val="nil"/>
              <w:bottom w:val="single" w:sz="4" w:space="0" w:color="auto"/>
              <w:right w:val="nil"/>
            </w:tcBorders>
          </w:tcPr>
          <w:p w14:paraId="5A190E6E" w14:textId="77777777" w:rsidR="00406C7D" w:rsidRPr="00A23B93"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1275" w:type="dxa"/>
            <w:gridSpan w:val="2"/>
            <w:tcBorders>
              <w:top w:val="nil"/>
              <w:left w:val="nil"/>
              <w:bottom w:val="single" w:sz="4" w:space="0" w:color="auto"/>
              <w:right w:val="nil"/>
            </w:tcBorders>
          </w:tcPr>
          <w:p w14:paraId="0E4B7A7D" w14:textId="77777777" w:rsidR="00406C7D" w:rsidRPr="00A23B93"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c>
          <w:tcPr>
            <w:tcW w:w="278" w:type="dxa"/>
            <w:tcBorders>
              <w:top w:val="nil"/>
              <w:left w:val="nil"/>
              <w:bottom w:val="nil"/>
              <w:right w:val="nil"/>
            </w:tcBorders>
          </w:tcPr>
          <w:p w14:paraId="00A6CFCD" w14:textId="77777777" w:rsidR="00406C7D" w:rsidRPr="00A23B93" w:rsidRDefault="00406C7D" w:rsidP="001E04D2">
            <w:pPr>
              <w:jc w:val="center"/>
              <w:cnfStyle w:val="000000100000" w:firstRow="0" w:lastRow="0" w:firstColumn="0" w:lastColumn="0" w:oddVBand="0" w:evenVBand="0" w:oddHBand="1" w:evenHBand="0" w:firstRowFirstColumn="0" w:firstRowLastColumn="0" w:lastRowFirstColumn="0" w:lastRowLastColumn="0"/>
              <w:rPr>
                <w:rFonts w:cs="Arial"/>
                <w:szCs w:val="22"/>
              </w:rPr>
            </w:pPr>
          </w:p>
        </w:tc>
      </w:tr>
      <w:tr w:rsidR="00406C7D" w14:paraId="2D7632FE" w14:textId="77777777" w:rsidTr="001E04D2">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642E65A" w14:textId="77777777" w:rsidR="00406C7D" w:rsidRDefault="00406C7D" w:rsidP="001E04D2">
            <w:pPr>
              <w:jc w:val="left"/>
              <w:rPr>
                <w:rFonts w:cs="Arial"/>
                <w:szCs w:val="22"/>
              </w:rPr>
            </w:pPr>
          </w:p>
          <w:p w14:paraId="4F8BBBE3" w14:textId="77777777" w:rsidR="00406C7D" w:rsidRDefault="00406C7D" w:rsidP="001E04D2">
            <w:pPr>
              <w:jc w:val="left"/>
              <w:rPr>
                <w:rFonts w:cs="Arial"/>
                <w:szCs w:val="22"/>
              </w:rPr>
            </w:pP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7E6E6" w:themeFill="background2"/>
            <w:hideMark/>
          </w:tcPr>
          <w:p w14:paraId="3EB3C39A" w14:textId="77777777" w:rsidR="00406C7D" w:rsidRPr="00A23B93"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sidRPr="00A23B93">
              <w:rPr>
                <w:rFonts w:cs="Arial"/>
                <w:b/>
                <w:szCs w:val="22"/>
              </w:rPr>
              <w:t>L1</w:t>
            </w: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7E6E6" w:themeFill="background2"/>
            <w:hideMark/>
          </w:tcPr>
          <w:p w14:paraId="1163BBB9" w14:textId="77777777" w:rsidR="00406C7D" w:rsidRPr="00A23B93"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sidRPr="00A23B93">
              <w:rPr>
                <w:rFonts w:cs="Arial"/>
                <w:b/>
                <w:szCs w:val="22"/>
              </w:rPr>
              <w:t>L2</w:t>
            </w: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7E6E6" w:themeFill="background2"/>
            <w:hideMark/>
          </w:tcPr>
          <w:p w14:paraId="3A255457" w14:textId="77777777" w:rsidR="00406C7D" w:rsidRPr="00A23B93"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sidRPr="00A23B93">
              <w:rPr>
                <w:rFonts w:cs="Arial"/>
                <w:b/>
                <w:szCs w:val="22"/>
              </w:rPr>
              <w:t>L3</w:t>
            </w:r>
          </w:p>
        </w:tc>
        <w:tc>
          <w:tcPr>
            <w:tcW w:w="1270" w:type="dxa"/>
            <w:gridSpan w:val="2"/>
            <w:tcBorders>
              <w:top w:val="single" w:sz="4" w:space="0" w:color="auto"/>
              <w:left w:val="single" w:sz="4" w:space="0" w:color="666666" w:themeColor="text1" w:themeTint="99"/>
              <w:bottom w:val="single" w:sz="4" w:space="0" w:color="666666" w:themeColor="text1" w:themeTint="99"/>
              <w:right w:val="single" w:sz="4" w:space="0" w:color="auto"/>
            </w:tcBorders>
            <w:shd w:val="clear" w:color="auto" w:fill="E7E6E6" w:themeFill="background2"/>
            <w:hideMark/>
          </w:tcPr>
          <w:p w14:paraId="452166EC" w14:textId="77777777" w:rsidR="00406C7D" w:rsidRPr="00A23B93" w:rsidRDefault="00406C7D" w:rsidP="001E04D2">
            <w:pPr>
              <w:jc w:val="center"/>
              <w:cnfStyle w:val="000000000000" w:firstRow="0" w:lastRow="0" w:firstColumn="0" w:lastColumn="0" w:oddVBand="0" w:evenVBand="0" w:oddHBand="0" w:evenHBand="0" w:firstRowFirstColumn="0" w:firstRowLastColumn="0" w:lastRowFirstColumn="0" w:lastRowLastColumn="0"/>
              <w:rPr>
                <w:rFonts w:cs="Arial"/>
                <w:b/>
                <w:szCs w:val="22"/>
              </w:rPr>
            </w:pPr>
            <w:r w:rsidRPr="00A23B93">
              <w:rPr>
                <w:rFonts w:cs="Arial"/>
                <w:b/>
                <w:szCs w:val="22"/>
              </w:rPr>
              <w:t>L4</w:t>
            </w:r>
          </w:p>
        </w:tc>
      </w:tr>
      <w:tr w:rsidR="00406C7D" w14:paraId="422C1D4C"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14:paraId="2A8F0A26" w14:textId="77777777" w:rsidR="00406C7D" w:rsidRDefault="00406C7D" w:rsidP="001E04D2">
            <w:pPr>
              <w:jc w:val="left"/>
              <w:rPr>
                <w:rFonts w:cs="Arial"/>
                <w:szCs w:val="22"/>
              </w:rPr>
            </w:pPr>
            <w:r>
              <w:rPr>
                <w:rFonts w:cs="Arial"/>
                <w:szCs w:val="22"/>
              </w:rPr>
              <w:t>Care Management fee</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4C851F68"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2A12BD30"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2BF09D33"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270" w:type="dxa"/>
            <w:gridSpan w:val="2"/>
            <w:tcBorders>
              <w:top w:val="single" w:sz="4" w:space="0" w:color="666666" w:themeColor="text1" w:themeTint="99"/>
              <w:left w:val="single" w:sz="4" w:space="0" w:color="666666" w:themeColor="text1" w:themeTint="99"/>
              <w:bottom w:val="single" w:sz="4" w:space="0" w:color="auto"/>
              <w:right w:val="single" w:sz="4" w:space="0" w:color="auto"/>
            </w:tcBorders>
            <w:shd w:val="clear" w:color="auto" w:fill="FFFFFF" w:themeFill="background1"/>
          </w:tcPr>
          <w:p w14:paraId="48CB814C"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r>
      <w:tr w:rsidR="00406C7D" w14:paraId="2C8B80FE" w14:textId="77777777" w:rsidTr="001E04D2">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16CBA89" w14:textId="77777777" w:rsidR="00406C7D" w:rsidRDefault="00406C7D" w:rsidP="00406C7D">
            <w:pPr>
              <w:pStyle w:val="ListParagraph"/>
              <w:numPr>
                <w:ilvl w:val="0"/>
                <w:numId w:val="34"/>
              </w:numPr>
              <w:tabs>
                <w:tab w:val="left" w:pos="851"/>
                <w:tab w:val="left" w:pos="1701"/>
                <w:tab w:val="left" w:pos="2835"/>
                <w:tab w:val="left" w:pos="3402"/>
                <w:tab w:val="left" w:pos="3969"/>
                <w:tab w:val="left" w:pos="4536"/>
                <w:tab w:val="right" w:pos="9639"/>
              </w:tabs>
              <w:jc w:val="left"/>
              <w:rPr>
                <w:rFonts w:cs="Arial"/>
                <w:szCs w:val="22"/>
              </w:rPr>
            </w:pPr>
            <w:r>
              <w:rPr>
                <w:rFonts w:cs="Arial"/>
                <w:szCs w:val="22"/>
              </w:rPr>
              <w:t xml:space="preserve">Package managed by Wintringham </w:t>
            </w:r>
          </w:p>
          <w:p w14:paraId="333CF003" w14:textId="77777777" w:rsidR="00406C7D" w:rsidRDefault="00406C7D" w:rsidP="001E04D2">
            <w:pPr>
              <w:pStyle w:val="ListParagraph"/>
              <w:ind w:left="420"/>
              <w:jc w:val="left"/>
              <w:rPr>
                <w:rFonts w:cs="Arial"/>
                <w:szCs w:val="22"/>
              </w:rPr>
            </w:pP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3D07F8D" w14:textId="43E79286"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$ 8</w:t>
            </w:r>
            <w:r w:rsidR="00063172">
              <w:rPr>
                <w:rFonts w:cs="Arial"/>
                <w:szCs w:val="20"/>
              </w:rPr>
              <w:t>3.86</w:t>
            </w: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0BA239C" w14:textId="1467C5C8"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xml:space="preserve">   $ 14</w:t>
            </w:r>
            <w:r w:rsidR="00063172">
              <w:rPr>
                <w:rFonts w:cs="Arial"/>
                <w:szCs w:val="20"/>
              </w:rPr>
              <w:t>7.42</w:t>
            </w: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FF4D3E9" w14:textId="6FE672E9"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$ 3</w:t>
            </w:r>
            <w:r w:rsidR="00063172">
              <w:rPr>
                <w:rFonts w:cs="Arial"/>
                <w:szCs w:val="20"/>
              </w:rPr>
              <w:t>21.02</w:t>
            </w:r>
          </w:p>
        </w:tc>
        <w:tc>
          <w:tcPr>
            <w:tcW w:w="1270" w:type="dxa"/>
            <w:gridSpan w:val="2"/>
            <w:tcBorders>
              <w:top w:val="single" w:sz="4" w:space="0" w:color="auto"/>
              <w:left w:val="single" w:sz="4" w:space="0" w:color="666666" w:themeColor="text1" w:themeTint="99"/>
              <w:bottom w:val="single" w:sz="4" w:space="0" w:color="666666" w:themeColor="text1" w:themeTint="99"/>
              <w:right w:val="single" w:sz="4" w:space="0" w:color="auto"/>
            </w:tcBorders>
            <w:hideMark/>
          </w:tcPr>
          <w:p w14:paraId="1E729359" w14:textId="69DEE683"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szCs w:val="20"/>
              </w:rPr>
            </w:pPr>
            <w:r w:rsidRPr="00A23B93">
              <w:rPr>
                <w:rFonts w:cs="Arial"/>
                <w:szCs w:val="20"/>
              </w:rPr>
              <w:t>$ 4</w:t>
            </w:r>
            <w:r w:rsidR="00063172">
              <w:rPr>
                <w:rFonts w:cs="Arial"/>
                <w:szCs w:val="20"/>
              </w:rPr>
              <w:t>86.64</w:t>
            </w:r>
          </w:p>
        </w:tc>
      </w:tr>
      <w:tr w:rsidR="00406C7D" w14:paraId="40E52653"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14:paraId="7EE06AEF" w14:textId="77777777" w:rsidR="00406C7D" w:rsidRDefault="00406C7D" w:rsidP="001E04D2">
            <w:pPr>
              <w:jc w:val="left"/>
              <w:rPr>
                <w:rFonts w:cs="Arial"/>
                <w:szCs w:val="22"/>
              </w:rPr>
            </w:pPr>
            <w:r>
              <w:rPr>
                <w:rFonts w:cs="Arial"/>
                <w:szCs w:val="22"/>
              </w:rPr>
              <w:t>Package management fee</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02734ACA"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1C08D385"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19A74846"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c>
          <w:tcPr>
            <w:tcW w:w="1270"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14:paraId="418C5D54" w14:textId="77777777" w:rsidR="00406C7D" w:rsidRPr="00A23B93" w:rsidRDefault="00406C7D" w:rsidP="001E04D2">
            <w:pPr>
              <w:jc w:val="right"/>
              <w:cnfStyle w:val="000000100000" w:firstRow="0" w:lastRow="0" w:firstColumn="0" w:lastColumn="0" w:oddVBand="0" w:evenVBand="0" w:oddHBand="1" w:evenHBand="0" w:firstRowFirstColumn="0" w:firstRowLastColumn="0" w:lastRowFirstColumn="0" w:lastRowLastColumn="0"/>
              <w:rPr>
                <w:rFonts w:cs="Arial"/>
                <w:szCs w:val="20"/>
              </w:rPr>
            </w:pPr>
          </w:p>
        </w:tc>
      </w:tr>
      <w:tr w:rsidR="00406C7D" w14:paraId="7282CAC5" w14:textId="77777777" w:rsidTr="001E04D2">
        <w:trPr>
          <w:trHeight w:val="513"/>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31FC0A95" w14:textId="77777777" w:rsidR="00406C7D" w:rsidRDefault="00406C7D" w:rsidP="00406C7D">
            <w:pPr>
              <w:pStyle w:val="ListParagraph"/>
              <w:numPr>
                <w:ilvl w:val="0"/>
                <w:numId w:val="34"/>
              </w:numPr>
              <w:tabs>
                <w:tab w:val="left" w:pos="851"/>
                <w:tab w:val="left" w:pos="1701"/>
                <w:tab w:val="left" w:pos="2835"/>
                <w:tab w:val="left" w:pos="3402"/>
                <w:tab w:val="left" w:pos="3969"/>
                <w:tab w:val="left" w:pos="4536"/>
                <w:tab w:val="right" w:pos="9639"/>
              </w:tabs>
              <w:jc w:val="left"/>
              <w:rPr>
                <w:rFonts w:cs="Arial"/>
                <w:szCs w:val="22"/>
              </w:rPr>
            </w:pPr>
            <w:r>
              <w:rPr>
                <w:rFonts w:cs="Arial"/>
                <w:szCs w:val="22"/>
              </w:rPr>
              <w:t>Package managed by Wintringham</w:t>
            </w:r>
          </w:p>
        </w:tc>
        <w:tc>
          <w:tcPr>
            <w:tcW w:w="113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D2EB419" w14:textId="302F150E"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bCs/>
                <w:szCs w:val="22"/>
              </w:rPr>
            </w:pPr>
            <w:r w:rsidRPr="00A23B93">
              <w:rPr>
                <w:rFonts w:cs="Arial"/>
                <w:szCs w:val="20"/>
              </w:rPr>
              <w:t>$ 6</w:t>
            </w:r>
            <w:r w:rsidR="00063172">
              <w:rPr>
                <w:rFonts w:cs="Arial"/>
                <w:szCs w:val="20"/>
              </w:rPr>
              <w:t>2.86</w:t>
            </w:r>
          </w:p>
        </w:tc>
        <w:tc>
          <w:tcPr>
            <w:tcW w:w="156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3BFDEDF" w14:textId="74CB0C7F"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bCs/>
                <w:szCs w:val="22"/>
              </w:rPr>
            </w:pPr>
            <w:r w:rsidRPr="00A23B93">
              <w:rPr>
                <w:rFonts w:cs="Arial"/>
                <w:szCs w:val="20"/>
              </w:rPr>
              <w:t>$ 1</w:t>
            </w:r>
            <w:r w:rsidR="00063172">
              <w:rPr>
                <w:rFonts w:cs="Arial"/>
                <w:szCs w:val="20"/>
              </w:rPr>
              <w:t>10.60</w:t>
            </w:r>
          </w:p>
        </w:tc>
        <w:tc>
          <w:tcPr>
            <w:tcW w:w="1417" w:type="dxa"/>
            <w:gridSpan w:val="2"/>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2D60F45" w14:textId="42A44553"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bCs/>
                <w:szCs w:val="22"/>
              </w:rPr>
            </w:pPr>
            <w:r w:rsidRPr="00A23B93">
              <w:rPr>
                <w:rFonts w:cs="Arial"/>
                <w:szCs w:val="20"/>
              </w:rPr>
              <w:t>$ 2</w:t>
            </w:r>
            <w:r w:rsidR="00063172">
              <w:rPr>
                <w:rFonts w:cs="Arial"/>
                <w:szCs w:val="20"/>
              </w:rPr>
              <w:t>40.</w:t>
            </w:r>
            <w:r w:rsidR="006A0E5F">
              <w:rPr>
                <w:rFonts w:cs="Arial"/>
                <w:szCs w:val="20"/>
              </w:rPr>
              <w:t>80</w:t>
            </w:r>
          </w:p>
        </w:tc>
        <w:tc>
          <w:tcPr>
            <w:tcW w:w="1270" w:type="dxa"/>
            <w:gridSpan w:val="2"/>
            <w:tcBorders>
              <w:top w:val="single" w:sz="4" w:space="0" w:color="666666" w:themeColor="text1" w:themeTint="99"/>
              <w:left w:val="single" w:sz="4" w:space="0" w:color="666666" w:themeColor="text1" w:themeTint="99"/>
              <w:bottom w:val="single" w:sz="4" w:space="0" w:color="auto"/>
              <w:right w:val="single" w:sz="4" w:space="0" w:color="auto"/>
            </w:tcBorders>
            <w:hideMark/>
          </w:tcPr>
          <w:p w14:paraId="09148018" w14:textId="524F3371" w:rsidR="00406C7D" w:rsidRPr="00A23B93" w:rsidRDefault="00406C7D" w:rsidP="001E04D2">
            <w:pPr>
              <w:jc w:val="right"/>
              <w:cnfStyle w:val="000000000000" w:firstRow="0" w:lastRow="0" w:firstColumn="0" w:lastColumn="0" w:oddVBand="0" w:evenVBand="0" w:oddHBand="0" w:evenHBand="0" w:firstRowFirstColumn="0" w:firstRowLastColumn="0" w:lastRowFirstColumn="0" w:lastRowLastColumn="0"/>
              <w:rPr>
                <w:rFonts w:cs="Arial"/>
                <w:bCs/>
                <w:szCs w:val="22"/>
              </w:rPr>
            </w:pPr>
            <w:r w:rsidRPr="00A23B93">
              <w:rPr>
                <w:rFonts w:cs="Arial"/>
                <w:szCs w:val="20"/>
              </w:rPr>
              <w:t>$ 3</w:t>
            </w:r>
            <w:r w:rsidR="00063172">
              <w:rPr>
                <w:rFonts w:cs="Arial"/>
                <w:szCs w:val="20"/>
              </w:rPr>
              <w:t>64.98</w:t>
            </w:r>
          </w:p>
        </w:tc>
      </w:tr>
      <w:tr w:rsidR="00406C7D" w14:paraId="735BEE48"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7"/>
            <w:tcBorders>
              <w:top w:val="nil"/>
              <w:left w:val="nil"/>
              <w:bottom w:val="nil"/>
              <w:right w:val="nil"/>
            </w:tcBorders>
            <w:shd w:val="clear" w:color="auto" w:fill="FFFFFF" w:themeFill="background1"/>
          </w:tcPr>
          <w:p w14:paraId="1EA9CE4C" w14:textId="77777777" w:rsidR="00406C7D" w:rsidRDefault="00406C7D" w:rsidP="001E04D2">
            <w:pPr>
              <w:jc w:val="left"/>
              <w:rPr>
                <w:rFonts w:cs="Arial"/>
                <w:bCs w:val="0"/>
                <w:szCs w:val="22"/>
                <w:highlight w:val="yellow"/>
              </w:rPr>
            </w:pPr>
          </w:p>
        </w:tc>
      </w:tr>
      <w:tr w:rsidR="00406C7D" w14:paraId="0E1ED005" w14:textId="77777777" w:rsidTr="001E04D2">
        <w:tc>
          <w:tcPr>
            <w:cnfStyle w:val="001000000000" w:firstRow="0" w:lastRow="0" w:firstColumn="1" w:lastColumn="0" w:oddVBand="0" w:evenVBand="0" w:oddHBand="0" w:evenHBand="0" w:firstRowFirstColumn="0" w:firstRowLastColumn="0" w:lastRowFirstColumn="0" w:lastRowLastColumn="0"/>
            <w:tcW w:w="9912" w:type="dxa"/>
            <w:gridSpan w:val="7"/>
            <w:tcBorders>
              <w:top w:val="nil"/>
              <w:left w:val="nil"/>
              <w:bottom w:val="nil"/>
              <w:right w:val="nil"/>
            </w:tcBorders>
            <w:hideMark/>
          </w:tcPr>
          <w:p w14:paraId="7CDB8F8B" w14:textId="3E1FB33B" w:rsidR="00406C7D" w:rsidRPr="00605A80" w:rsidRDefault="00406C7D" w:rsidP="001E04D2">
            <w:pPr>
              <w:jc w:val="left"/>
              <w:rPr>
                <w:rFonts w:cs="Arial"/>
                <w:b w:val="0"/>
                <w:bCs w:val="0"/>
                <w:szCs w:val="22"/>
              </w:rPr>
            </w:pPr>
            <w:r>
              <w:rPr>
                <w:rFonts w:cs="Arial"/>
                <w:szCs w:val="22"/>
              </w:rPr>
              <w:t>Increases to care and package management fees:</w:t>
            </w:r>
          </w:p>
        </w:tc>
      </w:tr>
      <w:tr w:rsidR="00406C7D" w14:paraId="07A64E5D"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2" w:type="dxa"/>
            <w:gridSpan w:val="7"/>
            <w:tcBorders>
              <w:top w:val="nil"/>
              <w:left w:val="nil"/>
              <w:bottom w:val="nil"/>
              <w:right w:val="nil"/>
            </w:tcBorders>
            <w:shd w:val="clear" w:color="auto" w:fill="FFFFFF" w:themeFill="background1"/>
          </w:tcPr>
          <w:p w14:paraId="128D0F33" w14:textId="0747501B" w:rsidR="00605A80" w:rsidRPr="001134FE" w:rsidRDefault="00605A80" w:rsidP="00605A80">
            <w:pPr>
              <w:jc w:val="left"/>
              <w:rPr>
                <w:b w:val="0"/>
                <w:bCs w:val="0"/>
                <w:color w:val="auto"/>
                <w:sz w:val="20"/>
                <w:szCs w:val="20"/>
              </w:rPr>
            </w:pPr>
            <w:r w:rsidRPr="001134FE">
              <w:rPr>
                <w:b w:val="0"/>
                <w:bCs w:val="0"/>
                <w:color w:val="auto"/>
                <w:sz w:val="20"/>
                <w:szCs w:val="20"/>
              </w:rPr>
              <w:t xml:space="preserve">Care Management and Package Management Fees will increase periodically to reflect the value and timing of increases to government subsidies and supplements applicable to your Home Care Package. We will communicate such increases to you. </w:t>
            </w:r>
          </w:p>
          <w:p w14:paraId="2AC7DB05" w14:textId="77777777" w:rsidR="00406C7D" w:rsidRDefault="00406C7D" w:rsidP="001E04D2">
            <w:pPr>
              <w:jc w:val="left"/>
              <w:rPr>
                <w:rFonts w:cs="Arial"/>
                <w:b w:val="0"/>
                <w:bCs w:val="0"/>
                <w:szCs w:val="22"/>
              </w:rPr>
            </w:pPr>
          </w:p>
          <w:p w14:paraId="502A1972" w14:textId="77777777" w:rsidR="00406C7D" w:rsidRDefault="00406C7D" w:rsidP="001E04D2">
            <w:pPr>
              <w:jc w:val="left"/>
              <w:rPr>
                <w:rFonts w:cs="Arial"/>
                <w:b w:val="0"/>
                <w:bCs w:val="0"/>
                <w:szCs w:val="22"/>
              </w:rPr>
            </w:pPr>
          </w:p>
          <w:p w14:paraId="7A1F00F4" w14:textId="77777777" w:rsidR="00406C7D" w:rsidRDefault="00406C7D" w:rsidP="001E04D2">
            <w:pPr>
              <w:jc w:val="left"/>
              <w:rPr>
                <w:rFonts w:cs="Arial"/>
                <w:b w:val="0"/>
                <w:bCs w:val="0"/>
                <w:szCs w:val="22"/>
              </w:rPr>
            </w:pPr>
          </w:p>
          <w:p w14:paraId="127488FB" w14:textId="77777777" w:rsidR="00406C7D" w:rsidRDefault="00406C7D" w:rsidP="001E04D2">
            <w:pPr>
              <w:jc w:val="left"/>
              <w:rPr>
                <w:rFonts w:cs="Arial"/>
                <w:b w:val="0"/>
                <w:bCs w:val="0"/>
                <w:szCs w:val="22"/>
              </w:rPr>
            </w:pPr>
          </w:p>
          <w:p w14:paraId="1BB7ADDF" w14:textId="77777777" w:rsidR="00406C7D" w:rsidRDefault="00406C7D" w:rsidP="001E04D2">
            <w:pPr>
              <w:jc w:val="left"/>
              <w:rPr>
                <w:rFonts w:cs="Arial"/>
                <w:b w:val="0"/>
                <w:bCs w:val="0"/>
                <w:szCs w:val="22"/>
              </w:rPr>
            </w:pPr>
          </w:p>
          <w:p w14:paraId="70960FB0" w14:textId="77777777" w:rsidR="00406C7D" w:rsidRDefault="00406C7D" w:rsidP="001E04D2">
            <w:pPr>
              <w:jc w:val="left"/>
              <w:rPr>
                <w:rFonts w:cs="Arial"/>
                <w:b w:val="0"/>
                <w:bCs w:val="0"/>
                <w:szCs w:val="22"/>
              </w:rPr>
            </w:pPr>
          </w:p>
          <w:p w14:paraId="47E4BE4F" w14:textId="77777777" w:rsidR="00406C7D" w:rsidRDefault="00406C7D" w:rsidP="001E04D2">
            <w:pPr>
              <w:jc w:val="left"/>
              <w:rPr>
                <w:rFonts w:cs="Arial"/>
                <w:b w:val="0"/>
                <w:bCs w:val="0"/>
                <w:szCs w:val="22"/>
              </w:rPr>
            </w:pPr>
          </w:p>
          <w:p w14:paraId="2D65C1C7" w14:textId="77777777" w:rsidR="00406C7D" w:rsidRDefault="00406C7D" w:rsidP="001E04D2">
            <w:pPr>
              <w:jc w:val="left"/>
              <w:rPr>
                <w:rFonts w:cs="Arial"/>
                <w:b w:val="0"/>
                <w:bCs w:val="0"/>
                <w:szCs w:val="22"/>
              </w:rPr>
            </w:pPr>
          </w:p>
          <w:p w14:paraId="33C7CA68" w14:textId="77777777" w:rsidR="00406C7D" w:rsidRDefault="00406C7D" w:rsidP="001E04D2">
            <w:pPr>
              <w:jc w:val="left"/>
              <w:rPr>
                <w:rFonts w:cs="Arial"/>
                <w:b w:val="0"/>
                <w:bCs w:val="0"/>
                <w:szCs w:val="22"/>
              </w:rPr>
            </w:pPr>
          </w:p>
          <w:p w14:paraId="12ACCCD4" w14:textId="77777777" w:rsidR="00406C7D" w:rsidRDefault="00406C7D" w:rsidP="001E04D2">
            <w:pPr>
              <w:jc w:val="left"/>
              <w:rPr>
                <w:rFonts w:cs="Arial"/>
                <w:b w:val="0"/>
                <w:bCs w:val="0"/>
                <w:szCs w:val="22"/>
              </w:rPr>
            </w:pPr>
          </w:p>
          <w:p w14:paraId="0A3A9AB7" w14:textId="77777777" w:rsidR="00406C7D" w:rsidRDefault="00406C7D" w:rsidP="001E04D2">
            <w:pPr>
              <w:jc w:val="left"/>
              <w:rPr>
                <w:rFonts w:cs="Arial"/>
                <w:b w:val="0"/>
                <w:bCs w:val="0"/>
                <w:szCs w:val="22"/>
              </w:rPr>
            </w:pPr>
          </w:p>
          <w:p w14:paraId="054E0CB7" w14:textId="77777777" w:rsidR="00406C7D" w:rsidRDefault="00406C7D" w:rsidP="001E04D2">
            <w:pPr>
              <w:jc w:val="left"/>
              <w:rPr>
                <w:rFonts w:cs="Arial"/>
                <w:b w:val="0"/>
                <w:bCs w:val="0"/>
                <w:szCs w:val="22"/>
              </w:rPr>
            </w:pPr>
          </w:p>
          <w:p w14:paraId="1E4A7EBB" w14:textId="77777777" w:rsidR="00406C7D" w:rsidRDefault="00406C7D" w:rsidP="001E04D2">
            <w:pPr>
              <w:jc w:val="left"/>
              <w:rPr>
                <w:rFonts w:cs="Arial"/>
                <w:b w:val="0"/>
                <w:bCs w:val="0"/>
                <w:szCs w:val="22"/>
              </w:rPr>
            </w:pPr>
          </w:p>
          <w:p w14:paraId="2AEC92E4" w14:textId="77777777" w:rsidR="00406C7D" w:rsidRDefault="00406C7D" w:rsidP="001E04D2">
            <w:pPr>
              <w:jc w:val="left"/>
              <w:rPr>
                <w:rFonts w:cs="Arial"/>
                <w:b w:val="0"/>
                <w:bCs w:val="0"/>
                <w:szCs w:val="22"/>
              </w:rPr>
            </w:pPr>
          </w:p>
          <w:p w14:paraId="50CC0F31" w14:textId="77777777" w:rsidR="00406C7D" w:rsidRDefault="00406C7D" w:rsidP="001E04D2">
            <w:pPr>
              <w:jc w:val="left"/>
              <w:rPr>
                <w:rFonts w:cs="Arial"/>
                <w:szCs w:val="22"/>
              </w:rPr>
            </w:pPr>
          </w:p>
          <w:p w14:paraId="63327F28" w14:textId="77777777" w:rsidR="00605A80" w:rsidRDefault="00605A80" w:rsidP="001E04D2">
            <w:pPr>
              <w:jc w:val="left"/>
              <w:rPr>
                <w:rFonts w:cs="Arial"/>
                <w:szCs w:val="22"/>
              </w:rPr>
            </w:pPr>
          </w:p>
          <w:p w14:paraId="283E3F41" w14:textId="77777777" w:rsidR="00605A80" w:rsidRDefault="00605A80" w:rsidP="001E04D2">
            <w:pPr>
              <w:jc w:val="left"/>
              <w:rPr>
                <w:rFonts w:cs="Arial"/>
                <w:szCs w:val="22"/>
              </w:rPr>
            </w:pPr>
          </w:p>
          <w:p w14:paraId="59705936" w14:textId="77777777" w:rsidR="00605A80" w:rsidRDefault="00605A80" w:rsidP="001E04D2">
            <w:pPr>
              <w:jc w:val="left"/>
              <w:rPr>
                <w:rFonts w:cs="Arial"/>
                <w:szCs w:val="22"/>
              </w:rPr>
            </w:pPr>
          </w:p>
          <w:p w14:paraId="20004174" w14:textId="77777777" w:rsidR="00605A80" w:rsidRDefault="00605A80" w:rsidP="001E04D2">
            <w:pPr>
              <w:jc w:val="left"/>
              <w:rPr>
                <w:rFonts w:cs="Arial"/>
                <w:szCs w:val="22"/>
              </w:rPr>
            </w:pPr>
          </w:p>
          <w:p w14:paraId="3DB04E6E" w14:textId="77777777" w:rsidR="00605A80" w:rsidRDefault="00605A80" w:rsidP="001E04D2">
            <w:pPr>
              <w:jc w:val="left"/>
              <w:rPr>
                <w:rFonts w:cs="Arial"/>
                <w:szCs w:val="22"/>
              </w:rPr>
            </w:pPr>
          </w:p>
          <w:p w14:paraId="3962355F" w14:textId="77777777" w:rsidR="00406C7D" w:rsidRDefault="00406C7D" w:rsidP="00426840">
            <w:pPr>
              <w:jc w:val="center"/>
              <w:rPr>
                <w:rFonts w:cs="Arial"/>
                <w:szCs w:val="22"/>
              </w:rPr>
            </w:pPr>
          </w:p>
        </w:tc>
      </w:tr>
    </w:tbl>
    <w:p w14:paraId="1218F8E4" w14:textId="77777777" w:rsidR="00406C7D" w:rsidRDefault="00406C7D" w:rsidP="00406C7D">
      <w:pPr>
        <w:tabs>
          <w:tab w:val="left" w:pos="7350"/>
        </w:tabs>
        <w:jc w:val="left"/>
        <w:rPr>
          <w:b/>
          <w:sz w:val="20"/>
          <w:szCs w:val="22"/>
          <w:lang w:eastAsia="en-AU"/>
        </w:rPr>
      </w:pPr>
    </w:p>
    <w:tbl>
      <w:tblPr>
        <w:tblStyle w:val="GridTable7Colorful"/>
        <w:tblW w:w="10343" w:type="dxa"/>
        <w:tblLayout w:type="fixed"/>
        <w:tblLook w:val="04A0" w:firstRow="1" w:lastRow="0" w:firstColumn="1" w:lastColumn="0" w:noHBand="0" w:noVBand="1"/>
      </w:tblPr>
      <w:tblGrid>
        <w:gridCol w:w="4248"/>
        <w:gridCol w:w="1984"/>
        <w:gridCol w:w="2268"/>
        <w:gridCol w:w="1843"/>
      </w:tblGrid>
      <w:tr w:rsidR="00406C7D" w14:paraId="1C13A807" w14:textId="77777777" w:rsidTr="001E04D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343"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310F1A8" w14:textId="77777777" w:rsidR="00406C7D" w:rsidRPr="00FC48A3" w:rsidRDefault="00406C7D" w:rsidP="001E04D2">
            <w:pPr>
              <w:jc w:val="left"/>
              <w:rPr>
                <w:b w:val="0"/>
                <w:i w:val="0"/>
                <w:szCs w:val="22"/>
              </w:rPr>
            </w:pPr>
            <w:r w:rsidRPr="00FC48A3">
              <w:rPr>
                <w:szCs w:val="22"/>
              </w:rPr>
              <w:t xml:space="preserve">Cost of services provided by Wintringham </w:t>
            </w:r>
          </w:p>
        </w:tc>
      </w:tr>
      <w:tr w:rsidR="00406C7D" w14:paraId="2D8A9293" w14:textId="77777777" w:rsidTr="001E04D2">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bottom w:val="single" w:sz="4" w:space="0" w:color="auto"/>
              <w:right w:val="nil"/>
            </w:tcBorders>
            <w:shd w:val="clear" w:color="auto" w:fill="E7E6E6" w:themeFill="background2"/>
          </w:tcPr>
          <w:p w14:paraId="3921E0E5" w14:textId="77777777" w:rsidR="00406C7D" w:rsidRPr="00FC48A3" w:rsidRDefault="00406C7D" w:rsidP="001E04D2">
            <w:pPr>
              <w:jc w:val="left"/>
              <w:rPr>
                <w:b/>
                <w:i w:val="0"/>
                <w:szCs w:val="22"/>
              </w:rPr>
            </w:pPr>
            <w:r w:rsidRPr="00FC48A3">
              <w:rPr>
                <w:b/>
                <w:szCs w:val="22"/>
              </w:rPr>
              <w:t xml:space="preserve">Price for service (per hour) </w:t>
            </w:r>
          </w:p>
        </w:tc>
        <w:tc>
          <w:tcPr>
            <w:tcW w:w="1984" w:type="dxa"/>
            <w:tcBorders>
              <w:top w:val="nil"/>
              <w:left w:val="nil"/>
              <w:bottom w:val="single" w:sz="4" w:space="0" w:color="auto"/>
              <w:right w:val="nil"/>
            </w:tcBorders>
            <w:shd w:val="clear" w:color="auto" w:fill="E7E6E6" w:themeFill="background2"/>
          </w:tcPr>
          <w:p w14:paraId="63BD8E8D" w14:textId="77777777" w:rsidR="00406C7D" w:rsidRPr="00FC48A3"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FC48A3">
              <w:rPr>
                <w:b/>
                <w:szCs w:val="22"/>
              </w:rPr>
              <w:t>Standard hours</w:t>
            </w:r>
          </w:p>
          <w:p w14:paraId="7A129D7F" w14:textId="77777777" w:rsidR="00406C7D" w:rsidRPr="00FC48A3" w:rsidRDefault="00406C7D" w:rsidP="001E04D2">
            <w:pPr>
              <w:jc w:val="center"/>
              <w:cnfStyle w:val="000000100000" w:firstRow="0" w:lastRow="0" w:firstColumn="0" w:lastColumn="0" w:oddVBand="0" w:evenVBand="0" w:oddHBand="1" w:evenHBand="0" w:firstRowFirstColumn="0" w:firstRowLastColumn="0" w:lastRowFirstColumn="0" w:lastRowLastColumn="0"/>
              <w:rPr>
                <w:b/>
                <w:sz w:val="10"/>
                <w:szCs w:val="22"/>
              </w:rPr>
            </w:pPr>
          </w:p>
        </w:tc>
        <w:tc>
          <w:tcPr>
            <w:tcW w:w="2268" w:type="dxa"/>
            <w:tcBorders>
              <w:top w:val="nil"/>
              <w:left w:val="nil"/>
              <w:bottom w:val="single" w:sz="4" w:space="0" w:color="auto"/>
              <w:right w:val="nil"/>
            </w:tcBorders>
            <w:shd w:val="clear" w:color="auto" w:fill="E7E6E6" w:themeFill="background2"/>
          </w:tcPr>
          <w:p w14:paraId="37310F04" w14:textId="77777777" w:rsidR="00406C7D" w:rsidRPr="00FC48A3"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FC48A3">
              <w:rPr>
                <w:b/>
                <w:szCs w:val="22"/>
              </w:rPr>
              <w:t>Other hours</w:t>
            </w:r>
          </w:p>
        </w:tc>
        <w:tc>
          <w:tcPr>
            <w:tcW w:w="1843" w:type="dxa"/>
            <w:tcBorders>
              <w:top w:val="nil"/>
              <w:left w:val="nil"/>
              <w:bottom w:val="single" w:sz="4" w:space="0" w:color="auto"/>
              <w:right w:val="single" w:sz="4" w:space="0" w:color="auto"/>
            </w:tcBorders>
            <w:shd w:val="clear" w:color="auto" w:fill="E7E6E6" w:themeFill="background2"/>
          </w:tcPr>
          <w:p w14:paraId="7019EC49" w14:textId="77777777" w:rsidR="00406C7D" w:rsidRPr="00FC48A3"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FC48A3">
              <w:rPr>
                <w:b/>
                <w:szCs w:val="22"/>
              </w:rPr>
              <w:t>Public holidays</w:t>
            </w:r>
          </w:p>
        </w:tc>
      </w:tr>
      <w:tr w:rsidR="00406C7D" w14:paraId="162C30AB" w14:textId="77777777" w:rsidTr="001E04D2">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3825D42A" w14:textId="77777777" w:rsidR="00406C7D" w:rsidRPr="00FC48A3" w:rsidRDefault="00406C7D" w:rsidP="001E04D2">
            <w:pPr>
              <w:jc w:val="left"/>
              <w:rPr>
                <w:i w:val="0"/>
                <w:szCs w:val="22"/>
              </w:rPr>
            </w:pPr>
            <w:r w:rsidRPr="00FC48A3">
              <w:rPr>
                <w:szCs w:val="22"/>
              </w:rPr>
              <w:t>Personal care *</w:t>
            </w:r>
          </w:p>
        </w:tc>
        <w:tc>
          <w:tcPr>
            <w:tcW w:w="1984" w:type="dxa"/>
            <w:tcBorders>
              <w:top w:val="single" w:sz="4" w:space="0" w:color="auto"/>
              <w:left w:val="single" w:sz="4" w:space="0" w:color="auto"/>
              <w:bottom w:val="nil"/>
              <w:right w:val="single" w:sz="4" w:space="0" w:color="auto"/>
            </w:tcBorders>
            <w:shd w:val="clear" w:color="auto" w:fill="FFFFFF" w:themeFill="background1"/>
          </w:tcPr>
          <w:p w14:paraId="1E492308" w14:textId="78D1173B"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w:t>
            </w:r>
            <w:r w:rsidR="002A7816" w:rsidRPr="002A7816">
              <w:t>82.37</w:t>
            </w:r>
          </w:p>
        </w:tc>
        <w:tc>
          <w:tcPr>
            <w:tcW w:w="2268" w:type="dxa"/>
            <w:tcBorders>
              <w:top w:val="single" w:sz="4" w:space="0" w:color="auto"/>
              <w:left w:val="single" w:sz="4" w:space="0" w:color="auto"/>
              <w:bottom w:val="nil"/>
              <w:right w:val="single" w:sz="4" w:space="0" w:color="auto"/>
            </w:tcBorders>
            <w:shd w:val="clear" w:color="auto" w:fill="FFFFFF" w:themeFill="background1"/>
          </w:tcPr>
          <w:p w14:paraId="76D1A03A" w14:textId="10DE6723"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$1</w:t>
            </w:r>
            <w:r w:rsidR="002A7816">
              <w:t>19.43</w:t>
            </w:r>
          </w:p>
        </w:tc>
        <w:tc>
          <w:tcPr>
            <w:tcW w:w="1843" w:type="dxa"/>
            <w:tcBorders>
              <w:top w:val="single" w:sz="4" w:space="0" w:color="auto"/>
              <w:left w:val="single" w:sz="4" w:space="0" w:color="auto"/>
              <w:bottom w:val="nil"/>
              <w:right w:val="single" w:sz="4" w:space="0" w:color="auto"/>
            </w:tcBorders>
            <w:shd w:val="clear" w:color="auto" w:fill="FFFFFF" w:themeFill="background1"/>
          </w:tcPr>
          <w:p w14:paraId="62FCC55B" w14:textId="515249B8"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$1</w:t>
            </w:r>
            <w:r w:rsidR="002A7816" w:rsidRPr="002A7816">
              <w:t>64.74</w:t>
            </w:r>
          </w:p>
        </w:tc>
      </w:tr>
      <w:tr w:rsidR="002A7816" w14:paraId="50070AFC"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3853C638" w14:textId="77777777" w:rsidR="002A7816" w:rsidRPr="00FC48A3" w:rsidRDefault="002A7816" w:rsidP="002A7816">
            <w:pPr>
              <w:jc w:val="left"/>
              <w:rPr>
                <w:i w:val="0"/>
                <w:szCs w:val="22"/>
              </w:rPr>
            </w:pPr>
            <w:r w:rsidRPr="00FC48A3">
              <w:rPr>
                <w:szCs w:val="22"/>
              </w:rPr>
              <w:t>Home Care *</w:t>
            </w:r>
          </w:p>
        </w:tc>
        <w:tc>
          <w:tcPr>
            <w:tcW w:w="1984" w:type="dxa"/>
            <w:tcBorders>
              <w:top w:val="nil"/>
              <w:left w:val="single" w:sz="4" w:space="0" w:color="auto"/>
              <w:bottom w:val="nil"/>
              <w:right w:val="single" w:sz="4" w:space="0" w:color="auto"/>
            </w:tcBorders>
            <w:shd w:val="clear" w:color="auto" w:fill="FFFFFF" w:themeFill="background1"/>
          </w:tcPr>
          <w:p w14:paraId="00E831BB" w14:textId="6E22149C"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$82.37</w:t>
            </w:r>
          </w:p>
        </w:tc>
        <w:tc>
          <w:tcPr>
            <w:tcW w:w="2268" w:type="dxa"/>
            <w:tcBorders>
              <w:top w:val="nil"/>
              <w:left w:val="single" w:sz="4" w:space="0" w:color="auto"/>
              <w:bottom w:val="nil"/>
              <w:right w:val="single" w:sz="4" w:space="0" w:color="auto"/>
            </w:tcBorders>
            <w:shd w:val="clear" w:color="auto" w:fill="FFFFFF" w:themeFill="background1"/>
          </w:tcPr>
          <w:p w14:paraId="66C88F2D" w14:textId="69144F2D"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$1</w:t>
            </w:r>
            <w:r>
              <w:t>19.43</w:t>
            </w:r>
          </w:p>
        </w:tc>
        <w:tc>
          <w:tcPr>
            <w:tcW w:w="1843" w:type="dxa"/>
            <w:tcBorders>
              <w:top w:val="nil"/>
              <w:left w:val="single" w:sz="4" w:space="0" w:color="auto"/>
              <w:bottom w:val="nil"/>
              <w:right w:val="single" w:sz="4" w:space="0" w:color="auto"/>
            </w:tcBorders>
            <w:shd w:val="clear" w:color="auto" w:fill="FFFFFF" w:themeFill="background1"/>
          </w:tcPr>
          <w:p w14:paraId="37298CB0" w14:textId="4AE49827"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$164.74</w:t>
            </w:r>
          </w:p>
        </w:tc>
      </w:tr>
      <w:tr w:rsidR="002A7816" w14:paraId="42A5AB2C" w14:textId="77777777" w:rsidTr="001E04D2">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393D5797" w14:textId="77777777" w:rsidR="002A7816" w:rsidRPr="00FC48A3" w:rsidRDefault="002A7816" w:rsidP="002A7816">
            <w:pPr>
              <w:jc w:val="left"/>
              <w:rPr>
                <w:i w:val="0"/>
                <w:szCs w:val="22"/>
              </w:rPr>
            </w:pPr>
            <w:r w:rsidRPr="00FC48A3">
              <w:rPr>
                <w:szCs w:val="22"/>
              </w:rPr>
              <w:t>Cleaning and household tasks *</w:t>
            </w:r>
          </w:p>
        </w:tc>
        <w:tc>
          <w:tcPr>
            <w:tcW w:w="1984" w:type="dxa"/>
            <w:tcBorders>
              <w:top w:val="nil"/>
              <w:left w:val="single" w:sz="4" w:space="0" w:color="auto"/>
              <w:bottom w:val="nil"/>
              <w:right w:val="single" w:sz="4" w:space="0" w:color="auto"/>
            </w:tcBorders>
            <w:shd w:val="clear" w:color="auto" w:fill="FFFFFF" w:themeFill="background1"/>
          </w:tcPr>
          <w:p w14:paraId="015600DE" w14:textId="2F565327" w:rsidR="002A7816" w:rsidRPr="002A7816" w:rsidRDefault="002A7816" w:rsidP="002A7816">
            <w:pPr>
              <w:jc w:val="center"/>
              <w:cnfStyle w:val="000000000000" w:firstRow="0" w:lastRow="0" w:firstColumn="0" w:lastColumn="0" w:oddVBand="0" w:evenVBand="0" w:oddHBand="0" w:evenHBand="0" w:firstRowFirstColumn="0" w:firstRowLastColumn="0" w:lastRowFirstColumn="0" w:lastRowLastColumn="0"/>
              <w:rPr>
                <w:szCs w:val="22"/>
              </w:rPr>
            </w:pPr>
            <w:r w:rsidRPr="002A7816">
              <w:t>$82.37</w:t>
            </w:r>
          </w:p>
        </w:tc>
        <w:tc>
          <w:tcPr>
            <w:tcW w:w="2268" w:type="dxa"/>
            <w:tcBorders>
              <w:top w:val="nil"/>
              <w:left w:val="single" w:sz="4" w:space="0" w:color="auto"/>
              <w:bottom w:val="nil"/>
              <w:right w:val="single" w:sz="4" w:space="0" w:color="auto"/>
            </w:tcBorders>
            <w:shd w:val="clear" w:color="auto" w:fill="FFFFFF" w:themeFill="background1"/>
          </w:tcPr>
          <w:p w14:paraId="5B6C034A" w14:textId="07D0F03E" w:rsidR="002A7816" w:rsidRPr="002A7816" w:rsidRDefault="002A7816" w:rsidP="002A7816">
            <w:pPr>
              <w:jc w:val="center"/>
              <w:cnfStyle w:val="000000000000" w:firstRow="0" w:lastRow="0" w:firstColumn="0" w:lastColumn="0" w:oddVBand="0" w:evenVBand="0" w:oddHBand="0" w:evenHBand="0" w:firstRowFirstColumn="0" w:firstRowLastColumn="0" w:lastRowFirstColumn="0" w:lastRowLastColumn="0"/>
              <w:rPr>
                <w:szCs w:val="22"/>
              </w:rPr>
            </w:pPr>
            <w:r w:rsidRPr="002A7816">
              <w:t>$1</w:t>
            </w:r>
            <w:r>
              <w:t>19.43</w:t>
            </w:r>
          </w:p>
        </w:tc>
        <w:tc>
          <w:tcPr>
            <w:tcW w:w="1843" w:type="dxa"/>
            <w:tcBorders>
              <w:top w:val="nil"/>
              <w:left w:val="single" w:sz="4" w:space="0" w:color="auto"/>
              <w:bottom w:val="nil"/>
              <w:right w:val="single" w:sz="4" w:space="0" w:color="auto"/>
            </w:tcBorders>
            <w:shd w:val="clear" w:color="auto" w:fill="FFFFFF" w:themeFill="background1"/>
          </w:tcPr>
          <w:p w14:paraId="59C70207" w14:textId="29A72B6D" w:rsidR="002A7816" w:rsidRPr="002A7816" w:rsidRDefault="002A7816" w:rsidP="002A7816">
            <w:pPr>
              <w:jc w:val="center"/>
              <w:cnfStyle w:val="000000000000" w:firstRow="0" w:lastRow="0" w:firstColumn="0" w:lastColumn="0" w:oddVBand="0" w:evenVBand="0" w:oddHBand="0" w:evenHBand="0" w:firstRowFirstColumn="0" w:firstRowLastColumn="0" w:lastRowFirstColumn="0" w:lastRowLastColumn="0"/>
              <w:rPr>
                <w:szCs w:val="22"/>
              </w:rPr>
            </w:pPr>
            <w:r w:rsidRPr="002A7816">
              <w:t>$164.74</w:t>
            </w:r>
          </w:p>
        </w:tc>
      </w:tr>
      <w:tr w:rsidR="002A7816" w14:paraId="509B0A42"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68A48EA6" w14:textId="77777777" w:rsidR="002A7816" w:rsidRPr="00FC48A3" w:rsidRDefault="002A7816" w:rsidP="002A7816">
            <w:pPr>
              <w:jc w:val="left"/>
              <w:rPr>
                <w:i w:val="0"/>
                <w:szCs w:val="22"/>
              </w:rPr>
            </w:pPr>
            <w:r w:rsidRPr="00FC48A3">
              <w:rPr>
                <w:szCs w:val="22"/>
              </w:rPr>
              <w:t>Accompanied support e.g. shopping, medical appointments *</w:t>
            </w:r>
          </w:p>
        </w:tc>
        <w:tc>
          <w:tcPr>
            <w:tcW w:w="1984" w:type="dxa"/>
            <w:tcBorders>
              <w:top w:val="nil"/>
              <w:left w:val="single" w:sz="4" w:space="0" w:color="auto"/>
              <w:bottom w:val="nil"/>
              <w:right w:val="single" w:sz="4" w:space="0" w:color="auto"/>
            </w:tcBorders>
            <w:shd w:val="clear" w:color="auto" w:fill="FFFFFF" w:themeFill="background1"/>
          </w:tcPr>
          <w:p w14:paraId="0C016414" w14:textId="788CEB96"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$82.37</w:t>
            </w:r>
          </w:p>
        </w:tc>
        <w:tc>
          <w:tcPr>
            <w:tcW w:w="2268" w:type="dxa"/>
            <w:tcBorders>
              <w:top w:val="nil"/>
              <w:left w:val="single" w:sz="4" w:space="0" w:color="auto"/>
              <w:bottom w:val="nil"/>
              <w:right w:val="single" w:sz="4" w:space="0" w:color="auto"/>
            </w:tcBorders>
            <w:shd w:val="clear" w:color="auto" w:fill="FFFFFF" w:themeFill="background1"/>
          </w:tcPr>
          <w:p w14:paraId="2C690AB7" w14:textId="415E46FF"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$1</w:t>
            </w:r>
            <w:r>
              <w:t>19.43</w:t>
            </w:r>
          </w:p>
        </w:tc>
        <w:tc>
          <w:tcPr>
            <w:tcW w:w="1843" w:type="dxa"/>
            <w:tcBorders>
              <w:top w:val="nil"/>
              <w:left w:val="single" w:sz="4" w:space="0" w:color="auto"/>
              <w:bottom w:val="nil"/>
              <w:right w:val="single" w:sz="4" w:space="0" w:color="auto"/>
            </w:tcBorders>
            <w:shd w:val="clear" w:color="auto" w:fill="FFFFFF" w:themeFill="background1"/>
          </w:tcPr>
          <w:p w14:paraId="54CCD1D7" w14:textId="36ED096F"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$164.74</w:t>
            </w:r>
          </w:p>
        </w:tc>
      </w:tr>
      <w:tr w:rsidR="002A7816" w14:paraId="3EE12A11" w14:textId="77777777" w:rsidTr="001E04D2">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66E5680E" w14:textId="77777777" w:rsidR="002A7816" w:rsidRPr="00FC48A3" w:rsidRDefault="002A7816" w:rsidP="002A7816">
            <w:pPr>
              <w:jc w:val="left"/>
              <w:rPr>
                <w:i w:val="0"/>
                <w:szCs w:val="22"/>
              </w:rPr>
            </w:pPr>
            <w:r w:rsidRPr="00FC48A3">
              <w:rPr>
                <w:szCs w:val="22"/>
              </w:rPr>
              <w:t>In-home respite *</w:t>
            </w:r>
          </w:p>
        </w:tc>
        <w:tc>
          <w:tcPr>
            <w:tcW w:w="1984" w:type="dxa"/>
            <w:tcBorders>
              <w:top w:val="nil"/>
              <w:left w:val="single" w:sz="4" w:space="0" w:color="auto"/>
              <w:bottom w:val="nil"/>
              <w:right w:val="single" w:sz="4" w:space="0" w:color="auto"/>
            </w:tcBorders>
            <w:shd w:val="clear" w:color="auto" w:fill="FFFFFF" w:themeFill="background1"/>
          </w:tcPr>
          <w:p w14:paraId="09D5D860" w14:textId="2AF8252F" w:rsidR="002A7816" w:rsidRPr="002A7816" w:rsidRDefault="002A7816" w:rsidP="002A7816">
            <w:pPr>
              <w:jc w:val="center"/>
              <w:cnfStyle w:val="000000000000" w:firstRow="0" w:lastRow="0" w:firstColumn="0" w:lastColumn="0" w:oddVBand="0" w:evenVBand="0" w:oddHBand="0" w:evenHBand="0" w:firstRowFirstColumn="0" w:firstRowLastColumn="0" w:lastRowFirstColumn="0" w:lastRowLastColumn="0"/>
              <w:rPr>
                <w:szCs w:val="22"/>
              </w:rPr>
            </w:pPr>
            <w:r w:rsidRPr="002A7816">
              <w:t>$82.37</w:t>
            </w:r>
          </w:p>
        </w:tc>
        <w:tc>
          <w:tcPr>
            <w:tcW w:w="2268" w:type="dxa"/>
            <w:tcBorders>
              <w:top w:val="nil"/>
              <w:left w:val="single" w:sz="4" w:space="0" w:color="auto"/>
              <w:bottom w:val="nil"/>
              <w:right w:val="single" w:sz="4" w:space="0" w:color="auto"/>
            </w:tcBorders>
            <w:shd w:val="clear" w:color="auto" w:fill="FFFFFF" w:themeFill="background1"/>
          </w:tcPr>
          <w:p w14:paraId="6BDA94F1" w14:textId="6C938FC7" w:rsidR="002A7816" w:rsidRPr="002A7816" w:rsidRDefault="002A7816" w:rsidP="002A7816">
            <w:pPr>
              <w:jc w:val="center"/>
              <w:cnfStyle w:val="000000000000" w:firstRow="0" w:lastRow="0" w:firstColumn="0" w:lastColumn="0" w:oddVBand="0" w:evenVBand="0" w:oddHBand="0" w:evenHBand="0" w:firstRowFirstColumn="0" w:firstRowLastColumn="0" w:lastRowFirstColumn="0" w:lastRowLastColumn="0"/>
              <w:rPr>
                <w:szCs w:val="22"/>
              </w:rPr>
            </w:pPr>
            <w:r w:rsidRPr="002A7816">
              <w:t>$1</w:t>
            </w:r>
            <w:r>
              <w:t>19.43</w:t>
            </w:r>
          </w:p>
        </w:tc>
        <w:tc>
          <w:tcPr>
            <w:tcW w:w="1843" w:type="dxa"/>
            <w:tcBorders>
              <w:top w:val="nil"/>
              <w:left w:val="single" w:sz="4" w:space="0" w:color="auto"/>
              <w:bottom w:val="nil"/>
              <w:right w:val="single" w:sz="4" w:space="0" w:color="auto"/>
            </w:tcBorders>
            <w:shd w:val="clear" w:color="auto" w:fill="FFFFFF" w:themeFill="background1"/>
          </w:tcPr>
          <w:p w14:paraId="3B90D8FD" w14:textId="3417E407" w:rsidR="002A7816" w:rsidRPr="002A7816" w:rsidRDefault="002A7816" w:rsidP="002A7816">
            <w:pPr>
              <w:jc w:val="center"/>
              <w:cnfStyle w:val="000000000000" w:firstRow="0" w:lastRow="0" w:firstColumn="0" w:lastColumn="0" w:oddVBand="0" w:evenVBand="0" w:oddHBand="0" w:evenHBand="0" w:firstRowFirstColumn="0" w:firstRowLastColumn="0" w:lastRowFirstColumn="0" w:lastRowLastColumn="0"/>
              <w:rPr>
                <w:szCs w:val="22"/>
              </w:rPr>
            </w:pPr>
            <w:r w:rsidRPr="002A7816">
              <w:t>$164.74</w:t>
            </w:r>
          </w:p>
        </w:tc>
      </w:tr>
      <w:tr w:rsidR="002A7816" w14:paraId="19FB97D6"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5F17A4F1" w14:textId="77777777" w:rsidR="002A7816" w:rsidRPr="00FC48A3" w:rsidRDefault="002A7816" w:rsidP="002A7816">
            <w:pPr>
              <w:jc w:val="left"/>
              <w:rPr>
                <w:i w:val="0"/>
                <w:szCs w:val="22"/>
              </w:rPr>
            </w:pPr>
            <w:r w:rsidRPr="00FC48A3">
              <w:rPr>
                <w:szCs w:val="22"/>
              </w:rPr>
              <w:t>Recreation</w:t>
            </w:r>
          </w:p>
        </w:tc>
        <w:tc>
          <w:tcPr>
            <w:tcW w:w="1984" w:type="dxa"/>
            <w:tcBorders>
              <w:top w:val="nil"/>
              <w:left w:val="single" w:sz="4" w:space="0" w:color="auto"/>
              <w:bottom w:val="nil"/>
              <w:right w:val="single" w:sz="4" w:space="0" w:color="auto"/>
            </w:tcBorders>
            <w:shd w:val="clear" w:color="auto" w:fill="FFFFFF" w:themeFill="background1"/>
          </w:tcPr>
          <w:p w14:paraId="291F986E" w14:textId="2506176A"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$82.37</w:t>
            </w:r>
          </w:p>
        </w:tc>
        <w:tc>
          <w:tcPr>
            <w:tcW w:w="2268" w:type="dxa"/>
            <w:tcBorders>
              <w:top w:val="nil"/>
              <w:left w:val="single" w:sz="4" w:space="0" w:color="auto"/>
              <w:bottom w:val="nil"/>
              <w:right w:val="single" w:sz="4" w:space="0" w:color="auto"/>
            </w:tcBorders>
            <w:shd w:val="clear" w:color="auto" w:fill="FFFFFF" w:themeFill="background1"/>
          </w:tcPr>
          <w:p w14:paraId="3C27767F" w14:textId="6EE86906"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$1</w:t>
            </w:r>
            <w:r>
              <w:t>19.43</w:t>
            </w:r>
          </w:p>
        </w:tc>
        <w:tc>
          <w:tcPr>
            <w:tcW w:w="1843" w:type="dxa"/>
            <w:tcBorders>
              <w:top w:val="nil"/>
              <w:left w:val="single" w:sz="4" w:space="0" w:color="auto"/>
              <w:bottom w:val="nil"/>
              <w:right w:val="single" w:sz="4" w:space="0" w:color="auto"/>
            </w:tcBorders>
            <w:shd w:val="clear" w:color="auto" w:fill="FFFFFF" w:themeFill="background1"/>
          </w:tcPr>
          <w:p w14:paraId="50F9CB5D" w14:textId="7DD31CCC" w:rsidR="002A7816" w:rsidRPr="002A7816" w:rsidRDefault="002A7816" w:rsidP="002A7816">
            <w:pPr>
              <w:jc w:val="center"/>
              <w:cnfStyle w:val="000000100000" w:firstRow="0" w:lastRow="0" w:firstColumn="0" w:lastColumn="0" w:oddVBand="0" w:evenVBand="0" w:oddHBand="1" w:evenHBand="0" w:firstRowFirstColumn="0" w:firstRowLastColumn="0" w:lastRowFirstColumn="0" w:lastRowLastColumn="0"/>
              <w:rPr>
                <w:szCs w:val="22"/>
              </w:rPr>
            </w:pPr>
            <w:r w:rsidRPr="002A7816">
              <w:t>$164.74</w:t>
            </w:r>
          </w:p>
        </w:tc>
      </w:tr>
      <w:tr w:rsidR="00406C7D" w14:paraId="0968DF03" w14:textId="77777777" w:rsidTr="001E04D2">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63FCB98B" w14:textId="77777777" w:rsidR="00406C7D" w:rsidRPr="00FC48A3" w:rsidRDefault="00406C7D" w:rsidP="001E04D2">
            <w:pPr>
              <w:jc w:val="left"/>
              <w:rPr>
                <w:i w:val="0"/>
                <w:szCs w:val="22"/>
              </w:rPr>
            </w:pPr>
            <w:r w:rsidRPr="00FC48A3">
              <w:rPr>
                <w:szCs w:val="22"/>
              </w:rPr>
              <w:t>Therapeutic recreation intervention</w:t>
            </w:r>
          </w:p>
        </w:tc>
        <w:tc>
          <w:tcPr>
            <w:tcW w:w="1984" w:type="dxa"/>
            <w:tcBorders>
              <w:top w:val="nil"/>
              <w:left w:val="single" w:sz="4" w:space="0" w:color="auto"/>
              <w:bottom w:val="nil"/>
              <w:right w:val="single" w:sz="4" w:space="0" w:color="auto"/>
            </w:tcBorders>
            <w:shd w:val="clear" w:color="auto" w:fill="FFFFFF" w:themeFill="background1"/>
          </w:tcPr>
          <w:p w14:paraId="7166EA4D" w14:textId="34F05685"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w:t>
            </w:r>
            <w:r w:rsidR="000D1EEA">
              <w:t>97.37</w:t>
            </w:r>
          </w:p>
        </w:tc>
        <w:tc>
          <w:tcPr>
            <w:tcW w:w="2268" w:type="dxa"/>
            <w:tcBorders>
              <w:top w:val="nil"/>
              <w:left w:val="single" w:sz="4" w:space="0" w:color="auto"/>
              <w:bottom w:val="nil"/>
              <w:right w:val="single" w:sz="4" w:space="0" w:color="auto"/>
            </w:tcBorders>
            <w:shd w:val="clear" w:color="auto" w:fill="FFFFFF" w:themeFill="background1"/>
          </w:tcPr>
          <w:p w14:paraId="14377FE4" w14:textId="2DC5BCDA"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w:t>
            </w:r>
            <w:r w:rsidR="000D1EEA">
              <w:t>134.33</w:t>
            </w:r>
          </w:p>
        </w:tc>
        <w:tc>
          <w:tcPr>
            <w:tcW w:w="1843" w:type="dxa"/>
            <w:tcBorders>
              <w:top w:val="nil"/>
              <w:left w:val="single" w:sz="4" w:space="0" w:color="auto"/>
              <w:bottom w:val="nil"/>
              <w:right w:val="single" w:sz="4" w:space="0" w:color="auto"/>
            </w:tcBorders>
            <w:shd w:val="clear" w:color="auto" w:fill="FFFFFF" w:themeFill="background1"/>
          </w:tcPr>
          <w:p w14:paraId="3032014E" w14:textId="677430B7"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w:t>
            </w:r>
            <w:r w:rsidR="000D1EEA">
              <w:t>179.74</w:t>
            </w:r>
          </w:p>
        </w:tc>
      </w:tr>
      <w:tr w:rsidR="00406C7D" w14:paraId="574A88DD"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1740291E" w14:textId="77777777" w:rsidR="00406C7D" w:rsidRPr="00FC48A3" w:rsidRDefault="00406C7D" w:rsidP="001E04D2">
            <w:pPr>
              <w:jc w:val="left"/>
              <w:rPr>
                <w:i w:val="0"/>
                <w:szCs w:val="22"/>
              </w:rPr>
            </w:pPr>
            <w:r w:rsidRPr="00FC48A3">
              <w:rPr>
                <w:szCs w:val="22"/>
              </w:rPr>
              <w:t>Nurse Div I</w:t>
            </w:r>
          </w:p>
        </w:tc>
        <w:tc>
          <w:tcPr>
            <w:tcW w:w="1984" w:type="dxa"/>
            <w:tcBorders>
              <w:top w:val="nil"/>
              <w:left w:val="single" w:sz="4" w:space="0" w:color="auto"/>
              <w:bottom w:val="nil"/>
              <w:right w:val="single" w:sz="4" w:space="0" w:color="auto"/>
            </w:tcBorders>
            <w:shd w:val="clear" w:color="auto" w:fill="FFFFFF" w:themeFill="background1"/>
          </w:tcPr>
          <w:p w14:paraId="13763220" w14:textId="3B2B2692" w:rsidR="00406C7D" w:rsidRPr="002A7816"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2A7816">
              <w:t>$13</w:t>
            </w:r>
            <w:r w:rsidR="002A7816" w:rsidRPr="002A7816">
              <w:t>8.16</w:t>
            </w:r>
          </w:p>
        </w:tc>
        <w:tc>
          <w:tcPr>
            <w:tcW w:w="2268" w:type="dxa"/>
            <w:tcBorders>
              <w:top w:val="nil"/>
              <w:left w:val="single" w:sz="4" w:space="0" w:color="auto"/>
              <w:bottom w:val="nil"/>
              <w:right w:val="single" w:sz="4" w:space="0" w:color="auto"/>
            </w:tcBorders>
            <w:shd w:val="clear" w:color="auto" w:fill="FFFFFF" w:themeFill="background1"/>
          </w:tcPr>
          <w:p w14:paraId="386DC161" w14:textId="77777777" w:rsidR="00406C7D" w:rsidRPr="002A7816"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2A7816">
              <w:t>n/a</w:t>
            </w:r>
          </w:p>
        </w:tc>
        <w:tc>
          <w:tcPr>
            <w:tcW w:w="1843" w:type="dxa"/>
            <w:tcBorders>
              <w:top w:val="nil"/>
              <w:left w:val="single" w:sz="4" w:space="0" w:color="auto"/>
              <w:bottom w:val="nil"/>
              <w:right w:val="single" w:sz="4" w:space="0" w:color="auto"/>
            </w:tcBorders>
            <w:shd w:val="clear" w:color="auto" w:fill="FFFFFF" w:themeFill="background1"/>
          </w:tcPr>
          <w:p w14:paraId="65A07237" w14:textId="77777777" w:rsidR="00406C7D" w:rsidRPr="002A7816"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2A7816">
              <w:t>n/a</w:t>
            </w:r>
          </w:p>
        </w:tc>
      </w:tr>
      <w:tr w:rsidR="00406C7D" w14:paraId="08F4EDA1" w14:textId="77777777" w:rsidTr="001E04D2">
        <w:trPr>
          <w:trHeight w:val="101"/>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61715ACD" w14:textId="77777777" w:rsidR="00406C7D" w:rsidRPr="00FC48A3" w:rsidRDefault="00406C7D" w:rsidP="001E04D2">
            <w:pPr>
              <w:jc w:val="left"/>
              <w:rPr>
                <w:i w:val="0"/>
                <w:szCs w:val="22"/>
              </w:rPr>
            </w:pPr>
            <w:r w:rsidRPr="00FC48A3">
              <w:rPr>
                <w:szCs w:val="22"/>
              </w:rPr>
              <w:t>Nurse Div II</w:t>
            </w:r>
          </w:p>
        </w:tc>
        <w:tc>
          <w:tcPr>
            <w:tcW w:w="1984" w:type="dxa"/>
            <w:tcBorders>
              <w:top w:val="nil"/>
              <w:left w:val="single" w:sz="4" w:space="0" w:color="auto"/>
              <w:bottom w:val="nil"/>
              <w:right w:val="single" w:sz="4" w:space="0" w:color="auto"/>
            </w:tcBorders>
            <w:shd w:val="clear" w:color="auto" w:fill="FFFFFF" w:themeFill="background1"/>
          </w:tcPr>
          <w:p w14:paraId="54B5667A" w14:textId="4389BCF4"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$8</w:t>
            </w:r>
            <w:r w:rsidR="002A7816" w:rsidRPr="002A7816">
              <w:t>4.50</w:t>
            </w:r>
          </w:p>
        </w:tc>
        <w:tc>
          <w:tcPr>
            <w:tcW w:w="2268" w:type="dxa"/>
            <w:tcBorders>
              <w:top w:val="nil"/>
              <w:left w:val="single" w:sz="4" w:space="0" w:color="auto"/>
              <w:bottom w:val="nil"/>
              <w:right w:val="single" w:sz="4" w:space="0" w:color="auto"/>
            </w:tcBorders>
            <w:shd w:val="clear" w:color="auto" w:fill="FFFFFF" w:themeFill="background1"/>
          </w:tcPr>
          <w:p w14:paraId="4E2947C3" w14:textId="459FCFC3"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w:t>
            </w:r>
            <w:r w:rsidR="000D1EEA">
              <w:t>122.53</w:t>
            </w:r>
          </w:p>
        </w:tc>
        <w:tc>
          <w:tcPr>
            <w:tcW w:w="1843" w:type="dxa"/>
            <w:tcBorders>
              <w:top w:val="nil"/>
              <w:left w:val="single" w:sz="4" w:space="0" w:color="auto"/>
              <w:bottom w:val="nil"/>
              <w:right w:val="single" w:sz="4" w:space="0" w:color="auto"/>
            </w:tcBorders>
            <w:shd w:val="clear" w:color="auto" w:fill="FFFFFF" w:themeFill="background1"/>
          </w:tcPr>
          <w:p w14:paraId="20B2DDD5" w14:textId="1A42043B"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$16</w:t>
            </w:r>
            <w:r w:rsidR="002A7816" w:rsidRPr="002A7816">
              <w:t>9.01</w:t>
            </w:r>
          </w:p>
        </w:tc>
      </w:tr>
      <w:tr w:rsidR="00406C7D" w14:paraId="06246888"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374CE446" w14:textId="77777777" w:rsidR="00406C7D" w:rsidRPr="00FC48A3" w:rsidRDefault="00406C7D" w:rsidP="001E04D2">
            <w:pPr>
              <w:jc w:val="left"/>
              <w:rPr>
                <w:i w:val="0"/>
                <w:szCs w:val="22"/>
              </w:rPr>
            </w:pPr>
            <w:r>
              <w:rPr>
                <w:szCs w:val="22"/>
              </w:rPr>
              <w:t>Flexible Support</w:t>
            </w:r>
          </w:p>
          <w:p w14:paraId="1BDE2068" w14:textId="77777777" w:rsidR="00406C7D" w:rsidRPr="00FC48A3" w:rsidRDefault="00406C7D" w:rsidP="001E04D2">
            <w:pPr>
              <w:jc w:val="left"/>
              <w:rPr>
                <w:i w:val="0"/>
                <w:szCs w:val="22"/>
              </w:rPr>
            </w:pPr>
            <w:r w:rsidRPr="00FC48A3">
              <w:rPr>
                <w:szCs w:val="22"/>
              </w:rPr>
              <w:t xml:space="preserve">(additional </w:t>
            </w:r>
            <w:r w:rsidRPr="007B25B1">
              <w:rPr>
                <w:szCs w:val="22"/>
              </w:rPr>
              <w:t>hours not included in care management fee</w:t>
            </w:r>
            <w:r w:rsidRPr="00FC48A3">
              <w:rPr>
                <w:szCs w:val="22"/>
              </w:rPr>
              <w:t>)</w:t>
            </w:r>
          </w:p>
        </w:tc>
        <w:tc>
          <w:tcPr>
            <w:tcW w:w="1984" w:type="dxa"/>
            <w:tcBorders>
              <w:top w:val="nil"/>
              <w:left w:val="single" w:sz="4" w:space="0" w:color="auto"/>
              <w:bottom w:val="nil"/>
              <w:right w:val="single" w:sz="4" w:space="0" w:color="auto"/>
            </w:tcBorders>
            <w:shd w:val="clear" w:color="auto" w:fill="FFFFFF" w:themeFill="background1"/>
          </w:tcPr>
          <w:p w14:paraId="338DFA7E" w14:textId="5DBC8465" w:rsidR="00406C7D" w:rsidRPr="00F749B0"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F749B0">
              <w:t>$</w:t>
            </w:r>
            <w:r w:rsidR="00F749B0" w:rsidRPr="00F749B0">
              <w:t>128.78</w:t>
            </w:r>
          </w:p>
        </w:tc>
        <w:tc>
          <w:tcPr>
            <w:tcW w:w="2268" w:type="dxa"/>
            <w:tcBorders>
              <w:top w:val="nil"/>
              <w:left w:val="single" w:sz="4" w:space="0" w:color="auto"/>
              <w:bottom w:val="nil"/>
              <w:right w:val="single" w:sz="4" w:space="0" w:color="auto"/>
            </w:tcBorders>
            <w:shd w:val="clear" w:color="auto" w:fill="FFFFFF" w:themeFill="background1"/>
          </w:tcPr>
          <w:p w14:paraId="68CF7CE7" w14:textId="489C5295" w:rsidR="00406C7D" w:rsidRPr="00F749B0"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F749B0">
              <w:t>$</w:t>
            </w:r>
            <w:r w:rsidR="00F749B0" w:rsidRPr="00F749B0">
              <w:t>186.73</w:t>
            </w:r>
          </w:p>
        </w:tc>
        <w:tc>
          <w:tcPr>
            <w:tcW w:w="1843" w:type="dxa"/>
            <w:tcBorders>
              <w:top w:val="nil"/>
              <w:left w:val="single" w:sz="4" w:space="0" w:color="auto"/>
              <w:bottom w:val="nil"/>
              <w:right w:val="single" w:sz="4" w:space="0" w:color="auto"/>
            </w:tcBorders>
            <w:shd w:val="clear" w:color="auto" w:fill="FFFFFF" w:themeFill="background1"/>
          </w:tcPr>
          <w:p w14:paraId="7AF78E8B" w14:textId="33A36A9D" w:rsidR="00406C7D" w:rsidRPr="00F749B0"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F749B0">
              <w:t>$</w:t>
            </w:r>
            <w:r w:rsidR="00F749B0" w:rsidRPr="00F749B0">
              <w:t>206.05</w:t>
            </w:r>
          </w:p>
        </w:tc>
      </w:tr>
      <w:tr w:rsidR="00406C7D" w14:paraId="0E84A510" w14:textId="77777777" w:rsidTr="001E04D2">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3DCACA9A" w14:textId="77777777" w:rsidR="00406C7D" w:rsidRDefault="00406C7D" w:rsidP="001E04D2">
            <w:pPr>
              <w:jc w:val="left"/>
              <w:rPr>
                <w:i w:val="0"/>
                <w:szCs w:val="22"/>
              </w:rPr>
            </w:pPr>
            <w:r w:rsidRPr="008F55FB">
              <w:rPr>
                <w:iCs w:val="0"/>
                <w:szCs w:val="22"/>
              </w:rPr>
              <w:t xml:space="preserve">After Hours </w:t>
            </w:r>
            <w:r>
              <w:rPr>
                <w:iCs w:val="0"/>
                <w:szCs w:val="22"/>
              </w:rPr>
              <w:t>Case Management</w:t>
            </w:r>
          </w:p>
          <w:p w14:paraId="27CB3B55" w14:textId="77777777" w:rsidR="00406C7D" w:rsidRPr="00FC48A3" w:rsidRDefault="00406C7D" w:rsidP="001E04D2">
            <w:pPr>
              <w:jc w:val="left"/>
              <w:rPr>
                <w:i w:val="0"/>
                <w:szCs w:val="22"/>
              </w:rPr>
            </w:pPr>
          </w:p>
        </w:tc>
        <w:tc>
          <w:tcPr>
            <w:tcW w:w="1984" w:type="dxa"/>
            <w:tcBorders>
              <w:top w:val="nil"/>
              <w:left w:val="single" w:sz="4" w:space="0" w:color="auto"/>
              <w:bottom w:val="nil"/>
              <w:right w:val="single" w:sz="4" w:space="0" w:color="auto"/>
            </w:tcBorders>
            <w:shd w:val="clear" w:color="auto" w:fill="FFFFFF" w:themeFill="background1"/>
          </w:tcPr>
          <w:p w14:paraId="3AAFE6FF" w14:textId="77777777"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n/a</w:t>
            </w:r>
          </w:p>
        </w:tc>
        <w:tc>
          <w:tcPr>
            <w:tcW w:w="2268" w:type="dxa"/>
            <w:tcBorders>
              <w:top w:val="nil"/>
              <w:left w:val="single" w:sz="4" w:space="0" w:color="auto"/>
              <w:bottom w:val="nil"/>
              <w:right w:val="single" w:sz="4" w:space="0" w:color="auto"/>
            </w:tcBorders>
            <w:shd w:val="clear" w:color="auto" w:fill="FFFFFF" w:themeFill="background1"/>
          </w:tcPr>
          <w:p w14:paraId="093DAA8B" w14:textId="30DBC405"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2A7816">
              <w:t>$1</w:t>
            </w:r>
            <w:r w:rsidR="002A7816" w:rsidRPr="002A7816">
              <w:t>86.73</w:t>
            </w:r>
          </w:p>
        </w:tc>
        <w:tc>
          <w:tcPr>
            <w:tcW w:w="1843" w:type="dxa"/>
            <w:tcBorders>
              <w:top w:val="nil"/>
              <w:left w:val="single" w:sz="4" w:space="0" w:color="auto"/>
              <w:bottom w:val="nil"/>
              <w:right w:val="single" w:sz="4" w:space="0" w:color="auto"/>
            </w:tcBorders>
            <w:shd w:val="clear" w:color="auto" w:fill="FFFFFF" w:themeFill="background1"/>
          </w:tcPr>
          <w:p w14:paraId="10771B9B" w14:textId="77777777" w:rsidR="00406C7D" w:rsidRPr="002A7816" w:rsidRDefault="00406C7D" w:rsidP="001E04D2">
            <w:pPr>
              <w:jc w:val="center"/>
              <w:cnfStyle w:val="000000000000" w:firstRow="0" w:lastRow="0" w:firstColumn="0" w:lastColumn="0" w:oddVBand="0" w:evenVBand="0" w:oddHBand="0" w:evenHBand="0" w:firstRowFirstColumn="0" w:firstRowLastColumn="0" w:lastRowFirstColumn="0" w:lastRowLastColumn="0"/>
            </w:pPr>
            <w:r w:rsidRPr="002A7816">
              <w:t>$</w:t>
            </w:r>
            <w:r w:rsidR="002A7816" w:rsidRPr="002A7816">
              <w:t>206.05</w:t>
            </w:r>
          </w:p>
          <w:p w14:paraId="1DC44B2C" w14:textId="483DC88D" w:rsidR="002A7816" w:rsidRPr="002A7816" w:rsidRDefault="002A7816" w:rsidP="002A7816">
            <w:pPr>
              <w:cnfStyle w:val="000000000000" w:firstRow="0" w:lastRow="0" w:firstColumn="0" w:lastColumn="0" w:oddVBand="0" w:evenVBand="0" w:oddHBand="0" w:evenHBand="0" w:firstRowFirstColumn="0" w:firstRowLastColumn="0" w:lastRowFirstColumn="0" w:lastRowLastColumn="0"/>
              <w:rPr>
                <w:szCs w:val="22"/>
              </w:rPr>
            </w:pPr>
          </w:p>
        </w:tc>
      </w:tr>
      <w:tr w:rsidR="00406C7D" w14:paraId="4E56DC25"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bottom w:val="single" w:sz="4" w:space="0" w:color="auto"/>
              <w:right w:val="single" w:sz="4" w:space="0" w:color="auto"/>
            </w:tcBorders>
          </w:tcPr>
          <w:p w14:paraId="3051455D" w14:textId="24413931" w:rsidR="00406C7D" w:rsidRPr="001134FE" w:rsidRDefault="00406C7D" w:rsidP="001E04D2">
            <w:pPr>
              <w:jc w:val="left"/>
              <w:rPr>
                <w:szCs w:val="22"/>
              </w:rPr>
            </w:pPr>
          </w:p>
        </w:tc>
        <w:tc>
          <w:tcPr>
            <w:tcW w:w="1984" w:type="dxa"/>
            <w:tcBorders>
              <w:top w:val="nil"/>
              <w:left w:val="single" w:sz="4" w:space="0" w:color="auto"/>
              <w:bottom w:val="single" w:sz="4" w:space="0" w:color="auto"/>
              <w:right w:val="single" w:sz="4" w:space="0" w:color="auto"/>
            </w:tcBorders>
            <w:shd w:val="clear" w:color="auto" w:fill="FFFFFF" w:themeFill="background1"/>
          </w:tcPr>
          <w:p w14:paraId="542EDA92" w14:textId="115D492F" w:rsidR="00406C7D" w:rsidRPr="001134FE"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p>
        </w:tc>
        <w:tc>
          <w:tcPr>
            <w:tcW w:w="2268" w:type="dxa"/>
            <w:tcBorders>
              <w:top w:val="nil"/>
              <w:left w:val="single" w:sz="4" w:space="0" w:color="auto"/>
              <w:bottom w:val="single" w:sz="4" w:space="0" w:color="auto"/>
              <w:right w:val="single" w:sz="4" w:space="0" w:color="auto"/>
            </w:tcBorders>
            <w:shd w:val="clear" w:color="auto" w:fill="FFFFFF" w:themeFill="background1"/>
          </w:tcPr>
          <w:p w14:paraId="703FEFCE" w14:textId="77777777" w:rsidR="00406C7D" w:rsidRPr="001134FE" w:rsidRDefault="00406C7D" w:rsidP="001E04D2">
            <w:pPr>
              <w:cnfStyle w:val="000000100000" w:firstRow="0" w:lastRow="0" w:firstColumn="0" w:lastColumn="0" w:oddVBand="0" w:evenVBand="0" w:oddHBand="1" w:evenHBand="0" w:firstRowFirstColumn="0" w:firstRowLastColumn="0" w:lastRowFirstColumn="0" w:lastRowLastColumn="0"/>
              <w:rPr>
                <w:szCs w:val="22"/>
              </w:rPr>
            </w:pPr>
          </w:p>
        </w:tc>
        <w:tc>
          <w:tcPr>
            <w:tcW w:w="1843" w:type="dxa"/>
            <w:tcBorders>
              <w:top w:val="nil"/>
              <w:left w:val="single" w:sz="4" w:space="0" w:color="auto"/>
              <w:bottom w:val="single" w:sz="4" w:space="0" w:color="auto"/>
              <w:right w:val="single" w:sz="4" w:space="0" w:color="auto"/>
            </w:tcBorders>
            <w:shd w:val="clear" w:color="auto" w:fill="FFFFFF" w:themeFill="background1"/>
          </w:tcPr>
          <w:p w14:paraId="510F2DA4" w14:textId="77777777" w:rsidR="00406C7D" w:rsidRPr="001134FE"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p>
        </w:tc>
      </w:tr>
      <w:tr w:rsidR="00406C7D" w14:paraId="750C4A2D" w14:textId="77777777" w:rsidTr="001E04D2">
        <w:tc>
          <w:tcPr>
            <w:cnfStyle w:val="001000000000" w:firstRow="0" w:lastRow="0" w:firstColumn="1" w:lastColumn="0" w:oddVBand="0" w:evenVBand="0" w:oddHBand="0" w:evenHBand="0" w:firstRowFirstColumn="0" w:firstRowLastColumn="0" w:lastRowFirstColumn="0" w:lastRowLastColumn="0"/>
            <w:tcW w:w="10343" w:type="dxa"/>
            <w:gridSpan w:val="4"/>
            <w:tcBorders>
              <w:left w:val="single" w:sz="4" w:space="0" w:color="auto"/>
              <w:bottom w:val="single" w:sz="4" w:space="0" w:color="auto"/>
              <w:right w:val="single" w:sz="4" w:space="0" w:color="auto"/>
            </w:tcBorders>
          </w:tcPr>
          <w:p w14:paraId="75486309" w14:textId="36839EB9" w:rsidR="00406C7D" w:rsidRPr="009757D8" w:rsidRDefault="001134FE" w:rsidP="001E04D2">
            <w:pPr>
              <w:jc w:val="left"/>
              <w:rPr>
                <w:szCs w:val="22"/>
              </w:rPr>
            </w:pPr>
            <w:r>
              <w:rPr>
                <w:szCs w:val="22"/>
              </w:rPr>
              <w:t xml:space="preserve">Minimum service time is one hour. </w:t>
            </w:r>
            <w:r w:rsidR="00406C7D">
              <w:rPr>
                <w:szCs w:val="22"/>
              </w:rPr>
              <w:t xml:space="preserve">Services </w:t>
            </w:r>
            <w:r>
              <w:rPr>
                <w:szCs w:val="22"/>
              </w:rPr>
              <w:t xml:space="preserve">provided after the initial hour </w:t>
            </w:r>
            <w:r w:rsidR="00406C7D">
              <w:rPr>
                <w:szCs w:val="22"/>
              </w:rPr>
              <w:t xml:space="preserve">are charged </w:t>
            </w:r>
            <w:r w:rsidR="00406C7D" w:rsidRPr="00B2045D">
              <w:rPr>
                <w:szCs w:val="22"/>
              </w:rPr>
              <w:t>in 15-minute increments</w:t>
            </w:r>
            <w:r w:rsidR="00406C7D">
              <w:rPr>
                <w:szCs w:val="22"/>
              </w:rPr>
              <w:t>.</w:t>
            </w:r>
          </w:p>
        </w:tc>
      </w:tr>
      <w:tr w:rsidR="00406C7D" w14:paraId="0C319F74" w14:textId="77777777" w:rsidTr="001E0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nil"/>
            </w:tcBorders>
            <w:shd w:val="clear" w:color="auto" w:fill="E7E6E6" w:themeFill="background2"/>
          </w:tcPr>
          <w:p w14:paraId="73868E90" w14:textId="77777777" w:rsidR="00406C7D" w:rsidRPr="00FC48A3" w:rsidRDefault="00406C7D" w:rsidP="001E04D2">
            <w:pPr>
              <w:jc w:val="left"/>
              <w:rPr>
                <w:b/>
                <w:i w:val="0"/>
                <w:szCs w:val="22"/>
              </w:rPr>
            </w:pPr>
            <w:r w:rsidRPr="00FC48A3">
              <w:rPr>
                <w:b/>
                <w:szCs w:val="22"/>
              </w:rPr>
              <w:t>Other services and costs</w:t>
            </w:r>
          </w:p>
        </w:tc>
        <w:tc>
          <w:tcPr>
            <w:tcW w:w="1984" w:type="dxa"/>
            <w:tcBorders>
              <w:top w:val="single" w:sz="4" w:space="0" w:color="auto"/>
              <w:left w:val="nil"/>
              <w:bottom w:val="single" w:sz="4" w:space="0" w:color="auto"/>
              <w:right w:val="nil"/>
            </w:tcBorders>
            <w:shd w:val="clear" w:color="auto" w:fill="E7E6E6" w:themeFill="background2"/>
          </w:tcPr>
          <w:p w14:paraId="0C183203" w14:textId="77777777" w:rsidR="00406C7D" w:rsidRPr="009757D8"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9757D8">
              <w:rPr>
                <w:b/>
                <w:szCs w:val="22"/>
              </w:rPr>
              <w:t>Fee</w:t>
            </w:r>
          </w:p>
        </w:tc>
        <w:tc>
          <w:tcPr>
            <w:tcW w:w="4111" w:type="dxa"/>
            <w:gridSpan w:val="2"/>
            <w:tcBorders>
              <w:top w:val="single" w:sz="4" w:space="0" w:color="auto"/>
              <w:left w:val="nil"/>
              <w:bottom w:val="single" w:sz="4" w:space="0" w:color="auto"/>
              <w:right w:val="single" w:sz="4" w:space="0" w:color="auto"/>
            </w:tcBorders>
            <w:shd w:val="clear" w:color="auto" w:fill="E7E6E6" w:themeFill="background2"/>
          </w:tcPr>
          <w:p w14:paraId="17434EC5" w14:textId="77777777" w:rsidR="00406C7D" w:rsidRPr="009757D8"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9757D8">
              <w:rPr>
                <w:b/>
                <w:szCs w:val="22"/>
              </w:rPr>
              <w:t>Comment</w:t>
            </w:r>
          </w:p>
        </w:tc>
      </w:tr>
      <w:tr w:rsidR="00406C7D" w14:paraId="1FCFC17E" w14:textId="77777777" w:rsidTr="001E04D2">
        <w:trPr>
          <w:trHeight w:val="66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single" w:sz="4" w:space="0" w:color="auto"/>
            </w:tcBorders>
          </w:tcPr>
          <w:p w14:paraId="66BEEE58" w14:textId="77777777" w:rsidR="00406C7D" w:rsidRPr="00FC48A3" w:rsidRDefault="00406C7D" w:rsidP="001E04D2">
            <w:pPr>
              <w:jc w:val="left"/>
              <w:rPr>
                <w:i w:val="0"/>
                <w:szCs w:val="22"/>
              </w:rPr>
            </w:pPr>
            <w:r w:rsidRPr="00FC48A3">
              <w:rPr>
                <w:szCs w:val="22"/>
              </w:rPr>
              <w:t>Kilometres travelled on your behalf</w:t>
            </w:r>
            <w:r>
              <w:rPr>
                <w:szCs w:val="22"/>
              </w:rPr>
              <w:t xml:space="preserve"> by Wintringham staff</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45CA9191" w14:textId="49B30CC7" w:rsidR="00406C7D" w:rsidRPr="00C0567B"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60413E">
              <w:rPr>
                <w:szCs w:val="22"/>
              </w:rPr>
              <w:t>$1.</w:t>
            </w:r>
            <w:r w:rsidR="00C0567B" w:rsidRPr="0060413E">
              <w:rPr>
                <w:szCs w:val="22"/>
              </w:rPr>
              <w:t>65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3F3B3A" w14:textId="77777777" w:rsidR="00406C7D" w:rsidRPr="00C0567B"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C0567B">
              <w:rPr>
                <w:szCs w:val="22"/>
              </w:rPr>
              <w:t>Per km</w:t>
            </w:r>
          </w:p>
        </w:tc>
      </w:tr>
    </w:tbl>
    <w:p w14:paraId="003EB2B4" w14:textId="77777777" w:rsidR="00406C7D" w:rsidRDefault="00406C7D" w:rsidP="00406C7D">
      <w:r>
        <w:rPr>
          <w:i/>
          <w:iCs/>
        </w:rPr>
        <w:br w:type="page"/>
      </w:r>
    </w:p>
    <w:tbl>
      <w:tblPr>
        <w:tblStyle w:val="GridTable7Colorful"/>
        <w:tblW w:w="10343" w:type="dxa"/>
        <w:tblInd w:w="10" w:type="dxa"/>
        <w:tblLayout w:type="fixed"/>
        <w:tblLook w:val="04A0" w:firstRow="1" w:lastRow="0" w:firstColumn="1" w:lastColumn="0" w:noHBand="0" w:noVBand="1"/>
      </w:tblPr>
      <w:tblGrid>
        <w:gridCol w:w="4248"/>
        <w:gridCol w:w="1984"/>
        <w:gridCol w:w="2268"/>
        <w:gridCol w:w="86"/>
        <w:gridCol w:w="1757"/>
      </w:tblGrid>
      <w:tr w:rsidR="00406C7D" w14:paraId="5EEAB712" w14:textId="77777777" w:rsidTr="00605A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8" w:type="dxa"/>
          </w:tcPr>
          <w:p w14:paraId="005A5226" w14:textId="77777777" w:rsidR="00406C7D" w:rsidRPr="00FC48A3" w:rsidRDefault="00406C7D" w:rsidP="001E04D2">
            <w:pPr>
              <w:jc w:val="left"/>
              <w:rPr>
                <w:i w:val="0"/>
                <w:szCs w:val="22"/>
              </w:rPr>
            </w:pPr>
          </w:p>
        </w:tc>
        <w:tc>
          <w:tcPr>
            <w:tcW w:w="1984" w:type="dxa"/>
            <w:tcBorders>
              <w:bottom w:val="nil"/>
            </w:tcBorders>
          </w:tcPr>
          <w:p w14:paraId="240E3C79" w14:textId="77777777" w:rsidR="00406C7D" w:rsidRPr="009757D8" w:rsidRDefault="00406C7D" w:rsidP="001E04D2">
            <w:pPr>
              <w:jc w:val="center"/>
              <w:cnfStyle w:val="100000000000" w:firstRow="1" w:lastRow="0" w:firstColumn="0" w:lastColumn="0" w:oddVBand="0" w:evenVBand="0" w:oddHBand="0" w:evenHBand="0" w:firstRowFirstColumn="0" w:firstRowLastColumn="0" w:lastRowFirstColumn="0" w:lastRowLastColumn="0"/>
              <w:rPr>
                <w:szCs w:val="22"/>
              </w:rPr>
            </w:pPr>
          </w:p>
        </w:tc>
        <w:tc>
          <w:tcPr>
            <w:tcW w:w="2268" w:type="dxa"/>
            <w:tcBorders>
              <w:bottom w:val="nil"/>
            </w:tcBorders>
          </w:tcPr>
          <w:p w14:paraId="5132A671" w14:textId="77777777" w:rsidR="00406C7D" w:rsidRPr="009757D8" w:rsidRDefault="00406C7D" w:rsidP="001E04D2">
            <w:pPr>
              <w:jc w:val="center"/>
              <w:cnfStyle w:val="100000000000" w:firstRow="1" w:lastRow="0" w:firstColumn="0" w:lastColumn="0" w:oddVBand="0" w:evenVBand="0" w:oddHBand="0" w:evenHBand="0" w:firstRowFirstColumn="0" w:firstRowLastColumn="0" w:lastRowFirstColumn="0" w:lastRowLastColumn="0"/>
              <w:rPr>
                <w:szCs w:val="22"/>
              </w:rPr>
            </w:pPr>
          </w:p>
        </w:tc>
        <w:tc>
          <w:tcPr>
            <w:tcW w:w="1843" w:type="dxa"/>
            <w:gridSpan w:val="2"/>
            <w:tcBorders>
              <w:bottom w:val="nil"/>
            </w:tcBorders>
          </w:tcPr>
          <w:p w14:paraId="1F280F96" w14:textId="77777777" w:rsidR="00406C7D" w:rsidRPr="009757D8" w:rsidRDefault="00406C7D" w:rsidP="001E04D2">
            <w:pPr>
              <w:jc w:val="center"/>
              <w:cnfStyle w:val="100000000000" w:firstRow="1" w:lastRow="0" w:firstColumn="0" w:lastColumn="0" w:oddVBand="0" w:evenVBand="0" w:oddHBand="0" w:evenHBand="0" w:firstRowFirstColumn="0" w:firstRowLastColumn="0" w:lastRowFirstColumn="0" w:lastRowLastColumn="0"/>
              <w:rPr>
                <w:szCs w:val="22"/>
              </w:rPr>
            </w:pPr>
          </w:p>
        </w:tc>
      </w:tr>
      <w:tr w:rsidR="00406C7D" w14:paraId="19100D57"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D7E159D" w14:textId="77777777" w:rsidR="00406C7D" w:rsidRPr="00122493" w:rsidRDefault="00406C7D" w:rsidP="001E04D2">
            <w:pPr>
              <w:jc w:val="left"/>
              <w:rPr>
                <w:b/>
                <w:bCs/>
                <w:i w:val="0"/>
                <w:szCs w:val="22"/>
              </w:rPr>
            </w:pPr>
            <w:r w:rsidRPr="00122493">
              <w:rPr>
                <w:b/>
                <w:bCs/>
                <w:szCs w:val="22"/>
              </w:rPr>
              <w:t>Cost of services provided by a Third Party</w:t>
            </w:r>
            <w:r>
              <w:rPr>
                <w:b/>
                <w:bCs/>
                <w:szCs w:val="22"/>
              </w:rPr>
              <w:t xml:space="preserve"> *</w:t>
            </w:r>
          </w:p>
        </w:tc>
      </w:tr>
      <w:tr w:rsidR="00406C7D" w14:paraId="2C22870D" w14:textId="77777777" w:rsidTr="00605A80">
        <w:trPr>
          <w:trHeight w:val="413"/>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nil"/>
            </w:tcBorders>
            <w:shd w:val="clear" w:color="auto" w:fill="E7E6E6" w:themeFill="background2"/>
          </w:tcPr>
          <w:p w14:paraId="17DC8C43" w14:textId="77777777" w:rsidR="00406C7D" w:rsidRPr="00FC48A3" w:rsidRDefault="00406C7D" w:rsidP="001E04D2">
            <w:pPr>
              <w:jc w:val="left"/>
              <w:rPr>
                <w:b/>
                <w:i w:val="0"/>
                <w:szCs w:val="22"/>
              </w:rPr>
            </w:pPr>
            <w:r w:rsidRPr="00FC48A3">
              <w:rPr>
                <w:b/>
                <w:szCs w:val="22"/>
              </w:rPr>
              <w:t xml:space="preserve">Price for service (per hour) </w:t>
            </w:r>
          </w:p>
        </w:tc>
        <w:tc>
          <w:tcPr>
            <w:tcW w:w="1984" w:type="dxa"/>
            <w:tcBorders>
              <w:top w:val="single" w:sz="4" w:space="0" w:color="auto"/>
              <w:left w:val="nil"/>
              <w:bottom w:val="single" w:sz="4" w:space="0" w:color="auto"/>
              <w:right w:val="nil"/>
            </w:tcBorders>
            <w:shd w:val="clear" w:color="auto" w:fill="E7E6E6" w:themeFill="background2"/>
          </w:tcPr>
          <w:p w14:paraId="02FDAF06" w14:textId="77777777" w:rsidR="00406C7D" w:rsidRPr="00FC48A3" w:rsidRDefault="00406C7D" w:rsidP="001E04D2">
            <w:pPr>
              <w:jc w:val="center"/>
              <w:cnfStyle w:val="000000000000" w:firstRow="0" w:lastRow="0" w:firstColumn="0" w:lastColumn="0" w:oddVBand="0" w:evenVBand="0" w:oddHBand="0" w:evenHBand="0" w:firstRowFirstColumn="0" w:firstRowLastColumn="0" w:lastRowFirstColumn="0" w:lastRowLastColumn="0"/>
              <w:rPr>
                <w:b/>
                <w:szCs w:val="22"/>
              </w:rPr>
            </w:pPr>
            <w:r w:rsidRPr="00FC48A3">
              <w:rPr>
                <w:b/>
                <w:szCs w:val="22"/>
              </w:rPr>
              <w:t>Standard hours</w:t>
            </w:r>
          </w:p>
          <w:p w14:paraId="593033FF" w14:textId="77777777" w:rsidR="00406C7D" w:rsidRPr="00FC48A3" w:rsidRDefault="00406C7D" w:rsidP="001E04D2">
            <w:pPr>
              <w:jc w:val="center"/>
              <w:cnfStyle w:val="000000000000" w:firstRow="0" w:lastRow="0" w:firstColumn="0" w:lastColumn="0" w:oddVBand="0" w:evenVBand="0" w:oddHBand="0" w:evenHBand="0" w:firstRowFirstColumn="0" w:firstRowLastColumn="0" w:lastRowFirstColumn="0" w:lastRowLastColumn="0"/>
              <w:rPr>
                <w:b/>
                <w:sz w:val="10"/>
                <w:szCs w:val="22"/>
              </w:rPr>
            </w:pPr>
          </w:p>
        </w:tc>
        <w:tc>
          <w:tcPr>
            <w:tcW w:w="2268" w:type="dxa"/>
            <w:tcBorders>
              <w:top w:val="single" w:sz="4" w:space="0" w:color="auto"/>
              <w:left w:val="nil"/>
              <w:bottom w:val="single" w:sz="4" w:space="0" w:color="auto"/>
              <w:right w:val="nil"/>
            </w:tcBorders>
            <w:shd w:val="clear" w:color="auto" w:fill="E7E6E6" w:themeFill="background2"/>
          </w:tcPr>
          <w:p w14:paraId="2947AE09" w14:textId="77777777" w:rsidR="00406C7D" w:rsidRPr="00FC48A3" w:rsidRDefault="00406C7D" w:rsidP="001E04D2">
            <w:pPr>
              <w:jc w:val="center"/>
              <w:cnfStyle w:val="000000000000" w:firstRow="0" w:lastRow="0" w:firstColumn="0" w:lastColumn="0" w:oddVBand="0" w:evenVBand="0" w:oddHBand="0" w:evenHBand="0" w:firstRowFirstColumn="0" w:firstRowLastColumn="0" w:lastRowFirstColumn="0" w:lastRowLastColumn="0"/>
              <w:rPr>
                <w:b/>
                <w:szCs w:val="22"/>
              </w:rPr>
            </w:pPr>
            <w:r w:rsidRPr="00FC48A3">
              <w:rPr>
                <w:b/>
                <w:szCs w:val="22"/>
              </w:rPr>
              <w:t>Other hours</w:t>
            </w:r>
          </w:p>
        </w:tc>
        <w:tc>
          <w:tcPr>
            <w:tcW w:w="1843" w:type="dxa"/>
            <w:gridSpan w:val="2"/>
            <w:tcBorders>
              <w:top w:val="single" w:sz="4" w:space="0" w:color="auto"/>
              <w:left w:val="nil"/>
              <w:bottom w:val="single" w:sz="4" w:space="0" w:color="auto"/>
              <w:right w:val="single" w:sz="4" w:space="0" w:color="auto"/>
            </w:tcBorders>
            <w:shd w:val="clear" w:color="auto" w:fill="E7E6E6" w:themeFill="background2"/>
          </w:tcPr>
          <w:p w14:paraId="3DEC4512" w14:textId="77777777" w:rsidR="00406C7D" w:rsidRPr="00FC48A3" w:rsidRDefault="00406C7D" w:rsidP="001E04D2">
            <w:pPr>
              <w:jc w:val="center"/>
              <w:cnfStyle w:val="000000000000" w:firstRow="0" w:lastRow="0" w:firstColumn="0" w:lastColumn="0" w:oddVBand="0" w:evenVBand="0" w:oddHBand="0" w:evenHBand="0" w:firstRowFirstColumn="0" w:firstRowLastColumn="0" w:lastRowFirstColumn="0" w:lastRowLastColumn="0"/>
              <w:rPr>
                <w:b/>
                <w:szCs w:val="22"/>
              </w:rPr>
            </w:pPr>
            <w:r w:rsidRPr="00FC48A3">
              <w:rPr>
                <w:b/>
                <w:szCs w:val="22"/>
              </w:rPr>
              <w:t>Public holidays</w:t>
            </w:r>
          </w:p>
        </w:tc>
      </w:tr>
      <w:tr w:rsidR="00406C7D" w:rsidRPr="00070082" w14:paraId="76E4C16D"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right w:val="single" w:sz="4" w:space="0" w:color="auto"/>
            </w:tcBorders>
          </w:tcPr>
          <w:p w14:paraId="43A3CA73" w14:textId="77777777" w:rsidR="00406C7D" w:rsidRPr="00FC48A3" w:rsidRDefault="00406C7D" w:rsidP="001E04D2">
            <w:pPr>
              <w:jc w:val="left"/>
              <w:rPr>
                <w:i w:val="0"/>
                <w:szCs w:val="22"/>
              </w:rPr>
            </w:pPr>
            <w:r w:rsidRPr="00FC48A3">
              <w:rPr>
                <w:szCs w:val="22"/>
              </w:rPr>
              <w:t>Personal care</w:t>
            </w:r>
          </w:p>
        </w:tc>
        <w:tc>
          <w:tcPr>
            <w:tcW w:w="1984" w:type="dxa"/>
            <w:tcBorders>
              <w:top w:val="single" w:sz="4" w:space="0" w:color="auto"/>
              <w:left w:val="single" w:sz="4" w:space="0" w:color="auto"/>
              <w:bottom w:val="nil"/>
              <w:right w:val="single" w:sz="4" w:space="0" w:color="auto"/>
            </w:tcBorders>
            <w:shd w:val="clear" w:color="auto" w:fill="auto"/>
          </w:tcPr>
          <w:p w14:paraId="7D9A779D" w14:textId="5719A538"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t>$1</w:t>
            </w:r>
            <w:r w:rsidR="00BF18DD">
              <w:t>34-$194</w:t>
            </w:r>
          </w:p>
        </w:tc>
        <w:tc>
          <w:tcPr>
            <w:tcW w:w="2268" w:type="dxa"/>
            <w:tcBorders>
              <w:top w:val="single" w:sz="4" w:space="0" w:color="auto"/>
              <w:left w:val="single" w:sz="4" w:space="0" w:color="auto"/>
              <w:bottom w:val="nil"/>
              <w:right w:val="single" w:sz="4" w:space="0" w:color="auto"/>
            </w:tcBorders>
            <w:shd w:val="clear" w:color="auto" w:fill="FFFFFF" w:themeFill="background1"/>
          </w:tcPr>
          <w:p w14:paraId="29EBBA12" w14:textId="0A17A007"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t>$</w:t>
            </w:r>
            <w:r w:rsidR="00BF18DD" w:rsidRPr="005D484F">
              <w:t>1</w:t>
            </w:r>
            <w:r w:rsidR="00BF18DD">
              <w:t>80</w:t>
            </w:r>
            <w:r w:rsidR="00BF18DD" w:rsidRPr="005D484F">
              <w:t xml:space="preserve"> </w:t>
            </w:r>
            <w:r w:rsidRPr="005D484F">
              <w:t>- $</w:t>
            </w:r>
            <w:r w:rsidR="00BF18DD">
              <w:t>390</w:t>
            </w:r>
          </w:p>
        </w:tc>
        <w:tc>
          <w:tcPr>
            <w:tcW w:w="1843" w:type="dxa"/>
            <w:gridSpan w:val="2"/>
            <w:tcBorders>
              <w:top w:val="single" w:sz="4" w:space="0" w:color="auto"/>
              <w:left w:val="single" w:sz="4" w:space="0" w:color="auto"/>
              <w:bottom w:val="nil"/>
              <w:right w:val="single" w:sz="4" w:space="0" w:color="auto"/>
            </w:tcBorders>
            <w:shd w:val="clear" w:color="auto" w:fill="FFFFFF" w:themeFill="background1"/>
          </w:tcPr>
          <w:p w14:paraId="534E1E14" w14:textId="4762ED6E"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rPr>
                <w:szCs w:val="22"/>
              </w:rPr>
              <w:t>$</w:t>
            </w:r>
            <w:r w:rsidR="00BF18DD">
              <w:rPr>
                <w:szCs w:val="22"/>
              </w:rPr>
              <w:t>475</w:t>
            </w:r>
          </w:p>
        </w:tc>
      </w:tr>
      <w:tr w:rsidR="00406C7D" w:rsidRPr="00070082" w14:paraId="72811F4D" w14:textId="77777777" w:rsidTr="00605A80">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40DD5C79" w14:textId="77777777" w:rsidR="00406C7D" w:rsidRPr="00FC48A3" w:rsidRDefault="00406C7D" w:rsidP="001E04D2">
            <w:pPr>
              <w:jc w:val="left"/>
              <w:rPr>
                <w:i w:val="0"/>
                <w:szCs w:val="22"/>
              </w:rPr>
            </w:pPr>
            <w:r w:rsidRPr="00FC48A3">
              <w:rPr>
                <w:szCs w:val="22"/>
              </w:rPr>
              <w:t>Home Care</w:t>
            </w:r>
          </w:p>
        </w:tc>
        <w:tc>
          <w:tcPr>
            <w:tcW w:w="1984" w:type="dxa"/>
            <w:tcBorders>
              <w:top w:val="nil"/>
              <w:left w:val="single" w:sz="4" w:space="0" w:color="auto"/>
              <w:bottom w:val="nil"/>
              <w:right w:val="single" w:sz="4" w:space="0" w:color="auto"/>
            </w:tcBorders>
            <w:shd w:val="clear" w:color="auto" w:fill="auto"/>
          </w:tcPr>
          <w:p w14:paraId="07315AC3" w14:textId="393B7A57"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t>$</w:t>
            </w:r>
            <w:r w:rsidR="00BF18DD">
              <w:t>134-$194</w:t>
            </w:r>
          </w:p>
        </w:tc>
        <w:tc>
          <w:tcPr>
            <w:tcW w:w="2268" w:type="dxa"/>
            <w:tcBorders>
              <w:top w:val="nil"/>
              <w:left w:val="single" w:sz="4" w:space="0" w:color="auto"/>
              <w:bottom w:val="nil"/>
              <w:right w:val="single" w:sz="4" w:space="0" w:color="auto"/>
            </w:tcBorders>
            <w:shd w:val="clear" w:color="auto" w:fill="FFFFFF" w:themeFill="background1"/>
          </w:tcPr>
          <w:p w14:paraId="0B73A54A" w14:textId="289A97FF"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t>$</w:t>
            </w:r>
            <w:r w:rsidR="00BF18DD" w:rsidRPr="005D484F">
              <w:t>1</w:t>
            </w:r>
            <w:r w:rsidR="00BF18DD">
              <w:t>80</w:t>
            </w:r>
            <w:r w:rsidR="00BF18DD" w:rsidRPr="005D484F">
              <w:t xml:space="preserve"> </w:t>
            </w:r>
            <w:r w:rsidRPr="005D484F">
              <w:t>- $</w:t>
            </w:r>
            <w:r w:rsidR="00BF18DD">
              <w:t>390</w:t>
            </w:r>
          </w:p>
        </w:tc>
        <w:tc>
          <w:tcPr>
            <w:tcW w:w="1843" w:type="dxa"/>
            <w:gridSpan w:val="2"/>
            <w:tcBorders>
              <w:top w:val="nil"/>
              <w:left w:val="single" w:sz="4" w:space="0" w:color="auto"/>
              <w:bottom w:val="nil"/>
              <w:right w:val="single" w:sz="4" w:space="0" w:color="auto"/>
            </w:tcBorders>
            <w:shd w:val="clear" w:color="auto" w:fill="FFFFFF" w:themeFill="background1"/>
          </w:tcPr>
          <w:p w14:paraId="6E98AF11" w14:textId="702FA3B8"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rPr>
                <w:szCs w:val="22"/>
              </w:rPr>
              <w:t>$</w:t>
            </w:r>
            <w:r w:rsidR="006929CE">
              <w:rPr>
                <w:szCs w:val="22"/>
              </w:rPr>
              <w:t>4</w:t>
            </w:r>
            <w:r w:rsidR="00BF18DD">
              <w:rPr>
                <w:szCs w:val="22"/>
              </w:rPr>
              <w:t>75</w:t>
            </w:r>
          </w:p>
        </w:tc>
      </w:tr>
      <w:tr w:rsidR="00406C7D" w:rsidRPr="00070082" w14:paraId="6F0CB994"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5E9ABE30" w14:textId="77777777" w:rsidR="00406C7D" w:rsidRPr="00FC48A3" w:rsidRDefault="00406C7D" w:rsidP="001E04D2">
            <w:pPr>
              <w:jc w:val="left"/>
              <w:rPr>
                <w:i w:val="0"/>
                <w:szCs w:val="22"/>
              </w:rPr>
            </w:pPr>
            <w:r w:rsidRPr="00FC48A3">
              <w:rPr>
                <w:szCs w:val="22"/>
              </w:rPr>
              <w:t>Cleaning and household tasks</w:t>
            </w:r>
          </w:p>
        </w:tc>
        <w:tc>
          <w:tcPr>
            <w:tcW w:w="1984" w:type="dxa"/>
            <w:tcBorders>
              <w:top w:val="nil"/>
              <w:left w:val="single" w:sz="4" w:space="0" w:color="auto"/>
              <w:bottom w:val="nil"/>
              <w:right w:val="single" w:sz="4" w:space="0" w:color="auto"/>
            </w:tcBorders>
            <w:shd w:val="clear" w:color="auto" w:fill="auto"/>
          </w:tcPr>
          <w:p w14:paraId="717F22F5" w14:textId="384FCDE3"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t>$</w:t>
            </w:r>
            <w:r w:rsidR="00BF18DD">
              <w:t>134-$194</w:t>
            </w:r>
          </w:p>
        </w:tc>
        <w:tc>
          <w:tcPr>
            <w:tcW w:w="2268" w:type="dxa"/>
            <w:tcBorders>
              <w:top w:val="nil"/>
              <w:left w:val="single" w:sz="4" w:space="0" w:color="auto"/>
              <w:bottom w:val="nil"/>
              <w:right w:val="single" w:sz="4" w:space="0" w:color="auto"/>
            </w:tcBorders>
            <w:shd w:val="clear" w:color="auto" w:fill="FFFFFF" w:themeFill="background1"/>
          </w:tcPr>
          <w:p w14:paraId="356D03F2" w14:textId="03A4020E"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t>$</w:t>
            </w:r>
            <w:r w:rsidR="00BF18DD">
              <w:t>180</w:t>
            </w:r>
            <w:r w:rsidR="00BF18DD" w:rsidRPr="005D484F">
              <w:t xml:space="preserve"> </w:t>
            </w:r>
            <w:r w:rsidRPr="005D484F">
              <w:t>- $</w:t>
            </w:r>
            <w:r w:rsidR="00BF18DD">
              <w:t>390</w:t>
            </w:r>
          </w:p>
        </w:tc>
        <w:tc>
          <w:tcPr>
            <w:tcW w:w="1843" w:type="dxa"/>
            <w:gridSpan w:val="2"/>
            <w:tcBorders>
              <w:top w:val="nil"/>
              <w:left w:val="single" w:sz="4" w:space="0" w:color="auto"/>
              <w:bottom w:val="nil"/>
              <w:right w:val="single" w:sz="4" w:space="0" w:color="auto"/>
            </w:tcBorders>
            <w:shd w:val="clear" w:color="auto" w:fill="FFFFFF" w:themeFill="background1"/>
          </w:tcPr>
          <w:p w14:paraId="323D26F8" w14:textId="02D35161" w:rsidR="00406C7D" w:rsidRPr="005D484F" w:rsidRDefault="006929CE"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rPr>
                <w:szCs w:val="22"/>
              </w:rPr>
              <w:t>$</w:t>
            </w:r>
            <w:r>
              <w:rPr>
                <w:szCs w:val="22"/>
              </w:rPr>
              <w:t>475</w:t>
            </w:r>
          </w:p>
        </w:tc>
      </w:tr>
      <w:tr w:rsidR="00406C7D" w:rsidRPr="00070082" w14:paraId="0F5132E1" w14:textId="77777777" w:rsidTr="00BF18DD">
        <w:trPr>
          <w:trHeight w:val="70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56385987" w14:textId="77777777" w:rsidR="00406C7D" w:rsidRPr="00FC48A3" w:rsidRDefault="00406C7D" w:rsidP="001E04D2">
            <w:pPr>
              <w:jc w:val="left"/>
              <w:rPr>
                <w:i w:val="0"/>
                <w:szCs w:val="22"/>
              </w:rPr>
            </w:pPr>
            <w:r w:rsidRPr="00FC48A3">
              <w:rPr>
                <w:szCs w:val="22"/>
              </w:rPr>
              <w:t>Accompanied support e.g. shopping, medical appointments</w:t>
            </w:r>
          </w:p>
        </w:tc>
        <w:tc>
          <w:tcPr>
            <w:tcW w:w="1984" w:type="dxa"/>
            <w:tcBorders>
              <w:top w:val="nil"/>
              <w:left w:val="single" w:sz="4" w:space="0" w:color="auto"/>
              <w:bottom w:val="nil"/>
              <w:right w:val="single" w:sz="4" w:space="0" w:color="auto"/>
            </w:tcBorders>
            <w:shd w:val="clear" w:color="auto" w:fill="auto"/>
          </w:tcPr>
          <w:p w14:paraId="4ACF6623" w14:textId="120FA838"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t>$</w:t>
            </w:r>
            <w:r w:rsidR="00BF18DD">
              <w:t>134-$194</w:t>
            </w:r>
          </w:p>
        </w:tc>
        <w:tc>
          <w:tcPr>
            <w:tcW w:w="2268" w:type="dxa"/>
            <w:tcBorders>
              <w:top w:val="nil"/>
              <w:left w:val="single" w:sz="4" w:space="0" w:color="auto"/>
              <w:bottom w:val="nil"/>
              <w:right w:val="single" w:sz="4" w:space="0" w:color="auto"/>
            </w:tcBorders>
            <w:shd w:val="clear" w:color="auto" w:fill="FFFFFF" w:themeFill="background1"/>
          </w:tcPr>
          <w:p w14:paraId="118E1B3E" w14:textId="29CBDEDE"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t>$</w:t>
            </w:r>
            <w:r w:rsidR="00BF18DD" w:rsidRPr="005D484F">
              <w:t>1</w:t>
            </w:r>
            <w:r w:rsidR="00BF18DD">
              <w:t>80</w:t>
            </w:r>
            <w:r w:rsidR="00BF18DD" w:rsidRPr="005D484F">
              <w:t xml:space="preserve"> </w:t>
            </w:r>
            <w:r w:rsidRPr="005D484F">
              <w:t>- $</w:t>
            </w:r>
            <w:r w:rsidR="00BF18DD">
              <w:t>390</w:t>
            </w:r>
          </w:p>
        </w:tc>
        <w:tc>
          <w:tcPr>
            <w:tcW w:w="1843" w:type="dxa"/>
            <w:gridSpan w:val="2"/>
            <w:tcBorders>
              <w:top w:val="nil"/>
              <w:left w:val="single" w:sz="4" w:space="0" w:color="auto"/>
              <w:bottom w:val="nil"/>
              <w:right w:val="single" w:sz="4" w:space="0" w:color="auto"/>
            </w:tcBorders>
            <w:shd w:val="clear" w:color="auto" w:fill="FFFFFF" w:themeFill="background1"/>
          </w:tcPr>
          <w:p w14:paraId="13B7DACA" w14:textId="296D3A7E" w:rsidR="00406C7D" w:rsidRPr="005D484F" w:rsidRDefault="006929CE"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rPr>
                <w:szCs w:val="22"/>
              </w:rPr>
              <w:t>$</w:t>
            </w:r>
            <w:r>
              <w:rPr>
                <w:szCs w:val="22"/>
              </w:rPr>
              <w:t>475</w:t>
            </w:r>
          </w:p>
        </w:tc>
      </w:tr>
      <w:tr w:rsidR="00406C7D" w:rsidRPr="00070082" w14:paraId="674029AA"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tcPr>
          <w:p w14:paraId="39199DC2" w14:textId="77777777" w:rsidR="00406C7D" w:rsidRPr="00421008" w:rsidRDefault="00406C7D" w:rsidP="001E04D2">
            <w:pPr>
              <w:jc w:val="left"/>
              <w:rPr>
                <w:i w:val="0"/>
                <w:iCs w:val="0"/>
                <w:szCs w:val="22"/>
              </w:rPr>
            </w:pPr>
            <w:r w:rsidRPr="00FC48A3">
              <w:rPr>
                <w:szCs w:val="22"/>
              </w:rPr>
              <w:t>In-home respite</w:t>
            </w:r>
          </w:p>
        </w:tc>
        <w:tc>
          <w:tcPr>
            <w:tcW w:w="1984" w:type="dxa"/>
            <w:tcBorders>
              <w:top w:val="nil"/>
              <w:left w:val="single" w:sz="4" w:space="0" w:color="auto"/>
              <w:bottom w:val="nil"/>
              <w:right w:val="single" w:sz="4" w:space="0" w:color="auto"/>
            </w:tcBorders>
            <w:shd w:val="clear" w:color="auto" w:fill="auto"/>
          </w:tcPr>
          <w:p w14:paraId="26C5E1E9" w14:textId="4529F0AD"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t>$</w:t>
            </w:r>
            <w:r w:rsidR="00BF18DD">
              <w:t>134-$194</w:t>
            </w:r>
          </w:p>
        </w:tc>
        <w:tc>
          <w:tcPr>
            <w:tcW w:w="2268" w:type="dxa"/>
            <w:tcBorders>
              <w:top w:val="nil"/>
              <w:left w:val="single" w:sz="4" w:space="0" w:color="auto"/>
              <w:bottom w:val="nil"/>
              <w:right w:val="single" w:sz="4" w:space="0" w:color="auto"/>
            </w:tcBorders>
            <w:shd w:val="clear" w:color="auto" w:fill="FFFFFF" w:themeFill="background1"/>
          </w:tcPr>
          <w:p w14:paraId="10787799" w14:textId="7502E440"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t>$</w:t>
            </w:r>
            <w:r w:rsidR="00BF18DD">
              <w:t>180-$390</w:t>
            </w:r>
          </w:p>
        </w:tc>
        <w:tc>
          <w:tcPr>
            <w:tcW w:w="1843" w:type="dxa"/>
            <w:gridSpan w:val="2"/>
            <w:tcBorders>
              <w:top w:val="nil"/>
              <w:left w:val="single" w:sz="4" w:space="0" w:color="auto"/>
              <w:bottom w:val="nil"/>
              <w:right w:val="single" w:sz="4" w:space="0" w:color="auto"/>
            </w:tcBorders>
            <w:shd w:val="clear" w:color="auto" w:fill="FFFFFF" w:themeFill="background1"/>
          </w:tcPr>
          <w:p w14:paraId="7890D4C9" w14:textId="1880FA0F" w:rsidR="00406C7D" w:rsidRPr="005D484F" w:rsidRDefault="006929CE" w:rsidP="001E04D2">
            <w:pPr>
              <w:jc w:val="center"/>
              <w:cnfStyle w:val="000000100000" w:firstRow="0" w:lastRow="0" w:firstColumn="0" w:lastColumn="0" w:oddVBand="0" w:evenVBand="0" w:oddHBand="1" w:evenHBand="0" w:firstRowFirstColumn="0" w:firstRowLastColumn="0" w:lastRowFirstColumn="0" w:lastRowLastColumn="0"/>
              <w:rPr>
                <w:szCs w:val="22"/>
              </w:rPr>
            </w:pPr>
            <w:r w:rsidRPr="005D484F">
              <w:rPr>
                <w:szCs w:val="22"/>
              </w:rPr>
              <w:t>$</w:t>
            </w:r>
            <w:r>
              <w:rPr>
                <w:szCs w:val="22"/>
              </w:rPr>
              <w:t>475</w:t>
            </w:r>
          </w:p>
        </w:tc>
      </w:tr>
      <w:tr w:rsidR="00406C7D" w:rsidRPr="00070082" w14:paraId="37B09901" w14:textId="77777777" w:rsidTr="00605A80">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bottom w:val="single" w:sz="4" w:space="0" w:color="auto"/>
              <w:right w:val="single" w:sz="4" w:space="0" w:color="auto"/>
            </w:tcBorders>
          </w:tcPr>
          <w:p w14:paraId="238B4855" w14:textId="77777777" w:rsidR="00406C7D" w:rsidRDefault="00406C7D" w:rsidP="001E04D2">
            <w:pPr>
              <w:jc w:val="left"/>
              <w:rPr>
                <w:i w:val="0"/>
                <w:iCs w:val="0"/>
                <w:szCs w:val="22"/>
              </w:rPr>
            </w:pPr>
            <w:r>
              <w:rPr>
                <w:szCs w:val="22"/>
              </w:rPr>
              <w:t>Light gardening</w:t>
            </w:r>
          </w:p>
          <w:p w14:paraId="3162BC19" w14:textId="77777777" w:rsidR="00406C7D" w:rsidRPr="00FC48A3" w:rsidRDefault="00406C7D" w:rsidP="001E04D2">
            <w:pPr>
              <w:jc w:val="left"/>
              <w:rPr>
                <w:szCs w:val="22"/>
              </w:rPr>
            </w:pPr>
          </w:p>
        </w:tc>
        <w:tc>
          <w:tcPr>
            <w:tcW w:w="1984" w:type="dxa"/>
            <w:tcBorders>
              <w:top w:val="nil"/>
              <w:left w:val="single" w:sz="4" w:space="0" w:color="auto"/>
              <w:bottom w:val="single" w:sz="4" w:space="0" w:color="auto"/>
              <w:right w:val="single" w:sz="4" w:space="0" w:color="auto"/>
            </w:tcBorders>
            <w:shd w:val="clear" w:color="auto" w:fill="auto"/>
          </w:tcPr>
          <w:p w14:paraId="33D6CF0B" w14:textId="57B07B28"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pPr>
            <w:r w:rsidRPr="005D484F">
              <w:t>$</w:t>
            </w:r>
            <w:r w:rsidR="00BF18DD">
              <w:t>100</w:t>
            </w:r>
          </w:p>
        </w:tc>
        <w:tc>
          <w:tcPr>
            <w:tcW w:w="2268" w:type="dxa"/>
            <w:tcBorders>
              <w:top w:val="nil"/>
              <w:left w:val="single" w:sz="4" w:space="0" w:color="auto"/>
              <w:bottom w:val="single" w:sz="4" w:space="0" w:color="auto"/>
              <w:right w:val="single" w:sz="4" w:space="0" w:color="auto"/>
            </w:tcBorders>
            <w:shd w:val="clear" w:color="auto" w:fill="FFFFFF" w:themeFill="background1"/>
          </w:tcPr>
          <w:p w14:paraId="52D1A92B" w14:textId="77777777"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pPr>
            <w:r w:rsidRPr="005D484F">
              <w:t>n/a</w:t>
            </w:r>
          </w:p>
        </w:tc>
        <w:tc>
          <w:tcPr>
            <w:tcW w:w="1843" w:type="dxa"/>
            <w:gridSpan w:val="2"/>
            <w:tcBorders>
              <w:top w:val="nil"/>
              <w:left w:val="single" w:sz="4" w:space="0" w:color="auto"/>
              <w:bottom w:val="single" w:sz="4" w:space="0" w:color="auto"/>
              <w:right w:val="single" w:sz="4" w:space="0" w:color="auto"/>
            </w:tcBorders>
            <w:shd w:val="clear" w:color="auto" w:fill="FFFFFF" w:themeFill="background1"/>
          </w:tcPr>
          <w:p w14:paraId="5053BE19" w14:textId="77777777"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pPr>
            <w:r w:rsidRPr="005D484F">
              <w:t>n/a</w:t>
            </w:r>
          </w:p>
        </w:tc>
      </w:tr>
      <w:tr w:rsidR="00406C7D" w14:paraId="0F548B39"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left w:val="single" w:sz="4" w:space="0" w:color="auto"/>
              <w:bottom w:val="single" w:sz="4" w:space="0" w:color="auto"/>
              <w:right w:val="nil"/>
            </w:tcBorders>
            <w:shd w:val="clear" w:color="auto" w:fill="E7E6E6" w:themeFill="background2"/>
          </w:tcPr>
          <w:p w14:paraId="0CEA7FA0" w14:textId="77777777" w:rsidR="00406C7D" w:rsidRPr="00FC48A3" w:rsidRDefault="00406C7D" w:rsidP="001E04D2">
            <w:pPr>
              <w:jc w:val="left"/>
              <w:rPr>
                <w:b/>
                <w:i w:val="0"/>
                <w:szCs w:val="22"/>
              </w:rPr>
            </w:pPr>
            <w:r w:rsidRPr="00FC48A3">
              <w:rPr>
                <w:b/>
                <w:szCs w:val="22"/>
              </w:rPr>
              <w:t>Other services and costs</w:t>
            </w:r>
          </w:p>
        </w:tc>
        <w:tc>
          <w:tcPr>
            <w:tcW w:w="1984" w:type="dxa"/>
            <w:tcBorders>
              <w:top w:val="single" w:sz="4" w:space="0" w:color="auto"/>
              <w:left w:val="nil"/>
              <w:bottom w:val="single" w:sz="4" w:space="0" w:color="auto"/>
              <w:right w:val="nil"/>
            </w:tcBorders>
            <w:shd w:val="clear" w:color="auto" w:fill="E7E6E6" w:themeFill="background2"/>
          </w:tcPr>
          <w:p w14:paraId="1B2EE2D0" w14:textId="77777777"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5D484F">
              <w:rPr>
                <w:b/>
                <w:szCs w:val="22"/>
              </w:rPr>
              <w:t>Fee</w:t>
            </w:r>
          </w:p>
        </w:tc>
        <w:tc>
          <w:tcPr>
            <w:tcW w:w="4111" w:type="dxa"/>
            <w:gridSpan w:val="3"/>
            <w:tcBorders>
              <w:top w:val="single" w:sz="4" w:space="0" w:color="auto"/>
              <w:left w:val="nil"/>
              <w:bottom w:val="single" w:sz="4" w:space="0" w:color="auto"/>
              <w:right w:val="single" w:sz="4" w:space="0" w:color="auto"/>
            </w:tcBorders>
            <w:shd w:val="clear" w:color="auto" w:fill="E7E6E6" w:themeFill="background2"/>
          </w:tcPr>
          <w:p w14:paraId="70BFF630" w14:textId="77777777" w:rsidR="00406C7D" w:rsidRPr="005D484F" w:rsidRDefault="00406C7D" w:rsidP="001E04D2">
            <w:pPr>
              <w:jc w:val="center"/>
              <w:cnfStyle w:val="000000100000" w:firstRow="0" w:lastRow="0" w:firstColumn="0" w:lastColumn="0" w:oddVBand="0" w:evenVBand="0" w:oddHBand="1" w:evenHBand="0" w:firstRowFirstColumn="0" w:firstRowLastColumn="0" w:lastRowFirstColumn="0" w:lastRowLastColumn="0"/>
              <w:rPr>
                <w:b/>
                <w:szCs w:val="22"/>
              </w:rPr>
            </w:pPr>
            <w:r w:rsidRPr="005D484F">
              <w:rPr>
                <w:b/>
                <w:szCs w:val="22"/>
              </w:rPr>
              <w:t>Comment</w:t>
            </w:r>
          </w:p>
        </w:tc>
      </w:tr>
      <w:tr w:rsidR="00406C7D" w14:paraId="4996ECD1" w14:textId="77777777" w:rsidTr="00605A80">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bottom w:val="single" w:sz="4" w:space="0" w:color="auto"/>
              <w:right w:val="single" w:sz="4" w:space="0" w:color="auto"/>
            </w:tcBorders>
          </w:tcPr>
          <w:p w14:paraId="396DBFE2" w14:textId="77777777" w:rsidR="00406C7D" w:rsidRPr="00FC48A3" w:rsidRDefault="00406C7D" w:rsidP="001E04D2">
            <w:pPr>
              <w:jc w:val="left"/>
              <w:rPr>
                <w:i w:val="0"/>
                <w:szCs w:val="22"/>
              </w:rPr>
            </w:pPr>
            <w:r w:rsidRPr="00FC48A3">
              <w:rPr>
                <w:szCs w:val="22"/>
              </w:rPr>
              <w:t>Kilometres travelled on your behalf</w:t>
            </w:r>
            <w:r>
              <w:rPr>
                <w:szCs w:val="22"/>
              </w:rPr>
              <w:t xml:space="preserve"> by third parties</w:t>
            </w:r>
          </w:p>
        </w:tc>
        <w:tc>
          <w:tcPr>
            <w:tcW w:w="1984" w:type="dxa"/>
            <w:tcBorders>
              <w:top w:val="nil"/>
              <w:left w:val="single" w:sz="4" w:space="0" w:color="auto"/>
              <w:bottom w:val="single" w:sz="4" w:space="0" w:color="auto"/>
              <w:right w:val="single" w:sz="4" w:space="0" w:color="auto"/>
            </w:tcBorders>
            <w:shd w:val="clear" w:color="auto" w:fill="FFFFFF" w:themeFill="background1"/>
          </w:tcPr>
          <w:p w14:paraId="42670117" w14:textId="28718FC4"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rPr>
                <w:szCs w:val="22"/>
              </w:rPr>
              <w:t>$</w:t>
            </w:r>
            <w:r w:rsidR="00BF18DD">
              <w:rPr>
                <w:szCs w:val="22"/>
              </w:rPr>
              <w:t>3.10</w:t>
            </w:r>
          </w:p>
        </w:tc>
        <w:tc>
          <w:tcPr>
            <w:tcW w:w="4111" w:type="dxa"/>
            <w:gridSpan w:val="3"/>
            <w:tcBorders>
              <w:top w:val="nil"/>
              <w:left w:val="single" w:sz="4" w:space="0" w:color="auto"/>
              <w:bottom w:val="single" w:sz="4" w:space="0" w:color="auto"/>
              <w:right w:val="single" w:sz="4" w:space="0" w:color="auto"/>
            </w:tcBorders>
            <w:shd w:val="clear" w:color="auto" w:fill="FFFFFF" w:themeFill="background1"/>
          </w:tcPr>
          <w:p w14:paraId="04A1ADD8" w14:textId="77777777" w:rsidR="00406C7D" w:rsidRPr="005D484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r w:rsidRPr="005D484F">
              <w:rPr>
                <w:szCs w:val="22"/>
              </w:rPr>
              <w:t>Per km</w:t>
            </w:r>
          </w:p>
        </w:tc>
      </w:tr>
      <w:tr w:rsidR="00406C7D" w14:paraId="7D96B764"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5"/>
            <w:tcBorders>
              <w:top w:val="single" w:sz="4" w:space="0" w:color="auto"/>
              <w:right w:val="nil"/>
            </w:tcBorders>
          </w:tcPr>
          <w:p w14:paraId="3E07F45A" w14:textId="77777777" w:rsidR="00406C7D" w:rsidRDefault="00406C7D" w:rsidP="001E04D2">
            <w:pPr>
              <w:jc w:val="left"/>
              <w:rPr>
                <w:i w:val="0"/>
                <w:szCs w:val="22"/>
              </w:rPr>
            </w:pPr>
          </w:p>
          <w:p w14:paraId="52360626" w14:textId="77777777" w:rsidR="00406C7D" w:rsidRPr="000B502F" w:rsidRDefault="00406C7D" w:rsidP="001E04D2">
            <w:pPr>
              <w:jc w:val="left"/>
              <w:rPr>
                <w:szCs w:val="22"/>
              </w:rPr>
            </w:pPr>
            <w:r>
              <w:rPr>
                <w:szCs w:val="22"/>
              </w:rPr>
              <w:t>* T</w:t>
            </w:r>
            <w:r w:rsidRPr="00633221">
              <w:rPr>
                <w:szCs w:val="22"/>
              </w:rPr>
              <w:t>hird parties include external service providers</w:t>
            </w:r>
            <w:r>
              <w:rPr>
                <w:szCs w:val="22"/>
              </w:rPr>
              <w:t>. Prices are indicative.</w:t>
            </w:r>
          </w:p>
        </w:tc>
      </w:tr>
      <w:tr w:rsidR="00406C7D" w14:paraId="67355DBD" w14:textId="77777777" w:rsidTr="00605A80">
        <w:trPr>
          <w:trHeight w:val="908"/>
        </w:trPr>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tcPr>
          <w:p w14:paraId="1A06847F" w14:textId="77777777" w:rsidR="00406C7D" w:rsidRPr="000B502F" w:rsidRDefault="00406C7D" w:rsidP="001E04D2">
            <w:pPr>
              <w:jc w:val="left"/>
              <w:rPr>
                <w:i w:val="0"/>
                <w:iCs w:val="0"/>
                <w:szCs w:val="22"/>
              </w:rPr>
            </w:pPr>
          </w:p>
          <w:p w14:paraId="0715B7B5" w14:textId="77777777" w:rsidR="00406C7D" w:rsidRPr="000B502F" w:rsidRDefault="00406C7D" w:rsidP="001E04D2">
            <w:pPr>
              <w:jc w:val="left"/>
              <w:rPr>
                <w:iCs w:val="0"/>
                <w:szCs w:val="22"/>
              </w:rPr>
            </w:pPr>
            <w:r w:rsidRPr="000B502F">
              <w:rPr>
                <w:szCs w:val="22"/>
              </w:rPr>
              <w:t xml:space="preserve">All fees and charges for goods and services provided by a third party will be agreed with you prior to the purchase of goods and services. </w:t>
            </w:r>
          </w:p>
        </w:tc>
      </w:tr>
      <w:tr w:rsidR="00406C7D" w14:paraId="5B338FAE"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right w:val="nil"/>
            </w:tcBorders>
            <w:shd w:val="clear" w:color="auto" w:fill="auto"/>
          </w:tcPr>
          <w:p w14:paraId="40F2CF42" w14:textId="77777777" w:rsidR="00406C7D" w:rsidRPr="000B502F" w:rsidRDefault="00406C7D" w:rsidP="001E04D2">
            <w:pPr>
              <w:jc w:val="left"/>
              <w:rPr>
                <w:i w:val="0"/>
                <w:szCs w:val="22"/>
              </w:rPr>
            </w:pPr>
          </w:p>
        </w:tc>
        <w:tc>
          <w:tcPr>
            <w:tcW w:w="1984" w:type="dxa"/>
            <w:tcBorders>
              <w:top w:val="nil"/>
              <w:left w:val="nil"/>
              <w:bottom w:val="nil"/>
              <w:right w:val="nil"/>
            </w:tcBorders>
            <w:shd w:val="clear" w:color="auto" w:fill="auto"/>
          </w:tcPr>
          <w:p w14:paraId="3E05FBFB" w14:textId="77777777" w:rsidR="00406C7D" w:rsidRPr="000B502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p>
        </w:tc>
        <w:tc>
          <w:tcPr>
            <w:tcW w:w="4111" w:type="dxa"/>
            <w:gridSpan w:val="3"/>
            <w:tcBorders>
              <w:top w:val="nil"/>
              <w:left w:val="nil"/>
              <w:bottom w:val="nil"/>
              <w:right w:val="nil"/>
            </w:tcBorders>
            <w:shd w:val="clear" w:color="auto" w:fill="auto"/>
          </w:tcPr>
          <w:p w14:paraId="06A0A055" w14:textId="77777777" w:rsidR="00406C7D" w:rsidRPr="000B502F" w:rsidRDefault="00406C7D" w:rsidP="001E04D2">
            <w:pPr>
              <w:jc w:val="center"/>
              <w:cnfStyle w:val="000000100000" w:firstRow="0" w:lastRow="0" w:firstColumn="0" w:lastColumn="0" w:oddVBand="0" w:evenVBand="0" w:oddHBand="1" w:evenHBand="0" w:firstRowFirstColumn="0" w:firstRowLastColumn="0" w:lastRowFirstColumn="0" w:lastRowLastColumn="0"/>
              <w:rPr>
                <w:szCs w:val="22"/>
              </w:rPr>
            </w:pPr>
          </w:p>
        </w:tc>
      </w:tr>
      <w:tr w:rsidR="00406C7D" w:rsidRPr="00F17120" w14:paraId="59BA33AB" w14:textId="77777777" w:rsidTr="00605A80">
        <w:tc>
          <w:tcPr>
            <w:cnfStyle w:val="001000000000" w:firstRow="0" w:lastRow="0" w:firstColumn="1" w:lastColumn="0" w:oddVBand="0" w:evenVBand="0" w:oddHBand="0" w:evenHBand="0" w:firstRowFirstColumn="0" w:firstRowLastColumn="0" w:lastRowFirstColumn="0" w:lastRowLastColumn="0"/>
            <w:tcW w:w="4248" w:type="dxa"/>
            <w:tcBorders>
              <w:right w:val="nil"/>
            </w:tcBorders>
            <w:shd w:val="clear" w:color="auto" w:fill="auto"/>
          </w:tcPr>
          <w:p w14:paraId="641BE5E4" w14:textId="77777777" w:rsidR="00406C7D" w:rsidRPr="000B502F" w:rsidRDefault="00406C7D" w:rsidP="001E04D2">
            <w:pPr>
              <w:jc w:val="left"/>
              <w:rPr>
                <w:b/>
                <w:i w:val="0"/>
                <w:szCs w:val="22"/>
              </w:rPr>
            </w:pPr>
            <w:r w:rsidRPr="000B502F">
              <w:rPr>
                <w:b/>
                <w:szCs w:val="22"/>
              </w:rPr>
              <w:t xml:space="preserve">Increases to cost of services  </w:t>
            </w:r>
          </w:p>
        </w:tc>
        <w:tc>
          <w:tcPr>
            <w:tcW w:w="1984" w:type="dxa"/>
            <w:tcBorders>
              <w:top w:val="nil"/>
              <w:left w:val="nil"/>
              <w:bottom w:val="nil"/>
              <w:right w:val="nil"/>
            </w:tcBorders>
            <w:shd w:val="clear" w:color="auto" w:fill="auto"/>
          </w:tcPr>
          <w:p w14:paraId="1D4F5A4F" w14:textId="77777777" w:rsidR="00406C7D" w:rsidRPr="000B502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p>
        </w:tc>
        <w:tc>
          <w:tcPr>
            <w:tcW w:w="4111" w:type="dxa"/>
            <w:gridSpan w:val="3"/>
            <w:tcBorders>
              <w:top w:val="nil"/>
              <w:left w:val="nil"/>
              <w:bottom w:val="nil"/>
              <w:right w:val="nil"/>
            </w:tcBorders>
            <w:shd w:val="clear" w:color="auto" w:fill="auto"/>
          </w:tcPr>
          <w:p w14:paraId="0848538E" w14:textId="77777777" w:rsidR="00406C7D" w:rsidRPr="000B502F"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p>
        </w:tc>
      </w:tr>
      <w:tr w:rsidR="00406C7D" w:rsidRPr="00F17120" w14:paraId="1909C01C"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shd w:val="clear" w:color="auto" w:fill="auto"/>
          </w:tcPr>
          <w:p w14:paraId="4FEDD03E" w14:textId="77777777" w:rsidR="00605A80" w:rsidRPr="001303A7" w:rsidRDefault="00605A80" w:rsidP="00605A80">
            <w:pPr>
              <w:jc w:val="left"/>
              <w:rPr>
                <w:szCs w:val="22"/>
              </w:rPr>
            </w:pPr>
            <w:r w:rsidRPr="001303A7">
              <w:rPr>
                <w:i w:val="0"/>
                <w:iCs w:val="0"/>
                <w:szCs w:val="22"/>
              </w:rPr>
              <w:t xml:space="preserve">The Service Charges specified in our Pricing Schedule will increase: </w:t>
            </w:r>
          </w:p>
          <w:p w14:paraId="715ABD20" w14:textId="77777777" w:rsidR="00605A80" w:rsidRPr="001303A7" w:rsidRDefault="00605A80" w:rsidP="00605A80">
            <w:pPr>
              <w:pStyle w:val="ListParagraph"/>
              <w:numPr>
                <w:ilvl w:val="0"/>
                <w:numId w:val="39"/>
              </w:numPr>
              <w:jc w:val="left"/>
              <w:rPr>
                <w:szCs w:val="22"/>
              </w:rPr>
            </w:pPr>
            <w:r w:rsidRPr="001303A7">
              <w:rPr>
                <w:szCs w:val="22"/>
              </w:rPr>
              <w:t>each year from 1 July by the greater of 3% or the annual increase in CPI (All Groups, Melbourne)</w:t>
            </w:r>
            <w:r w:rsidRPr="001303A7">
              <w:rPr>
                <w:i w:val="0"/>
                <w:iCs w:val="0"/>
                <w:szCs w:val="22"/>
              </w:rPr>
              <w:t>, and</w:t>
            </w:r>
            <w:r w:rsidRPr="001303A7">
              <w:rPr>
                <w:szCs w:val="22"/>
              </w:rPr>
              <w:t xml:space="preserve"> </w:t>
            </w:r>
          </w:p>
          <w:p w14:paraId="41167653" w14:textId="77777777" w:rsidR="00605A80" w:rsidRPr="001303A7" w:rsidRDefault="00605A80" w:rsidP="00605A80">
            <w:pPr>
              <w:pStyle w:val="ListParagraph"/>
              <w:numPr>
                <w:ilvl w:val="0"/>
                <w:numId w:val="39"/>
              </w:numPr>
              <w:jc w:val="left"/>
              <w:rPr>
                <w:szCs w:val="22"/>
              </w:rPr>
            </w:pPr>
            <w:r w:rsidRPr="001303A7">
              <w:rPr>
                <w:szCs w:val="22"/>
              </w:rPr>
              <w:t>periodically to reflect any increase in the average wages of personnel concerned with the provision of home care (casual and permanent) under an applicable award or industrial instrument since the last review.</w:t>
            </w:r>
          </w:p>
          <w:p w14:paraId="15C6382E" w14:textId="77777777" w:rsidR="00605A80" w:rsidRPr="0047408E" w:rsidRDefault="00605A80" w:rsidP="00605A80">
            <w:pPr>
              <w:jc w:val="left"/>
              <w:rPr>
                <w:szCs w:val="22"/>
              </w:rPr>
            </w:pPr>
            <w:r w:rsidRPr="001303A7">
              <w:rPr>
                <w:i w:val="0"/>
                <w:iCs w:val="0"/>
                <w:szCs w:val="22"/>
              </w:rPr>
              <w:t>We will communicate any such increases to you.</w:t>
            </w:r>
            <w:r w:rsidRPr="0047408E">
              <w:rPr>
                <w:i w:val="0"/>
                <w:iCs w:val="0"/>
                <w:szCs w:val="22"/>
              </w:rPr>
              <w:t xml:space="preserve"> </w:t>
            </w:r>
          </w:p>
          <w:p w14:paraId="4C70A8D5" w14:textId="77777777" w:rsidR="00406C7D" w:rsidRPr="000B502F" w:rsidRDefault="00406C7D" w:rsidP="001E04D2">
            <w:pPr>
              <w:jc w:val="left"/>
              <w:rPr>
                <w:szCs w:val="22"/>
              </w:rPr>
            </w:pPr>
          </w:p>
        </w:tc>
      </w:tr>
      <w:tr w:rsidR="00406C7D" w:rsidRPr="00F17120" w14:paraId="2F6E37C3" w14:textId="77777777" w:rsidTr="00605A80">
        <w:tc>
          <w:tcPr>
            <w:cnfStyle w:val="001000000000" w:firstRow="0" w:lastRow="0" w:firstColumn="1" w:lastColumn="0" w:oddVBand="0" w:evenVBand="0" w:oddHBand="0" w:evenHBand="0" w:firstRowFirstColumn="0" w:firstRowLastColumn="0" w:lastRowFirstColumn="0" w:lastRowLastColumn="0"/>
            <w:tcW w:w="4248" w:type="dxa"/>
            <w:tcBorders>
              <w:right w:val="nil"/>
            </w:tcBorders>
            <w:shd w:val="clear" w:color="auto" w:fill="auto"/>
          </w:tcPr>
          <w:p w14:paraId="0DAEA2FB" w14:textId="77777777" w:rsidR="00406C7D" w:rsidRPr="00FC48A3" w:rsidRDefault="00406C7D" w:rsidP="001E04D2">
            <w:pPr>
              <w:jc w:val="left"/>
              <w:rPr>
                <w:b/>
                <w:i w:val="0"/>
                <w:szCs w:val="22"/>
              </w:rPr>
            </w:pPr>
            <w:r w:rsidRPr="00FC48A3">
              <w:rPr>
                <w:b/>
                <w:szCs w:val="22"/>
              </w:rPr>
              <w:t>Other information</w:t>
            </w:r>
          </w:p>
        </w:tc>
        <w:tc>
          <w:tcPr>
            <w:tcW w:w="1984" w:type="dxa"/>
            <w:tcBorders>
              <w:top w:val="nil"/>
              <w:left w:val="nil"/>
              <w:bottom w:val="nil"/>
              <w:right w:val="nil"/>
            </w:tcBorders>
            <w:shd w:val="clear" w:color="auto" w:fill="auto"/>
          </w:tcPr>
          <w:p w14:paraId="7FAF2A35" w14:textId="77777777" w:rsidR="00406C7D" w:rsidRPr="00F17120"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p>
        </w:tc>
        <w:tc>
          <w:tcPr>
            <w:tcW w:w="2354" w:type="dxa"/>
            <w:gridSpan w:val="2"/>
            <w:tcBorders>
              <w:top w:val="nil"/>
              <w:left w:val="nil"/>
              <w:bottom w:val="nil"/>
              <w:right w:val="nil"/>
            </w:tcBorders>
            <w:shd w:val="clear" w:color="auto" w:fill="auto"/>
          </w:tcPr>
          <w:p w14:paraId="7DF327D7" w14:textId="77777777" w:rsidR="00406C7D" w:rsidRPr="00F17120"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p>
        </w:tc>
        <w:tc>
          <w:tcPr>
            <w:tcW w:w="1757" w:type="dxa"/>
            <w:tcBorders>
              <w:top w:val="nil"/>
              <w:left w:val="nil"/>
              <w:bottom w:val="nil"/>
              <w:right w:val="nil"/>
            </w:tcBorders>
            <w:shd w:val="clear" w:color="auto" w:fill="auto"/>
          </w:tcPr>
          <w:p w14:paraId="744C5538" w14:textId="77777777" w:rsidR="00406C7D" w:rsidRPr="00F17120" w:rsidRDefault="00406C7D" w:rsidP="001E04D2">
            <w:pPr>
              <w:jc w:val="center"/>
              <w:cnfStyle w:val="000000000000" w:firstRow="0" w:lastRow="0" w:firstColumn="0" w:lastColumn="0" w:oddVBand="0" w:evenVBand="0" w:oddHBand="0" w:evenHBand="0" w:firstRowFirstColumn="0" w:firstRowLastColumn="0" w:lastRowFirstColumn="0" w:lastRowLastColumn="0"/>
              <w:rPr>
                <w:szCs w:val="22"/>
              </w:rPr>
            </w:pPr>
          </w:p>
        </w:tc>
      </w:tr>
      <w:tr w:rsidR="00406C7D" w14:paraId="599C47C8"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tcPr>
          <w:p w14:paraId="325DF567" w14:textId="77777777" w:rsidR="00406C7D" w:rsidRPr="00FC48A3" w:rsidRDefault="00406C7D" w:rsidP="001E04D2">
            <w:pPr>
              <w:jc w:val="left"/>
              <w:rPr>
                <w:i w:val="0"/>
                <w:szCs w:val="22"/>
              </w:rPr>
            </w:pPr>
            <w:r w:rsidRPr="00FC48A3">
              <w:rPr>
                <w:szCs w:val="22"/>
              </w:rPr>
              <w:t xml:space="preserve">Standard hours are Monday to Friday (other than public holiday) 7.00am to 6.00pm, other than </w:t>
            </w:r>
            <w:r w:rsidRPr="00E01F4F">
              <w:rPr>
                <w:szCs w:val="22"/>
              </w:rPr>
              <w:t>Ca</w:t>
            </w:r>
            <w:r>
              <w:rPr>
                <w:szCs w:val="22"/>
              </w:rPr>
              <w:t>r</w:t>
            </w:r>
            <w:r w:rsidRPr="00E01F4F">
              <w:rPr>
                <w:szCs w:val="22"/>
              </w:rPr>
              <w:t>e Management</w:t>
            </w:r>
            <w:r w:rsidRPr="00FC48A3">
              <w:rPr>
                <w:szCs w:val="22"/>
              </w:rPr>
              <w:t xml:space="preserve">, where standard hours are Monday to Friday 9.00am to 5.00pm.  </w:t>
            </w:r>
          </w:p>
        </w:tc>
      </w:tr>
      <w:tr w:rsidR="00406C7D" w14:paraId="0E87EE4E" w14:textId="77777777" w:rsidTr="00605A80">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tcPr>
          <w:p w14:paraId="5B7ABBEA" w14:textId="77777777" w:rsidR="00406C7D" w:rsidRPr="00FC48A3" w:rsidRDefault="00406C7D" w:rsidP="001E04D2">
            <w:pPr>
              <w:jc w:val="left"/>
              <w:rPr>
                <w:i w:val="0"/>
                <w:szCs w:val="22"/>
              </w:rPr>
            </w:pPr>
            <w:r w:rsidRPr="00FC48A3">
              <w:rPr>
                <w:szCs w:val="22"/>
              </w:rPr>
              <w:t>If GST applies to services, it will be added to the service charge. Generally, services provided by Wintringham are not subject to GST.</w:t>
            </w:r>
          </w:p>
        </w:tc>
      </w:tr>
      <w:tr w:rsidR="00406C7D" w14:paraId="6951B967" w14:textId="77777777" w:rsidTr="00605A8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tcPr>
          <w:p w14:paraId="0FCDE834" w14:textId="77777777" w:rsidR="00406C7D" w:rsidRPr="00FC48A3" w:rsidRDefault="00406C7D" w:rsidP="001E04D2">
            <w:pPr>
              <w:jc w:val="left"/>
              <w:rPr>
                <w:b/>
                <w:i w:val="0"/>
                <w:szCs w:val="22"/>
              </w:rPr>
            </w:pPr>
          </w:p>
        </w:tc>
      </w:tr>
      <w:tr w:rsidR="00406C7D" w14:paraId="37092398" w14:textId="77777777" w:rsidTr="00605A80">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tcPr>
          <w:p w14:paraId="7F428C31" w14:textId="77777777" w:rsidR="00406C7D" w:rsidRPr="00FC48A3" w:rsidRDefault="00406C7D" w:rsidP="001E04D2">
            <w:pPr>
              <w:jc w:val="left"/>
              <w:rPr>
                <w:b/>
                <w:i w:val="0"/>
                <w:szCs w:val="22"/>
              </w:rPr>
            </w:pPr>
            <w:r w:rsidRPr="00FC48A3">
              <w:rPr>
                <w:b/>
                <w:szCs w:val="22"/>
              </w:rPr>
              <w:t>Cost of services provided by third parties you select</w:t>
            </w:r>
          </w:p>
        </w:tc>
      </w:tr>
      <w:tr w:rsidR="00406C7D" w:rsidRPr="000D66DC" w14:paraId="52F5889A" w14:textId="77777777" w:rsidTr="00605A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gridSpan w:val="5"/>
            <w:tcBorders>
              <w:right w:val="nil"/>
            </w:tcBorders>
          </w:tcPr>
          <w:p w14:paraId="74A7585B" w14:textId="77777777" w:rsidR="00406C7D" w:rsidRPr="00FC48A3" w:rsidRDefault="00406C7D" w:rsidP="001E04D2">
            <w:pPr>
              <w:jc w:val="left"/>
              <w:rPr>
                <w:i w:val="0"/>
                <w:szCs w:val="22"/>
              </w:rPr>
            </w:pPr>
            <w:r w:rsidRPr="00FC48A3">
              <w:rPr>
                <w:szCs w:val="22"/>
              </w:rPr>
              <w:t xml:space="preserve">Should Wintringham utilise a third party to provide services in order to give effect to a request by you, the cost of the service may differ from the Wintringham charge, and you will be notified of the cost prior to the commencement of the service.  </w:t>
            </w:r>
          </w:p>
        </w:tc>
      </w:tr>
    </w:tbl>
    <w:p w14:paraId="30866B5D" w14:textId="77777777" w:rsidR="00406C7D" w:rsidRPr="00AE36B8" w:rsidRDefault="00406C7D" w:rsidP="00406C7D">
      <w:pPr>
        <w:jc w:val="lef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7"/>
        <w:gridCol w:w="8324"/>
      </w:tblGrid>
      <w:tr w:rsidR="00406C7D" w:rsidRPr="00AE36B8" w14:paraId="12572AED" w14:textId="77777777" w:rsidTr="001E04D2">
        <w:tc>
          <w:tcPr>
            <w:tcW w:w="1598" w:type="dxa"/>
          </w:tcPr>
          <w:p w14:paraId="2FD1AC72" w14:textId="77777777" w:rsidR="00406C7D" w:rsidRPr="00FC48A3" w:rsidRDefault="00406C7D" w:rsidP="001E04D2">
            <w:pPr>
              <w:jc w:val="left"/>
              <w:rPr>
                <w:b/>
                <w:szCs w:val="22"/>
              </w:rPr>
            </w:pPr>
            <w:r w:rsidRPr="00FC48A3">
              <w:rPr>
                <w:b/>
                <w:szCs w:val="22"/>
              </w:rPr>
              <w:t>Cancellations</w:t>
            </w:r>
          </w:p>
        </w:tc>
        <w:tc>
          <w:tcPr>
            <w:tcW w:w="8324" w:type="dxa"/>
          </w:tcPr>
          <w:p w14:paraId="19D16D34" w14:textId="77777777" w:rsidR="00406C7D" w:rsidRPr="00AE36B8" w:rsidRDefault="00406C7D" w:rsidP="001E04D2">
            <w:pPr>
              <w:jc w:val="left"/>
              <w:rPr>
                <w:szCs w:val="22"/>
              </w:rPr>
            </w:pPr>
          </w:p>
        </w:tc>
      </w:tr>
      <w:tr w:rsidR="00406C7D" w:rsidRPr="00AE36B8" w14:paraId="3B624124" w14:textId="77777777" w:rsidTr="001E04D2">
        <w:tc>
          <w:tcPr>
            <w:tcW w:w="9922" w:type="dxa"/>
            <w:gridSpan w:val="2"/>
          </w:tcPr>
          <w:p w14:paraId="35168111" w14:textId="14A23C49" w:rsidR="00406C7D" w:rsidRPr="00FC48A3" w:rsidRDefault="00406C7D" w:rsidP="001E04D2">
            <w:pPr>
              <w:jc w:val="left"/>
              <w:rPr>
                <w:szCs w:val="22"/>
              </w:rPr>
            </w:pPr>
            <w:r w:rsidRPr="00FC48A3">
              <w:rPr>
                <w:szCs w:val="22"/>
              </w:rPr>
              <w:t xml:space="preserve">If you cancel a service provided by Wintringham </w:t>
            </w:r>
            <w:r w:rsidRPr="005D08E3">
              <w:rPr>
                <w:szCs w:val="22"/>
              </w:rPr>
              <w:t xml:space="preserve">within </w:t>
            </w:r>
            <w:r w:rsidR="008F7794">
              <w:rPr>
                <w:szCs w:val="22"/>
              </w:rPr>
              <w:t>48 hours</w:t>
            </w:r>
            <w:r w:rsidRPr="005D08E3">
              <w:rPr>
                <w:szCs w:val="22"/>
              </w:rPr>
              <w:t xml:space="preserve"> of</w:t>
            </w:r>
            <w:r w:rsidRPr="00FC48A3">
              <w:rPr>
                <w:szCs w:val="22"/>
              </w:rPr>
              <w:t xml:space="preserve"> a scheduled service a cancellation fee equal to the service will be charged.  If Wintringham has to cancel a service and you want the service provided by a third-party provider instead, the cost of the service may differ from the Wintringham charge, and you will be notified of the cost prior to the commencement of the service.  If you cancel a service provided by an agreed third-party provider any cancellation fee charged by the provider will be on-charged.</w:t>
            </w:r>
          </w:p>
        </w:tc>
      </w:tr>
      <w:tr w:rsidR="00406C7D" w:rsidRPr="00AE36B8" w14:paraId="5D4BD59C" w14:textId="77777777" w:rsidTr="001E04D2">
        <w:tc>
          <w:tcPr>
            <w:tcW w:w="9922" w:type="dxa"/>
            <w:gridSpan w:val="2"/>
          </w:tcPr>
          <w:p w14:paraId="4369E55C" w14:textId="77777777" w:rsidR="00406C7D" w:rsidRPr="00AE36B8" w:rsidRDefault="00406C7D" w:rsidP="001E04D2">
            <w:pPr>
              <w:jc w:val="left"/>
              <w:rPr>
                <w:szCs w:val="22"/>
              </w:rPr>
            </w:pPr>
          </w:p>
          <w:p w14:paraId="5090C7BF" w14:textId="77777777" w:rsidR="00406C7D" w:rsidRPr="00AE36B8" w:rsidRDefault="00406C7D" w:rsidP="001E04D2">
            <w:pPr>
              <w:jc w:val="center"/>
              <w:rPr>
                <w:b/>
                <w:szCs w:val="22"/>
              </w:rPr>
            </w:pPr>
            <w:r w:rsidRPr="00AE36B8">
              <w:rPr>
                <w:b/>
                <w:szCs w:val="22"/>
              </w:rPr>
              <w:t>If you would like a service that is not listed here, please let us know.</w:t>
            </w:r>
          </w:p>
        </w:tc>
      </w:tr>
    </w:tbl>
    <w:p w14:paraId="41942C8B" w14:textId="77777777" w:rsidR="00406C7D" w:rsidRPr="00BE3801" w:rsidRDefault="00406C7D" w:rsidP="003A64E3">
      <w:pPr>
        <w:rPr>
          <w:sz w:val="20"/>
        </w:rPr>
      </w:pPr>
    </w:p>
    <w:p w14:paraId="315E3326" w14:textId="77777777" w:rsidR="003A64E3" w:rsidRPr="00BE3801" w:rsidRDefault="003A64E3" w:rsidP="00E12C0C">
      <w:pPr>
        <w:rPr>
          <w:sz w:val="20"/>
        </w:rPr>
      </w:pPr>
    </w:p>
    <w:sectPr w:rsidR="003A64E3" w:rsidRPr="00BE3801" w:rsidSect="005D506D">
      <w:headerReference w:type="default" r:id="rId11"/>
      <w:footerReference w:type="default" r:id="rId12"/>
      <w:headerReference w:type="first" r:id="rId13"/>
      <w:footerReference w:type="first" r:id="rId14"/>
      <w:pgSz w:w="11907" w:h="16840" w:code="9"/>
      <w:pgMar w:top="1276" w:right="851" w:bottom="567" w:left="851" w:header="567" w:footer="397" w:gutter="0"/>
      <w:paperSrc w:first="11" w:other="1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8174D" w14:textId="77777777" w:rsidR="003034AA" w:rsidRDefault="003034AA">
      <w:r>
        <w:separator/>
      </w:r>
    </w:p>
  </w:endnote>
  <w:endnote w:type="continuationSeparator" w:id="0">
    <w:p w14:paraId="03CDA2E8" w14:textId="77777777" w:rsidR="003034AA" w:rsidRDefault="0030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0673" w14:textId="0806DF9F" w:rsidR="00AC462A" w:rsidRPr="00C96F5E" w:rsidRDefault="00C96F5E" w:rsidP="001E3398">
    <w:pPr>
      <w:pStyle w:val="Footer"/>
      <w:rPr>
        <w:color w:val="808080" w:themeColor="background1" w:themeShade="80"/>
        <w:sz w:val="16"/>
        <w:szCs w:val="16"/>
      </w:rPr>
    </w:pPr>
    <w:r w:rsidRPr="00C96F5E">
      <w:rPr>
        <w:rFonts w:cs="Arial"/>
        <w:b/>
        <w:bCs/>
        <w:noProof/>
        <w:color w:val="808080" w:themeColor="background1" w:themeShade="80"/>
        <w:sz w:val="16"/>
        <w:szCs w:val="16"/>
        <w:lang w:eastAsia="en-AU"/>
      </w:rPr>
      <w:drawing>
        <wp:anchor distT="0" distB="0" distL="114300" distR="114300" simplePos="0" relativeHeight="251668480" behindDoc="0" locked="0" layoutInCell="1" allowOverlap="1" wp14:anchorId="0336AAAF" wp14:editId="2B2D89C4">
          <wp:simplePos x="0" y="0"/>
          <wp:positionH relativeFrom="column">
            <wp:posOffset>5775960</wp:posOffset>
          </wp:positionH>
          <wp:positionV relativeFrom="paragraph">
            <wp:posOffset>-454660</wp:posOffset>
          </wp:positionV>
          <wp:extent cx="810260" cy="816610"/>
          <wp:effectExtent l="0" t="0" r="8890" b="2540"/>
          <wp:wrapNone/>
          <wp:docPr id="1" name="Picture 1" descr="A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circle with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260" cy="816610"/>
                  </a:xfrm>
                  <a:prstGeom prst="rect">
                    <a:avLst/>
                  </a:prstGeom>
                </pic:spPr>
              </pic:pic>
            </a:graphicData>
          </a:graphic>
          <wp14:sizeRelH relativeFrom="margin">
            <wp14:pctWidth>0</wp14:pctWidth>
          </wp14:sizeRelH>
        </wp:anchor>
      </w:drawing>
    </w:r>
    <w:r w:rsidR="005D506D" w:rsidRPr="00C96F5E">
      <w:rPr>
        <w:color w:val="808080" w:themeColor="background1" w:themeShade="80"/>
        <w:sz w:val="16"/>
        <w:szCs w:val="16"/>
      </w:rPr>
      <w:t>Schedule of Fees</w:t>
    </w:r>
    <w:r w:rsidRPr="00C96F5E">
      <w:rPr>
        <w:color w:val="808080" w:themeColor="background1" w:themeShade="80"/>
        <w:sz w:val="16"/>
        <w:szCs w:val="16"/>
      </w:rPr>
      <w:t xml:space="preserve"> </w:t>
    </w:r>
    <w:r>
      <w:rPr>
        <w:color w:val="808080" w:themeColor="background1" w:themeShade="80"/>
        <w:sz w:val="16"/>
        <w:szCs w:val="16"/>
      </w:rPr>
      <w:t xml:space="preserve">- HCP                                                                                                                                              </w:t>
    </w:r>
    <w:r w:rsidRPr="00C96F5E">
      <w:rPr>
        <w:color w:val="808080" w:themeColor="background1" w:themeShade="80"/>
        <w:sz w:val="16"/>
        <w:szCs w:val="16"/>
      </w:rPr>
      <w:t xml:space="preserve">Page </w:t>
    </w:r>
    <w:r w:rsidRPr="00C96F5E">
      <w:rPr>
        <w:color w:val="808080" w:themeColor="background1" w:themeShade="80"/>
        <w:sz w:val="16"/>
        <w:szCs w:val="16"/>
      </w:rPr>
      <w:fldChar w:fldCharType="begin"/>
    </w:r>
    <w:r w:rsidRPr="00C96F5E">
      <w:rPr>
        <w:color w:val="808080" w:themeColor="background1" w:themeShade="80"/>
        <w:sz w:val="16"/>
        <w:szCs w:val="16"/>
      </w:rPr>
      <w:instrText xml:space="preserve"> PAGE   \* MERGEFORMAT </w:instrText>
    </w:r>
    <w:r w:rsidRPr="00C96F5E">
      <w:rPr>
        <w:color w:val="808080" w:themeColor="background1" w:themeShade="80"/>
        <w:sz w:val="16"/>
        <w:szCs w:val="16"/>
      </w:rPr>
      <w:fldChar w:fldCharType="separate"/>
    </w:r>
    <w:r w:rsidRPr="00C96F5E">
      <w:rPr>
        <w:color w:val="808080" w:themeColor="background1" w:themeShade="80"/>
        <w:sz w:val="16"/>
        <w:szCs w:val="16"/>
      </w:rPr>
      <w:t>2</w:t>
    </w:r>
    <w:r w:rsidRPr="00C96F5E">
      <w:rPr>
        <w:noProof/>
        <w:color w:val="808080" w:themeColor="background1" w:themeShade="80"/>
        <w:sz w:val="16"/>
        <w:szCs w:val="16"/>
      </w:rPr>
      <w:fldChar w:fldCharType="end"/>
    </w:r>
    <w:r w:rsidRPr="00C96F5E">
      <w:rPr>
        <w:noProof/>
        <w:color w:val="808080" w:themeColor="background1" w:themeShade="80"/>
        <w:sz w:val="16"/>
        <w:szCs w:val="16"/>
      </w:rPr>
      <w:t xml:space="preserve"> of </w:t>
    </w:r>
    <w:r w:rsidR="00DB5763">
      <w:rPr>
        <w:noProof/>
        <w:color w:val="808080" w:themeColor="background1" w:themeShade="80"/>
        <w:sz w:val="16"/>
        <w:szCs w:val="16"/>
      </w:rPr>
      <w:t>3</w:t>
    </w:r>
  </w:p>
  <w:p w14:paraId="2197590E" w14:textId="5C49DC5F" w:rsidR="00AC462A" w:rsidRPr="00D7398D" w:rsidRDefault="00AC462A" w:rsidP="001E3398">
    <w:pPr>
      <w:pStyle w:val="Footer"/>
      <w:rPr>
        <w:sz w:val="16"/>
        <w:szCs w:val="16"/>
      </w:rPr>
    </w:pPr>
    <w:r w:rsidRPr="001E3398">
      <w:rPr>
        <w:sz w:val="16"/>
        <w:szCs w:val="16"/>
      </w:rPr>
      <w:ptab w:relativeTo="margin" w:alignment="center" w:leader="none"/>
    </w:r>
    <w:r w:rsidRPr="001E3398">
      <w:rPr>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E45F8" w14:textId="1E7DC0D5" w:rsidR="00F623D8" w:rsidRDefault="00C96F5E" w:rsidP="00FC7283">
    <w:pPr>
      <w:rPr>
        <w:sz w:val="16"/>
        <w:szCs w:val="16"/>
      </w:rPr>
    </w:pPr>
    <w:r w:rsidRPr="0008612A">
      <w:rPr>
        <w:rFonts w:cs="Arial"/>
        <w:b/>
        <w:bCs/>
        <w:iCs/>
        <w:noProof/>
        <w:color w:val="808080" w:themeColor="background1" w:themeShade="80"/>
        <w:sz w:val="16"/>
        <w:szCs w:val="16"/>
        <w:lang w:eastAsia="en-AU"/>
      </w:rPr>
      <w:drawing>
        <wp:anchor distT="0" distB="0" distL="114300" distR="114300" simplePos="0" relativeHeight="251666432" behindDoc="0" locked="0" layoutInCell="1" allowOverlap="1" wp14:anchorId="1AF36593" wp14:editId="3A40F6C3">
          <wp:simplePos x="0" y="0"/>
          <wp:positionH relativeFrom="margin">
            <wp:align>right</wp:align>
          </wp:positionH>
          <wp:positionV relativeFrom="paragraph">
            <wp:posOffset>-525145</wp:posOffset>
          </wp:positionV>
          <wp:extent cx="810260" cy="816610"/>
          <wp:effectExtent l="0" t="0" r="8890" b="2540"/>
          <wp:wrapNone/>
          <wp:docPr id="899947552" name="Picture 899947552" descr="A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circle with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260" cy="816610"/>
                  </a:xfrm>
                  <a:prstGeom prst="rect">
                    <a:avLst/>
                  </a:prstGeom>
                </pic:spPr>
              </pic:pic>
            </a:graphicData>
          </a:graphic>
          <wp14:sizeRelH relativeFrom="margin">
            <wp14:pctWidth>0</wp14:pctWidth>
          </wp14:sizeRelH>
        </wp:anchor>
      </w:drawing>
    </w:r>
    <w:r w:rsidR="00AC462A" w:rsidRPr="00C96F5E">
      <w:rPr>
        <w:iCs/>
        <w:color w:val="808080" w:themeColor="background1" w:themeShade="80"/>
        <w:sz w:val="16"/>
        <w:szCs w:val="16"/>
      </w:rPr>
      <w:t>Document Owner: Finance</w:t>
    </w:r>
    <w:r w:rsidRPr="00C96F5E">
      <w:rPr>
        <w:iCs/>
        <w:color w:val="808080" w:themeColor="background1" w:themeShade="80"/>
        <w:sz w:val="16"/>
        <w:szCs w:val="16"/>
      </w:rPr>
      <w:t xml:space="preserve"> </w:t>
    </w:r>
    <w:r>
      <w:rPr>
        <w:iCs/>
        <w:color w:val="808080" w:themeColor="background1" w:themeShade="80"/>
        <w:sz w:val="16"/>
        <w:szCs w:val="16"/>
      </w:rPr>
      <w:t xml:space="preserve">                                                                                                                     </w:t>
    </w:r>
    <w:r w:rsidR="00F623D8">
      <w:rPr>
        <w:iCs/>
        <w:color w:val="808080" w:themeColor="background1" w:themeShade="80"/>
        <w:sz w:val="16"/>
        <w:szCs w:val="16"/>
      </w:rPr>
      <w:t xml:space="preserve">            </w:t>
    </w:r>
    <w:r>
      <w:rPr>
        <w:iCs/>
        <w:color w:val="808080" w:themeColor="background1" w:themeShade="80"/>
        <w:sz w:val="16"/>
        <w:szCs w:val="16"/>
      </w:rPr>
      <w:t xml:space="preserve"> </w:t>
    </w:r>
    <w:r w:rsidRPr="00C96F5E">
      <w:rPr>
        <w:iCs/>
        <w:color w:val="808080" w:themeColor="background1" w:themeShade="80"/>
        <w:sz w:val="16"/>
        <w:szCs w:val="16"/>
      </w:rPr>
      <w:t xml:space="preserve">Page </w:t>
    </w:r>
    <w:r w:rsidRPr="00C96F5E">
      <w:rPr>
        <w:iCs/>
        <w:color w:val="808080" w:themeColor="background1" w:themeShade="80"/>
        <w:sz w:val="16"/>
        <w:szCs w:val="16"/>
      </w:rPr>
      <w:fldChar w:fldCharType="begin"/>
    </w:r>
    <w:r w:rsidRPr="00C96F5E">
      <w:rPr>
        <w:iCs/>
        <w:color w:val="808080" w:themeColor="background1" w:themeShade="80"/>
        <w:sz w:val="16"/>
        <w:szCs w:val="16"/>
      </w:rPr>
      <w:instrText xml:space="preserve"> PAGE   \* MERGEFORMAT </w:instrText>
    </w:r>
    <w:r w:rsidRPr="00C96F5E">
      <w:rPr>
        <w:iCs/>
        <w:color w:val="808080" w:themeColor="background1" w:themeShade="80"/>
        <w:sz w:val="16"/>
        <w:szCs w:val="16"/>
      </w:rPr>
      <w:fldChar w:fldCharType="separate"/>
    </w:r>
    <w:r w:rsidRPr="00C96F5E">
      <w:rPr>
        <w:iCs/>
        <w:color w:val="808080" w:themeColor="background1" w:themeShade="80"/>
        <w:sz w:val="16"/>
        <w:szCs w:val="16"/>
      </w:rPr>
      <w:t>1</w:t>
    </w:r>
    <w:r w:rsidRPr="00C96F5E">
      <w:rPr>
        <w:iCs/>
        <w:noProof/>
        <w:color w:val="808080" w:themeColor="background1" w:themeShade="80"/>
        <w:sz w:val="16"/>
        <w:szCs w:val="16"/>
      </w:rPr>
      <w:fldChar w:fldCharType="end"/>
    </w:r>
    <w:r w:rsidRPr="00C96F5E">
      <w:rPr>
        <w:iCs/>
        <w:noProof/>
        <w:color w:val="808080" w:themeColor="background1" w:themeShade="80"/>
        <w:sz w:val="16"/>
        <w:szCs w:val="16"/>
      </w:rPr>
      <w:t xml:space="preserve"> of 3</w:t>
    </w:r>
    <w:r w:rsidR="00AC462A" w:rsidRPr="00DA7ADF">
      <w:rPr>
        <w:sz w:val="16"/>
        <w:szCs w:val="16"/>
      </w:rPr>
      <w:tab/>
    </w:r>
    <w:r w:rsidR="00F623D8">
      <w:rPr>
        <w:sz w:val="16"/>
        <w:szCs w:val="16"/>
      </w:rPr>
      <w:t xml:space="preserve"> </w:t>
    </w:r>
  </w:p>
  <w:p w14:paraId="6389CB15" w14:textId="70DD0BA4" w:rsidR="00AC462A" w:rsidRPr="00806F20" w:rsidRDefault="00AC462A" w:rsidP="00FC7283">
    <w:pPr>
      <w:rPr>
        <w:iCs/>
        <w:color w:val="808080" w:themeColor="background1" w:themeShade="80"/>
        <w:sz w:val="16"/>
        <w:szCs w:val="16"/>
      </w:rPr>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8E380" w14:textId="77777777" w:rsidR="003034AA" w:rsidRDefault="003034AA">
      <w:r>
        <w:separator/>
      </w:r>
    </w:p>
  </w:footnote>
  <w:footnote w:type="continuationSeparator" w:id="0">
    <w:p w14:paraId="5979B592" w14:textId="77777777" w:rsidR="003034AA" w:rsidRDefault="00303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B29EE" w14:textId="35EB97B1" w:rsidR="00AC462A" w:rsidRPr="00CE656A" w:rsidRDefault="00C96F5E" w:rsidP="00CE656A">
    <w:r w:rsidRPr="0008612A">
      <w:rPr>
        <w:rFonts w:cs="Arial"/>
        <w:b/>
        <w:bCs/>
        <w:noProof/>
        <w:lang w:eastAsia="en-AU"/>
      </w:rPr>
      <w:drawing>
        <wp:anchor distT="0" distB="0" distL="114300" distR="114300" simplePos="0" relativeHeight="251670528" behindDoc="0" locked="0" layoutInCell="1" allowOverlap="1" wp14:anchorId="6C511CE3" wp14:editId="393EFF5B">
          <wp:simplePos x="0" y="0"/>
          <wp:positionH relativeFrom="column">
            <wp:posOffset>0</wp:posOffset>
          </wp:positionH>
          <wp:positionV relativeFrom="paragraph">
            <wp:posOffset>-129540</wp:posOffset>
          </wp:positionV>
          <wp:extent cx="1501140" cy="483180"/>
          <wp:effectExtent l="0" t="0" r="3810" b="0"/>
          <wp:wrapNone/>
          <wp:docPr id="599243669" name="Picture 599243669"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1140" cy="48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62A">
      <w:rPr>
        <w:smallCaps/>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57749" w14:textId="5C683D22" w:rsidR="005D506D" w:rsidRDefault="00C96F5E" w:rsidP="00CE656A">
    <w:r w:rsidRPr="00E71AD5">
      <w:rPr>
        <w:noProof/>
        <w:lang w:eastAsia="en-AU"/>
      </w:rPr>
      <w:drawing>
        <wp:anchor distT="0" distB="0" distL="114300" distR="114300" simplePos="0" relativeHeight="251664384" behindDoc="0" locked="0" layoutInCell="1" allowOverlap="1" wp14:anchorId="25FE19EB" wp14:editId="555D4D34">
          <wp:simplePos x="0" y="0"/>
          <wp:positionH relativeFrom="column">
            <wp:posOffset>-121920</wp:posOffset>
          </wp:positionH>
          <wp:positionV relativeFrom="paragraph">
            <wp:posOffset>-121920</wp:posOffset>
          </wp:positionV>
          <wp:extent cx="2113545" cy="647700"/>
          <wp:effectExtent l="0" t="0" r="1270" b="0"/>
          <wp:wrapNone/>
          <wp:docPr id="24" name="Picture 24"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text on a white background&#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8065" r="3426"/>
                  <a:stretch/>
                </pic:blipFill>
                <pic:spPr bwMode="auto">
                  <a:xfrm>
                    <a:off x="0" y="0"/>
                    <a:ext cx="2113545" cy="647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20"/>
      <w:tblW w:w="2697" w:type="dxa"/>
      <w:tblInd w:w="74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421"/>
    </w:tblGrid>
    <w:tr w:rsidR="00C96F5E" w:rsidRPr="00C96F5E" w14:paraId="65F9A4D9" w14:textId="77777777" w:rsidTr="005D506D">
      <w:tc>
        <w:tcPr>
          <w:tcW w:w="1276" w:type="dxa"/>
        </w:tcPr>
        <w:p w14:paraId="12CDF5C7" w14:textId="77777777" w:rsidR="005D506D" w:rsidRPr="00C96F5E" w:rsidRDefault="005D506D" w:rsidP="005D506D">
          <w:pPr>
            <w:jc w:val="left"/>
            <w:rPr>
              <w:rFonts w:cs="Arial"/>
              <w:color w:val="808080" w:themeColor="background1" w:themeShade="80"/>
              <w:sz w:val="16"/>
              <w:szCs w:val="16"/>
            </w:rPr>
          </w:pPr>
          <w:r w:rsidRPr="00C96F5E">
            <w:rPr>
              <w:rFonts w:cs="Arial"/>
              <w:color w:val="808080" w:themeColor="background1" w:themeShade="80"/>
              <w:sz w:val="16"/>
              <w:szCs w:val="16"/>
            </w:rPr>
            <w:t>Reference No:</w:t>
          </w:r>
        </w:p>
      </w:tc>
      <w:tc>
        <w:tcPr>
          <w:tcW w:w="1421" w:type="dxa"/>
        </w:tcPr>
        <w:p w14:paraId="025A86FF" w14:textId="15062448" w:rsidR="005D506D" w:rsidRPr="00C96F5E" w:rsidRDefault="00857824" w:rsidP="005D506D">
          <w:pPr>
            <w:jc w:val="left"/>
            <w:rPr>
              <w:rFonts w:cs="Arial"/>
              <w:color w:val="808080" w:themeColor="background1" w:themeShade="80"/>
              <w:sz w:val="16"/>
              <w:szCs w:val="16"/>
            </w:rPr>
          </w:pPr>
          <w:r w:rsidRPr="00C96F5E">
            <w:rPr>
              <w:rFonts w:cs="Arial"/>
              <w:color w:val="808080" w:themeColor="background1" w:themeShade="80"/>
              <w:sz w:val="16"/>
              <w:szCs w:val="16"/>
            </w:rPr>
            <w:t>FIN Is</w:t>
          </w:r>
          <w:r w:rsidR="002D36BD" w:rsidRPr="00C96F5E">
            <w:rPr>
              <w:rFonts w:cs="Arial"/>
              <w:color w:val="808080" w:themeColor="background1" w:themeShade="80"/>
              <w:sz w:val="16"/>
              <w:szCs w:val="16"/>
            </w:rPr>
            <w:t xml:space="preserve"> 2a</w:t>
          </w:r>
        </w:p>
      </w:tc>
    </w:tr>
    <w:tr w:rsidR="00C96F5E" w:rsidRPr="00C96F5E" w14:paraId="42EA96EF" w14:textId="77777777" w:rsidTr="005D506D">
      <w:tc>
        <w:tcPr>
          <w:tcW w:w="1276" w:type="dxa"/>
        </w:tcPr>
        <w:p w14:paraId="35360C3A" w14:textId="77777777" w:rsidR="005D506D" w:rsidRPr="00C96F5E" w:rsidRDefault="005D506D" w:rsidP="005D506D">
          <w:pPr>
            <w:jc w:val="left"/>
            <w:rPr>
              <w:rFonts w:cs="Arial"/>
              <w:color w:val="808080" w:themeColor="background1" w:themeShade="80"/>
              <w:sz w:val="16"/>
              <w:szCs w:val="16"/>
            </w:rPr>
          </w:pPr>
          <w:r w:rsidRPr="00C96F5E">
            <w:rPr>
              <w:rFonts w:cs="Arial"/>
              <w:color w:val="808080" w:themeColor="background1" w:themeShade="80"/>
              <w:sz w:val="16"/>
              <w:szCs w:val="16"/>
            </w:rPr>
            <w:t>Issue Date:</w:t>
          </w:r>
        </w:p>
      </w:tc>
      <w:tc>
        <w:tcPr>
          <w:tcW w:w="1421" w:type="dxa"/>
        </w:tcPr>
        <w:p w14:paraId="757FCD0E" w14:textId="7F614376" w:rsidR="005D506D" w:rsidRPr="00C96F5E" w:rsidRDefault="00F749B0" w:rsidP="005D506D">
          <w:pPr>
            <w:jc w:val="left"/>
            <w:rPr>
              <w:rFonts w:cs="Arial"/>
              <w:color w:val="808080" w:themeColor="background1" w:themeShade="80"/>
              <w:sz w:val="16"/>
              <w:szCs w:val="16"/>
            </w:rPr>
          </w:pPr>
          <w:r>
            <w:rPr>
              <w:rFonts w:cs="Arial"/>
              <w:color w:val="808080" w:themeColor="background1" w:themeShade="80"/>
              <w:sz w:val="16"/>
              <w:szCs w:val="16"/>
            </w:rPr>
            <w:t>Ju</w:t>
          </w:r>
          <w:r w:rsidR="00063172">
            <w:rPr>
              <w:rFonts w:cs="Arial"/>
              <w:color w:val="808080" w:themeColor="background1" w:themeShade="80"/>
              <w:sz w:val="16"/>
              <w:szCs w:val="16"/>
            </w:rPr>
            <w:t>ly</w:t>
          </w:r>
          <w:r w:rsidR="00F67D00">
            <w:rPr>
              <w:rFonts w:cs="Arial"/>
              <w:color w:val="808080" w:themeColor="background1" w:themeShade="80"/>
              <w:sz w:val="16"/>
              <w:szCs w:val="16"/>
            </w:rPr>
            <w:t xml:space="preserve"> </w:t>
          </w:r>
          <w:r w:rsidR="00406C7D">
            <w:rPr>
              <w:rFonts w:cs="Arial"/>
              <w:color w:val="808080" w:themeColor="background1" w:themeShade="80"/>
              <w:sz w:val="16"/>
              <w:szCs w:val="16"/>
            </w:rPr>
            <w:t>2025</w:t>
          </w:r>
        </w:p>
      </w:tc>
    </w:tr>
  </w:tbl>
  <w:p w14:paraId="29ACD0F0" w14:textId="3D63EBAF" w:rsidR="00AC462A" w:rsidRDefault="00AC462A" w:rsidP="00CE656A"/>
  <w:p w14:paraId="65D84A9F" w14:textId="77777777" w:rsidR="00AC462A" w:rsidRPr="00033D0F" w:rsidRDefault="00AC462A" w:rsidP="006E2F2F">
    <w:pPr>
      <w:pStyle w:val="Header"/>
      <w:tabs>
        <w:tab w:val="clear" w:pos="4820"/>
        <w:tab w:val="right" w:pos="10205"/>
      </w:tabs>
      <w:rPr>
        <w:smallCap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B636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88E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964E1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A902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7E0FF3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24A69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2C40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84BA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EED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A07E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374D8"/>
    <w:multiLevelType w:val="hybridMultilevel"/>
    <w:tmpl w:val="6734B84C"/>
    <w:lvl w:ilvl="0" w:tplc="E62CAE7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1E9088D"/>
    <w:multiLevelType w:val="multilevel"/>
    <w:tmpl w:val="B4080730"/>
    <w:lvl w:ilvl="0">
      <w:start w:val="1"/>
      <w:numFmt w:val="bullet"/>
      <w:lvlText w:val=""/>
      <w:lvlJc w:val="left"/>
      <w:pPr>
        <w:tabs>
          <w:tab w:val="num" w:pos="850"/>
        </w:tabs>
        <w:ind w:left="850" w:hanging="850"/>
      </w:pPr>
      <w:rPr>
        <w:rFonts w:ascii="Symbol" w:hAnsi="Symbol" w:hint="default"/>
      </w:rPr>
    </w:lvl>
    <w:lvl w:ilvl="1">
      <w:start w:val="1"/>
      <w:numFmt w:val="bullet"/>
      <w:lvlText w:val=""/>
      <w:lvlJc w:val="left"/>
      <w:pPr>
        <w:tabs>
          <w:tab w:val="num" w:pos="1701"/>
        </w:tabs>
        <w:ind w:left="1701" w:hanging="851"/>
      </w:pPr>
      <w:rPr>
        <w:rFonts w:ascii="Symbol" w:hAnsi="Symbol" w:hint="default"/>
      </w:rPr>
    </w:lvl>
    <w:lvl w:ilvl="2">
      <w:start w:val="1"/>
      <w:numFmt w:val="bullet"/>
      <w:lvlText w:val=""/>
      <w:lvlJc w:val="left"/>
      <w:pPr>
        <w:tabs>
          <w:tab w:val="num" w:pos="2835"/>
        </w:tabs>
        <w:ind w:left="2835" w:hanging="1134"/>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5"/>
        </w:tabs>
        <w:ind w:left="4535" w:hanging="566"/>
      </w:pPr>
      <w:rPr>
        <w:rFonts w:ascii="Symbol" w:hAnsi="Symbo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034A6970"/>
    <w:multiLevelType w:val="hybridMultilevel"/>
    <w:tmpl w:val="643A8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EB7A75"/>
    <w:multiLevelType w:val="multilevel"/>
    <w:tmpl w:val="6D5CCE7C"/>
    <w:lvl w:ilvl="0">
      <w:start w:val="1"/>
      <w:numFmt w:val="decimal"/>
      <w:lvlRestart w:val="0"/>
      <w:isLgl/>
      <w:lvlText w:val="A%1"/>
      <w:lvlJc w:val="left"/>
      <w:pPr>
        <w:tabs>
          <w:tab w:val="num" w:pos="850"/>
        </w:tabs>
        <w:ind w:left="850" w:hanging="85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A%1.%2"/>
      <w:lvlJc w:val="left"/>
      <w:pPr>
        <w:tabs>
          <w:tab w:val="num" w:pos="1701"/>
        </w:tabs>
        <w:ind w:left="1701" w:hanging="851"/>
      </w:pPr>
      <w:rPr>
        <w:rFonts w:hint="default"/>
      </w:rPr>
    </w:lvl>
    <w:lvl w:ilvl="2">
      <w:start w:val="1"/>
      <w:numFmt w:val="decimal"/>
      <w:isLgl/>
      <w:lvlText w:val="A%1.%2.%3"/>
      <w:lvlJc w:val="left"/>
      <w:pPr>
        <w:tabs>
          <w:tab w:val="num" w:pos="2835"/>
        </w:tabs>
        <w:ind w:left="2835" w:hanging="1134"/>
      </w:pPr>
      <w:rPr>
        <w:rFonts w:hint="default"/>
      </w:rPr>
    </w:lvl>
    <w:lvl w:ilvl="3">
      <w:start w:val="1"/>
      <w:numFmt w:val="lowerLetter"/>
      <w:lvlText w:val="A(%4)"/>
      <w:lvlJc w:val="left"/>
      <w:pPr>
        <w:tabs>
          <w:tab w:val="num" w:pos="3402"/>
        </w:tabs>
        <w:ind w:left="3402" w:hanging="567"/>
      </w:pPr>
      <w:rPr>
        <w:rFonts w:hint="default"/>
      </w:rPr>
    </w:lvl>
    <w:lvl w:ilvl="4">
      <w:start w:val="1"/>
      <w:numFmt w:val="decimal"/>
      <w:lvlText w:val="(%5)"/>
      <w:lvlJc w:val="left"/>
      <w:pPr>
        <w:tabs>
          <w:tab w:val="num" w:pos="3969"/>
        </w:tabs>
        <w:ind w:left="3969" w:hanging="567"/>
      </w:pPr>
      <w:rPr>
        <w:rFonts w:hint="default"/>
      </w:rPr>
    </w:lvl>
    <w:lvl w:ilvl="5">
      <w:start w:val="1"/>
      <w:numFmt w:val="upperLetter"/>
      <w:lvlText w:val="(%6)"/>
      <w:lvlJc w:val="left"/>
      <w:pPr>
        <w:tabs>
          <w:tab w:val="num" w:pos="4535"/>
        </w:tabs>
        <w:ind w:left="4535" w:hanging="566"/>
      </w:pPr>
      <w:rPr>
        <w:rFonts w:hint="default"/>
      </w:rPr>
    </w:lvl>
    <w:lvl w:ilvl="6">
      <w:start w:val="1"/>
      <w:numFmt w:val="none"/>
      <w:lvlText w:val=""/>
      <w:lvlJc w:val="left"/>
      <w:pPr>
        <w:tabs>
          <w:tab w:val="num" w:pos="357"/>
        </w:tabs>
        <w:ind w:left="0" w:firstLine="0"/>
      </w:pPr>
      <w:rPr>
        <w:rFonts w:hint="default"/>
      </w:rPr>
    </w:lvl>
    <w:lvl w:ilvl="7">
      <w:start w:val="1"/>
      <w:numFmt w:val="none"/>
      <w:lvlText w:val=""/>
      <w:lvlJc w:val="left"/>
      <w:pPr>
        <w:tabs>
          <w:tab w:val="num" w:pos="357"/>
        </w:tabs>
        <w:ind w:left="0" w:firstLine="0"/>
      </w:pPr>
      <w:rPr>
        <w:rFonts w:hint="default"/>
      </w:rPr>
    </w:lvl>
    <w:lvl w:ilvl="8">
      <w:start w:val="1"/>
      <w:numFmt w:val="none"/>
      <w:lvlText w:val=""/>
      <w:lvlJc w:val="left"/>
      <w:pPr>
        <w:tabs>
          <w:tab w:val="num" w:pos="357"/>
        </w:tabs>
        <w:ind w:left="0" w:firstLine="0"/>
      </w:pPr>
      <w:rPr>
        <w:rFonts w:hint="default"/>
      </w:rPr>
    </w:lvl>
  </w:abstractNum>
  <w:abstractNum w:abstractNumId="14" w15:restartNumberingAfterBreak="0">
    <w:nsid w:val="15227D6F"/>
    <w:multiLevelType w:val="multilevel"/>
    <w:tmpl w:val="F2EE352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835"/>
        </w:tabs>
        <w:ind w:left="2835" w:hanging="1134"/>
      </w:pPr>
      <w:rPr>
        <w:rFonts w:hint="default"/>
      </w:rPr>
    </w:lvl>
    <w:lvl w:ilvl="4">
      <w:start w:val="1"/>
      <w:numFmt w:val="upperLetter"/>
      <w:lvlText w:val="(%5)"/>
      <w:lvlJc w:val="left"/>
      <w:pPr>
        <w:tabs>
          <w:tab w:val="num" w:pos="3402"/>
        </w:tabs>
        <w:ind w:left="3402" w:hanging="567"/>
      </w:pPr>
      <w:rPr>
        <w:rFonts w:hint="default"/>
      </w:rPr>
    </w:lvl>
    <w:lvl w:ilvl="5">
      <w:start w:val="1"/>
      <w:numFmt w:val="upperLetter"/>
      <w:lvlText w:val="(%6)"/>
      <w:lvlJc w:val="left"/>
      <w:pPr>
        <w:tabs>
          <w:tab w:val="num" w:pos="11624"/>
        </w:tabs>
        <w:ind w:left="11624" w:hanging="567"/>
      </w:pPr>
      <w:rPr>
        <w:rFonts w:hint="default"/>
      </w:rPr>
    </w:lvl>
    <w:lvl w:ilvl="6">
      <w:start w:val="1"/>
      <w:numFmt w:val="none"/>
      <w:lvlText w:val=""/>
      <w:lvlJc w:val="left"/>
      <w:pPr>
        <w:tabs>
          <w:tab w:val="num" w:pos="7448"/>
        </w:tabs>
        <w:ind w:left="7088" w:firstLine="0"/>
      </w:pPr>
      <w:rPr>
        <w:rFonts w:hint="default"/>
      </w:rPr>
    </w:lvl>
    <w:lvl w:ilvl="7">
      <w:start w:val="1"/>
      <w:numFmt w:val="none"/>
      <w:lvlText w:val=""/>
      <w:lvlJc w:val="left"/>
      <w:pPr>
        <w:tabs>
          <w:tab w:val="num" w:pos="7448"/>
        </w:tabs>
        <w:ind w:left="7088" w:firstLine="0"/>
      </w:pPr>
      <w:rPr>
        <w:rFonts w:hint="default"/>
      </w:rPr>
    </w:lvl>
    <w:lvl w:ilvl="8">
      <w:start w:val="1"/>
      <w:numFmt w:val="none"/>
      <w:lvlText w:val=""/>
      <w:lvlJc w:val="left"/>
      <w:pPr>
        <w:tabs>
          <w:tab w:val="num" w:pos="7448"/>
        </w:tabs>
        <w:ind w:left="7088" w:firstLine="0"/>
      </w:pPr>
      <w:rPr>
        <w:rFonts w:hint="default"/>
      </w:rPr>
    </w:lvl>
  </w:abstractNum>
  <w:abstractNum w:abstractNumId="15" w15:restartNumberingAfterBreak="0">
    <w:nsid w:val="1AFE469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CEA6377"/>
    <w:multiLevelType w:val="multilevel"/>
    <w:tmpl w:val="64A81FE4"/>
    <w:lvl w:ilvl="0">
      <w:start w:val="1"/>
      <w:numFmt w:val="upperLetter"/>
      <w:suff w:val="nothing"/>
      <w:lvlText w:val="Part %1"/>
      <w:lvlJc w:val="left"/>
      <w:pPr>
        <w:ind w:left="0" w:firstLine="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3)"/>
      <w:lvlJc w:val="left"/>
      <w:pPr>
        <w:tabs>
          <w:tab w:val="num" w:pos="680"/>
        </w:tabs>
        <w:ind w:left="680" w:hanging="680"/>
      </w:pPr>
      <w:rPr>
        <w:rFonts w:hint="default"/>
      </w:rPr>
    </w:lvl>
    <w:lvl w:ilvl="3">
      <w:start w:val="1"/>
      <w:numFmt w:val="lowerLetter"/>
      <w:lvlText w:val="(%4)"/>
      <w:lvlJc w:val="left"/>
      <w:pPr>
        <w:tabs>
          <w:tab w:val="num" w:pos="1361"/>
        </w:tabs>
        <w:ind w:left="1361" w:hanging="681"/>
      </w:pPr>
      <w:rPr>
        <w:rFonts w:hint="default"/>
      </w:rPr>
    </w:lvl>
    <w:lvl w:ilvl="4">
      <w:start w:val="1"/>
      <w:numFmt w:val="lowerRoman"/>
      <w:lvlText w:val="(%5)"/>
      <w:lvlJc w:val="left"/>
      <w:pPr>
        <w:tabs>
          <w:tab w:val="num" w:pos="2041"/>
        </w:tabs>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7" w15:restartNumberingAfterBreak="0">
    <w:nsid w:val="1E92063A"/>
    <w:multiLevelType w:val="multilevel"/>
    <w:tmpl w:val="EA2AD46C"/>
    <w:styleLink w:val="1ai"/>
    <w:lvl w:ilvl="0">
      <w:start w:val="1"/>
      <w:numFmt w:val="decimal"/>
      <w:lvlText w:val="C%1"/>
      <w:lvlJc w:val="left"/>
      <w:pPr>
        <w:tabs>
          <w:tab w:val="num" w:pos="851"/>
        </w:tabs>
        <w:ind w:left="0" w:firstLine="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CF022E"/>
    <w:multiLevelType w:val="multilevel"/>
    <w:tmpl w:val="7A6A9F3E"/>
    <w:lvl w:ilvl="0">
      <w:start w:val="1"/>
      <w:numFmt w:val="decimal"/>
      <w:lvlText w:val="%1"/>
      <w:lvlJc w:val="left"/>
      <w:pPr>
        <w:ind w:left="851" w:hanging="851"/>
      </w:pPr>
      <w:rPr>
        <w:rFonts w:hint="default"/>
      </w:rPr>
    </w:lvl>
    <w:lvl w:ilvl="1">
      <w:start w:val="1"/>
      <w:numFmt w:val="decimal"/>
      <w:lvlText w:val="%1.%2"/>
      <w:lvlJc w:val="left"/>
      <w:pPr>
        <w:ind w:left="1702" w:hanging="851"/>
      </w:pPr>
      <w:rPr>
        <w:rFonts w:hint="default"/>
      </w:rPr>
    </w:lvl>
    <w:lvl w:ilvl="2">
      <w:start w:val="1"/>
      <w:numFmt w:val="decimal"/>
      <w:lvlText w:val="%1.%2.%3"/>
      <w:lvlJc w:val="left"/>
      <w:pPr>
        <w:tabs>
          <w:tab w:val="num" w:pos="2835"/>
        </w:tabs>
        <w:ind w:left="2835" w:hanging="1133"/>
      </w:pPr>
      <w:rPr>
        <w:rFonts w:hint="default"/>
      </w:rPr>
    </w:lvl>
    <w:lvl w:ilvl="3">
      <w:start w:val="1"/>
      <w:numFmt w:val="lowerLetter"/>
      <w:lvlText w:val="(%4)"/>
      <w:lvlJc w:val="left"/>
      <w:pPr>
        <w:tabs>
          <w:tab w:val="num" w:pos="3404"/>
        </w:tabs>
        <w:ind w:left="3404" w:hanging="569"/>
      </w:pPr>
      <w:rPr>
        <w:rFonts w:hint="default"/>
      </w:rPr>
    </w:lvl>
    <w:lvl w:ilvl="4">
      <w:start w:val="1"/>
      <w:numFmt w:val="decimal"/>
      <w:lvlText w:val="(%5)"/>
      <w:lvlJc w:val="left"/>
      <w:pPr>
        <w:tabs>
          <w:tab w:val="num" w:pos="3969"/>
        </w:tabs>
        <w:ind w:left="3969" w:hanging="565"/>
      </w:pPr>
      <w:rPr>
        <w:rFonts w:hint="default"/>
      </w:rPr>
    </w:lvl>
    <w:lvl w:ilvl="5">
      <w:start w:val="1"/>
      <w:numFmt w:val="upperLetter"/>
      <w:lvlText w:val="(%6)"/>
      <w:lvlJc w:val="left"/>
      <w:pPr>
        <w:ind w:left="4536" w:hanging="567"/>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19" w15:restartNumberingAfterBreak="0">
    <w:nsid w:val="2BE5274A"/>
    <w:multiLevelType w:val="multilevel"/>
    <w:tmpl w:val="316A164E"/>
    <w:lvl w:ilvl="0">
      <w:start w:val="1"/>
      <w:numFmt w:val="decimal"/>
      <w:lvlRestart w:val="0"/>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lowerLetter"/>
      <w:lvlText w:val="(%3)"/>
      <w:lvlJc w:val="left"/>
      <w:pPr>
        <w:tabs>
          <w:tab w:val="num" w:pos="1701"/>
        </w:tabs>
        <w:ind w:left="1701" w:hanging="851"/>
      </w:pPr>
      <w:rPr>
        <w:rFonts w:hint="default"/>
      </w:rPr>
    </w:lvl>
    <w:lvl w:ilvl="3">
      <w:start w:val="1"/>
      <w:numFmt w:val="decimal"/>
      <w:lvlText w:val="(%4)"/>
      <w:lvlJc w:val="left"/>
      <w:pPr>
        <w:tabs>
          <w:tab w:val="num" w:pos="2835"/>
        </w:tabs>
        <w:ind w:left="2835" w:hanging="1134"/>
      </w:pPr>
      <w:rPr>
        <w:rFonts w:hint="default"/>
      </w:rPr>
    </w:lvl>
    <w:lvl w:ilvl="4">
      <w:start w:val="1"/>
      <w:numFmt w:val="upperLetter"/>
      <w:lvlText w:val="(%5)"/>
      <w:lvlJc w:val="left"/>
      <w:pPr>
        <w:tabs>
          <w:tab w:val="num" w:pos="3402"/>
        </w:tabs>
        <w:ind w:left="3402" w:hanging="567"/>
      </w:pPr>
      <w:rPr>
        <w:rFonts w:hint="default"/>
      </w:rPr>
    </w:lvl>
    <w:lvl w:ilvl="5">
      <w:start w:val="1"/>
      <w:numFmt w:val="upperLetter"/>
      <w:lvlText w:val="(%6)"/>
      <w:lvlJc w:val="left"/>
      <w:pPr>
        <w:tabs>
          <w:tab w:val="num" w:pos="13323"/>
        </w:tabs>
        <w:ind w:left="13323" w:hanging="567"/>
      </w:pPr>
      <w:rPr>
        <w:rFonts w:hint="default"/>
      </w:rPr>
    </w:lvl>
    <w:lvl w:ilvl="6">
      <w:start w:val="1"/>
      <w:numFmt w:val="none"/>
      <w:lvlText w:val=""/>
      <w:lvlJc w:val="left"/>
      <w:pPr>
        <w:tabs>
          <w:tab w:val="num" w:pos="9150"/>
        </w:tabs>
        <w:ind w:left="8787" w:firstLine="0"/>
      </w:pPr>
      <w:rPr>
        <w:rFonts w:hint="default"/>
      </w:rPr>
    </w:lvl>
    <w:lvl w:ilvl="7">
      <w:start w:val="1"/>
      <w:numFmt w:val="none"/>
      <w:lvlText w:val=""/>
      <w:lvlJc w:val="left"/>
      <w:pPr>
        <w:tabs>
          <w:tab w:val="num" w:pos="9150"/>
        </w:tabs>
        <w:ind w:left="8787" w:firstLine="0"/>
      </w:pPr>
      <w:rPr>
        <w:rFonts w:hint="default"/>
      </w:rPr>
    </w:lvl>
    <w:lvl w:ilvl="8">
      <w:start w:val="1"/>
      <w:numFmt w:val="none"/>
      <w:lvlText w:val=""/>
      <w:lvlJc w:val="left"/>
      <w:pPr>
        <w:tabs>
          <w:tab w:val="num" w:pos="9150"/>
        </w:tabs>
        <w:ind w:left="8787" w:firstLine="0"/>
      </w:pPr>
      <w:rPr>
        <w:rFonts w:hint="default"/>
      </w:rPr>
    </w:lvl>
  </w:abstractNum>
  <w:abstractNum w:abstractNumId="20" w15:restartNumberingAfterBreak="0">
    <w:nsid w:val="3A453335"/>
    <w:multiLevelType w:val="hybridMultilevel"/>
    <w:tmpl w:val="984ADC5C"/>
    <w:lvl w:ilvl="0" w:tplc="9598806E">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49EC1470"/>
    <w:multiLevelType w:val="multilevel"/>
    <w:tmpl w:val="A92C8D0C"/>
    <w:lvl w:ilvl="0">
      <w:start w:val="1"/>
      <w:numFmt w:val="upperLetter"/>
      <w:suff w:val="nothing"/>
      <w:lvlText w:val="PART %1"/>
      <w:lvlJc w:val="left"/>
      <w:pPr>
        <w:ind w:left="4820" w:firstLine="0"/>
      </w:pPr>
      <w:rPr>
        <w:rFonts w:ascii="Arial Bold" w:hAnsi="Arial Bold" w:hint="default"/>
        <w:b/>
        <w:i w:val="0"/>
        <w:caps/>
        <w:strike w:val="0"/>
        <w:dstrike w:val="0"/>
        <w:vanish w:val="0"/>
        <w:color w:val="auto"/>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850"/>
      </w:pPr>
      <w:rPr>
        <w:rFonts w:ascii="Arial" w:hAnsi="Arial"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1134"/>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B1D54D0"/>
    <w:multiLevelType w:val="hybridMultilevel"/>
    <w:tmpl w:val="132CD0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5C242CD"/>
    <w:multiLevelType w:val="multilevel"/>
    <w:tmpl w:val="D4F69EC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Roman"/>
      <w:lvlText w:val="(%6)"/>
      <w:lvlJc w:val="left"/>
      <w:pPr>
        <w:ind w:left="4253" w:hanging="851"/>
      </w:pPr>
      <w:rPr>
        <w:rFonts w:hint="default"/>
      </w:rPr>
    </w:lvl>
    <w:lvl w:ilvl="6">
      <w:start w:val="1"/>
      <w:numFmt w:val="decimal"/>
      <w:lvlText w:val="%7."/>
      <w:lvlJc w:val="left"/>
      <w:pPr>
        <w:tabs>
          <w:tab w:val="num" w:pos="5387"/>
        </w:tabs>
        <w:ind w:left="5387" w:hanging="567"/>
      </w:pPr>
      <w:rPr>
        <w:rFonts w:hint="default"/>
      </w:rPr>
    </w:lvl>
    <w:lvl w:ilvl="7">
      <w:start w:val="1"/>
      <w:numFmt w:val="lowerLetter"/>
      <w:lvlText w:val="%8."/>
      <w:lvlJc w:val="left"/>
      <w:pPr>
        <w:tabs>
          <w:tab w:val="num" w:pos="5954"/>
        </w:tabs>
        <w:ind w:left="5954" w:hanging="567"/>
      </w:pPr>
      <w:rPr>
        <w:rFonts w:hint="default"/>
      </w:rPr>
    </w:lvl>
    <w:lvl w:ilvl="8">
      <w:start w:val="1"/>
      <w:numFmt w:val="lowerRoman"/>
      <w:lvlText w:val="%9."/>
      <w:lvlJc w:val="left"/>
      <w:pPr>
        <w:tabs>
          <w:tab w:val="num" w:pos="6521"/>
        </w:tabs>
        <w:ind w:left="6521" w:hanging="567"/>
      </w:pPr>
      <w:rPr>
        <w:rFonts w:hint="default"/>
      </w:rPr>
    </w:lvl>
  </w:abstractNum>
  <w:abstractNum w:abstractNumId="24" w15:restartNumberingAfterBreak="0">
    <w:nsid w:val="59387E12"/>
    <w:multiLevelType w:val="multilevel"/>
    <w:tmpl w:val="27C03A5E"/>
    <w:lvl w:ilvl="0">
      <w:start w:val="1"/>
      <w:numFmt w:val="decimal"/>
      <w:lvlText w:val="B%1"/>
      <w:lvlJc w:val="left"/>
      <w:pPr>
        <w:tabs>
          <w:tab w:val="num" w:pos="851"/>
        </w:tabs>
        <w:ind w:left="851" w:hanging="851"/>
      </w:pPr>
      <w:rPr>
        <w:rFonts w:ascii="Arial Bold" w:hAnsi="Arial Bold"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B%1.%2"/>
      <w:lvlJc w:val="left"/>
      <w:pPr>
        <w:tabs>
          <w:tab w:val="num" w:pos="1701"/>
        </w:tabs>
        <w:ind w:left="1701" w:hanging="850"/>
      </w:pPr>
      <w:rPr>
        <w:rFonts w:hint="default"/>
      </w:rPr>
    </w:lvl>
    <w:lvl w:ilvl="2">
      <w:start w:val="1"/>
      <w:numFmt w:val="decimal"/>
      <w:lvlText w:val="B%1.%2.%3"/>
      <w:lvlJc w:val="left"/>
      <w:pPr>
        <w:tabs>
          <w:tab w:val="num" w:pos="2835"/>
        </w:tabs>
        <w:ind w:left="2835" w:hanging="1134"/>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ALevel4"/>
      <w:lvlText w:val="A%1(%4)"/>
      <w:lvlJc w:val="left"/>
      <w:pPr>
        <w:tabs>
          <w:tab w:val="num" w:pos="3402"/>
        </w:tabs>
        <w:ind w:left="3402"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E81328A"/>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E97B28"/>
    <w:multiLevelType w:val="hybridMultilevel"/>
    <w:tmpl w:val="30EE8526"/>
    <w:lvl w:ilvl="0" w:tplc="D08E69EE">
      <w:start w:val="2"/>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7" w15:restartNumberingAfterBreak="0">
    <w:nsid w:val="6F8D5398"/>
    <w:multiLevelType w:val="multilevel"/>
    <w:tmpl w:val="6374EE34"/>
    <w:lvl w:ilvl="0">
      <w:start w:val="1"/>
      <w:numFmt w:val="upperLetter"/>
      <w:suff w:val="nothing"/>
      <w:lvlText w:val="Part %1"/>
      <w:lvlJc w:val="left"/>
      <w:pPr>
        <w:ind w:left="0" w:firstLine="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3)"/>
      <w:lvlJc w:val="left"/>
      <w:pPr>
        <w:tabs>
          <w:tab w:val="num" w:pos="680"/>
        </w:tabs>
        <w:ind w:left="680" w:hanging="680"/>
      </w:pPr>
      <w:rPr>
        <w:rFonts w:hint="default"/>
      </w:rPr>
    </w:lvl>
    <w:lvl w:ilvl="3">
      <w:start w:val="1"/>
      <w:numFmt w:val="lowerLetter"/>
      <w:lvlText w:val="(%4)"/>
      <w:lvlJc w:val="left"/>
      <w:pPr>
        <w:tabs>
          <w:tab w:val="num" w:pos="1361"/>
        </w:tabs>
        <w:ind w:left="1361" w:hanging="681"/>
      </w:pPr>
      <w:rPr>
        <w:rFonts w:hint="default"/>
      </w:rPr>
    </w:lvl>
    <w:lvl w:ilvl="4">
      <w:start w:val="1"/>
      <w:numFmt w:val="lowerRoman"/>
      <w:lvlText w:val="(%5)"/>
      <w:lvlJc w:val="left"/>
      <w:pPr>
        <w:tabs>
          <w:tab w:val="num" w:pos="2041"/>
        </w:tabs>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28" w15:restartNumberingAfterBreak="0">
    <w:nsid w:val="702E636C"/>
    <w:multiLevelType w:val="multilevel"/>
    <w:tmpl w:val="96FCC294"/>
    <w:lvl w:ilvl="0">
      <w:start w:val="1"/>
      <w:numFmt w:val="decimal"/>
      <w:isLgl/>
      <w:lvlText w:val="%1"/>
      <w:lvlJc w:val="left"/>
      <w:pPr>
        <w:tabs>
          <w:tab w:val="num" w:pos="851"/>
        </w:tabs>
        <w:ind w:left="851" w:hanging="851"/>
      </w:pPr>
      <w:rPr>
        <w:rFonts w:hint="default"/>
      </w:rPr>
    </w:lvl>
    <w:lvl w:ilvl="1">
      <w:start w:val="1"/>
      <w:numFmt w:val="decimal"/>
      <w:isLgl/>
      <w:lvlText w:val="%1.%2"/>
      <w:lvlJc w:val="left"/>
      <w:pPr>
        <w:tabs>
          <w:tab w:val="num" w:pos="1701"/>
        </w:tabs>
        <w:ind w:left="1701" w:hanging="850"/>
      </w:pPr>
      <w:rPr>
        <w:rFonts w:hint="default"/>
      </w:rPr>
    </w:lvl>
    <w:lvl w:ilvl="2">
      <w:start w:val="1"/>
      <w:numFmt w:val="decimal"/>
      <w:isLgl/>
      <w:lvlText w:val="%1.%2.%3"/>
      <w:lvlJc w:val="left"/>
      <w:pPr>
        <w:tabs>
          <w:tab w:val="num" w:pos="2835"/>
        </w:tabs>
        <w:ind w:left="2835" w:hanging="1134"/>
      </w:pPr>
      <w:rPr>
        <w:rFonts w:hint="default"/>
      </w:rPr>
    </w:lvl>
    <w:lvl w:ilvl="3">
      <w:start w:val="1"/>
      <w:numFmt w:val="lowerLetter"/>
      <w:lvlText w:val="(%4)"/>
      <w:lvlJc w:val="left"/>
      <w:pPr>
        <w:tabs>
          <w:tab w:val="num" w:pos="3402"/>
        </w:tabs>
        <w:ind w:left="3402" w:hanging="567"/>
      </w:pPr>
      <w:rPr>
        <w:rFonts w:hint="default"/>
      </w:rPr>
    </w:lvl>
    <w:lvl w:ilvl="4">
      <w:start w:val="1"/>
      <w:numFmt w:val="decimal"/>
      <w:lvlText w:val="(%5)"/>
      <w:lvlJc w:val="left"/>
      <w:pPr>
        <w:tabs>
          <w:tab w:val="num" w:pos="3969"/>
        </w:tabs>
        <w:ind w:left="3969" w:hanging="567"/>
      </w:pPr>
      <w:rPr>
        <w:rFonts w:hint="default"/>
      </w:rPr>
    </w:lvl>
    <w:lvl w:ilvl="5">
      <w:start w:val="1"/>
      <w:numFmt w:val="upperLetter"/>
      <w:lvlText w:val="(%6)"/>
      <w:lvlJc w:val="left"/>
      <w:pPr>
        <w:tabs>
          <w:tab w:val="num" w:pos="4536"/>
        </w:tabs>
        <w:ind w:left="4536" w:hanging="567"/>
      </w:pPr>
      <w:rPr>
        <w:rFonts w:hint="default"/>
      </w:rPr>
    </w:lvl>
    <w:lvl w:ilvl="6">
      <w:start w:val="1"/>
      <w:numFmt w:val="none"/>
      <w:pStyle w:val="Heading7"/>
      <w:lvlText w:val=""/>
      <w:lvlJc w:val="left"/>
      <w:pPr>
        <w:tabs>
          <w:tab w:val="num" w:pos="360"/>
        </w:tabs>
        <w:ind w:left="0" w:firstLine="0"/>
      </w:pPr>
      <w:rPr>
        <w:rFonts w:hint="default"/>
      </w:rPr>
    </w:lvl>
    <w:lvl w:ilvl="7">
      <w:start w:val="1"/>
      <w:numFmt w:val="none"/>
      <w:pStyle w:val="Heading8"/>
      <w:lvlText w:val=""/>
      <w:lvlJc w:val="left"/>
      <w:pPr>
        <w:tabs>
          <w:tab w:val="num" w:pos="360"/>
        </w:tabs>
        <w:ind w:left="0" w:firstLine="0"/>
      </w:pPr>
      <w:rPr>
        <w:rFonts w:hint="default"/>
      </w:rPr>
    </w:lvl>
    <w:lvl w:ilvl="8">
      <w:start w:val="1"/>
      <w:numFmt w:val="none"/>
      <w:pStyle w:val="Heading9"/>
      <w:lvlText w:val=""/>
      <w:lvlJc w:val="left"/>
      <w:pPr>
        <w:tabs>
          <w:tab w:val="num" w:pos="360"/>
        </w:tabs>
        <w:ind w:left="0" w:firstLine="0"/>
      </w:pPr>
      <w:rPr>
        <w:rFonts w:hint="default"/>
      </w:rPr>
    </w:lvl>
  </w:abstractNum>
  <w:abstractNum w:abstractNumId="29" w15:restartNumberingAfterBreak="0">
    <w:nsid w:val="79157688"/>
    <w:multiLevelType w:val="multilevel"/>
    <w:tmpl w:val="FD5E9F50"/>
    <w:styleLink w:val="Numbering"/>
    <w:lvl w:ilvl="0">
      <w:start w:val="1"/>
      <w:numFmt w:val="upperLetter"/>
      <w:pStyle w:val="Heading1"/>
      <w:suff w:val="nothing"/>
      <w:lvlText w:val="Part %1"/>
      <w:lvlJc w:val="left"/>
      <w:pPr>
        <w:ind w:left="8648" w:firstLine="0"/>
      </w:pPr>
      <w:rPr>
        <w:rFonts w:hint="default"/>
      </w:rPr>
    </w:lvl>
    <w:lvl w:ilvl="1">
      <w:start w:val="1"/>
      <w:numFmt w:val="decimal"/>
      <w:pStyle w:val="Heading2"/>
      <w:lvlText w:val="%1%2"/>
      <w:lvlJc w:val="left"/>
      <w:pPr>
        <w:tabs>
          <w:tab w:val="num" w:pos="680"/>
        </w:tabs>
        <w:ind w:left="680" w:hanging="680"/>
      </w:pPr>
      <w:rPr>
        <w:rFonts w:hint="default"/>
      </w:rPr>
    </w:lvl>
    <w:lvl w:ilvl="2">
      <w:start w:val="1"/>
      <w:numFmt w:val="decimal"/>
      <w:pStyle w:val="Heading3"/>
      <w:lvlText w:val="(%3)"/>
      <w:lvlJc w:val="left"/>
      <w:pPr>
        <w:tabs>
          <w:tab w:val="num" w:pos="7201"/>
        </w:tabs>
        <w:ind w:left="7201" w:hanging="680"/>
      </w:pPr>
      <w:rPr>
        <w:rFonts w:hint="default"/>
      </w:rPr>
    </w:lvl>
    <w:lvl w:ilvl="3">
      <w:start w:val="1"/>
      <w:numFmt w:val="lowerLetter"/>
      <w:pStyle w:val="Heading4"/>
      <w:lvlText w:val="(%4)"/>
      <w:lvlJc w:val="left"/>
      <w:pPr>
        <w:tabs>
          <w:tab w:val="num" w:pos="1361"/>
        </w:tabs>
        <w:ind w:left="1361" w:hanging="681"/>
      </w:pPr>
      <w:rPr>
        <w:rFonts w:hint="default"/>
      </w:rPr>
    </w:lvl>
    <w:lvl w:ilvl="4">
      <w:start w:val="1"/>
      <w:numFmt w:val="lowerRoman"/>
      <w:pStyle w:val="Heading5"/>
      <w:lvlText w:val="(%5)"/>
      <w:lvlJc w:val="left"/>
      <w:pPr>
        <w:tabs>
          <w:tab w:val="num" w:pos="2041"/>
        </w:tabs>
        <w:ind w:left="2041" w:hanging="680"/>
      </w:pPr>
      <w:rPr>
        <w:rFonts w:hint="default"/>
      </w:rPr>
    </w:lvl>
    <w:lvl w:ilvl="5">
      <w:start w:val="1"/>
      <w:numFmt w:val="upperLetter"/>
      <w:pStyle w:val="Heading6"/>
      <w:lvlText w:val="(%6)"/>
      <w:lvlJc w:val="left"/>
      <w:pPr>
        <w:tabs>
          <w:tab w:val="num" w:pos="2722"/>
        </w:tabs>
        <w:ind w:left="2722" w:hanging="68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30" w15:restartNumberingAfterBreak="0">
    <w:nsid w:val="7979756D"/>
    <w:multiLevelType w:val="hybridMultilevel"/>
    <w:tmpl w:val="B6AEDD5A"/>
    <w:lvl w:ilvl="0" w:tplc="02048BAC">
      <w:numFmt w:val="bullet"/>
      <w:lvlText w:val=""/>
      <w:lvlJc w:val="left"/>
      <w:pPr>
        <w:ind w:left="720" w:hanging="360"/>
      </w:pPr>
      <w:rPr>
        <w:rFonts w:ascii="Symbol" w:eastAsiaTheme="minorHAnsi" w:hAnsi="Symbol" w:cstheme="minorBid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C61548"/>
    <w:multiLevelType w:val="hybridMultilevel"/>
    <w:tmpl w:val="429E26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15102910">
    <w:abstractNumId w:val="14"/>
  </w:num>
  <w:num w:numId="2" w16cid:durableId="2046372625">
    <w:abstractNumId w:val="19"/>
  </w:num>
  <w:num w:numId="3" w16cid:durableId="1707633933">
    <w:abstractNumId w:val="18"/>
  </w:num>
  <w:num w:numId="4" w16cid:durableId="2079204777">
    <w:abstractNumId w:val="23"/>
  </w:num>
  <w:num w:numId="5" w16cid:durableId="140730999">
    <w:abstractNumId w:val="11"/>
  </w:num>
  <w:num w:numId="6" w16cid:durableId="330958217">
    <w:abstractNumId w:val="21"/>
  </w:num>
  <w:num w:numId="7" w16cid:durableId="824123048">
    <w:abstractNumId w:val="24"/>
  </w:num>
  <w:num w:numId="8" w16cid:durableId="237910988">
    <w:abstractNumId w:val="22"/>
  </w:num>
  <w:num w:numId="9" w16cid:durableId="2069450066">
    <w:abstractNumId w:val="13"/>
  </w:num>
  <w:num w:numId="10" w16cid:durableId="1910117421">
    <w:abstractNumId w:val="25"/>
  </w:num>
  <w:num w:numId="11" w16cid:durableId="1949317402">
    <w:abstractNumId w:val="17"/>
  </w:num>
  <w:num w:numId="12" w16cid:durableId="1533036023">
    <w:abstractNumId w:val="15"/>
  </w:num>
  <w:num w:numId="13" w16cid:durableId="1357728156">
    <w:abstractNumId w:val="28"/>
  </w:num>
  <w:num w:numId="14" w16cid:durableId="1684085927">
    <w:abstractNumId w:val="9"/>
  </w:num>
  <w:num w:numId="15" w16cid:durableId="902523012">
    <w:abstractNumId w:val="7"/>
  </w:num>
  <w:num w:numId="16" w16cid:durableId="2108235480">
    <w:abstractNumId w:val="6"/>
  </w:num>
  <w:num w:numId="17" w16cid:durableId="1175069306">
    <w:abstractNumId w:val="5"/>
  </w:num>
  <w:num w:numId="18" w16cid:durableId="1558128801">
    <w:abstractNumId w:val="4"/>
  </w:num>
  <w:num w:numId="19" w16cid:durableId="371418701">
    <w:abstractNumId w:val="8"/>
  </w:num>
  <w:num w:numId="20" w16cid:durableId="1515614649">
    <w:abstractNumId w:val="3"/>
  </w:num>
  <w:num w:numId="21" w16cid:durableId="599145099">
    <w:abstractNumId w:val="2"/>
  </w:num>
  <w:num w:numId="22" w16cid:durableId="737747486">
    <w:abstractNumId w:val="1"/>
  </w:num>
  <w:num w:numId="23" w16cid:durableId="724111518">
    <w:abstractNumId w:val="0"/>
  </w:num>
  <w:num w:numId="24" w16cid:durableId="582495165">
    <w:abstractNumId w:val="29"/>
  </w:num>
  <w:num w:numId="25" w16cid:durableId="689333674">
    <w:abstractNumId w:val="29"/>
  </w:num>
  <w:num w:numId="26" w16cid:durableId="1739089325">
    <w:abstractNumId w:val="29"/>
  </w:num>
  <w:num w:numId="27" w16cid:durableId="1184902106">
    <w:abstractNumId w:val="29"/>
  </w:num>
  <w:num w:numId="28" w16cid:durableId="1432580505">
    <w:abstractNumId w:val="29"/>
  </w:num>
  <w:num w:numId="29" w16cid:durableId="334961691">
    <w:abstractNumId w:val="31"/>
  </w:num>
  <w:num w:numId="30" w16cid:durableId="1858038632">
    <w:abstractNumId w:val="20"/>
  </w:num>
  <w:num w:numId="31" w16cid:durableId="409499970">
    <w:abstractNumId w:val="27"/>
  </w:num>
  <w:num w:numId="32" w16cid:durableId="1560436033">
    <w:abstractNumId w:val="16"/>
    <w:lvlOverride w:ilvl="0">
      <w:lvl w:ilvl="0">
        <w:start w:val="1"/>
        <w:numFmt w:val="upperLetter"/>
        <w:suff w:val="nothing"/>
        <w:lvlText w:val="Part %1"/>
        <w:lvlJc w:val="left"/>
        <w:pPr>
          <w:ind w:left="0" w:firstLine="0"/>
        </w:pPr>
        <w:rPr>
          <w:rFonts w:hint="default"/>
        </w:rPr>
      </w:lvl>
    </w:lvlOverride>
    <w:lvlOverride w:ilvl="1">
      <w:lvl w:ilvl="1">
        <w:start w:val="1"/>
        <w:numFmt w:val="decimal"/>
        <w:lvlText w:val="%1%2"/>
        <w:lvlJc w:val="left"/>
        <w:pPr>
          <w:tabs>
            <w:tab w:val="num" w:pos="680"/>
          </w:tabs>
          <w:ind w:left="680" w:hanging="680"/>
        </w:pPr>
        <w:rPr>
          <w:rFonts w:hint="default"/>
        </w:rPr>
      </w:lvl>
    </w:lvlOverride>
    <w:lvlOverride w:ilvl="2">
      <w:lvl w:ilvl="2">
        <w:start w:val="1"/>
        <w:numFmt w:val="decimal"/>
        <w:lvlText w:val="(%3)"/>
        <w:lvlJc w:val="left"/>
        <w:pPr>
          <w:tabs>
            <w:tab w:val="num" w:pos="680"/>
          </w:tabs>
          <w:ind w:left="680" w:hanging="680"/>
        </w:pPr>
        <w:rPr>
          <w:rFonts w:hint="default"/>
        </w:rPr>
      </w:lvl>
    </w:lvlOverride>
    <w:lvlOverride w:ilvl="3">
      <w:lvl w:ilvl="3">
        <w:start w:val="1"/>
        <w:numFmt w:val="lowerLetter"/>
        <w:lvlText w:val="(%4)"/>
        <w:lvlJc w:val="left"/>
        <w:pPr>
          <w:tabs>
            <w:tab w:val="num" w:pos="1361"/>
          </w:tabs>
          <w:ind w:left="1361" w:hanging="681"/>
        </w:pPr>
        <w:rPr>
          <w:rFonts w:hint="default"/>
        </w:rPr>
      </w:lvl>
    </w:lvlOverride>
    <w:lvlOverride w:ilvl="4">
      <w:lvl w:ilvl="4">
        <w:start w:val="1"/>
        <w:numFmt w:val="lowerRoman"/>
        <w:lvlText w:val="(%5)"/>
        <w:lvlJc w:val="left"/>
        <w:pPr>
          <w:tabs>
            <w:tab w:val="num" w:pos="2041"/>
          </w:tabs>
          <w:ind w:left="2041" w:hanging="680"/>
        </w:pPr>
        <w:rPr>
          <w:rFonts w:hint="default"/>
        </w:rPr>
      </w:lvl>
    </w:lvlOverride>
    <w:lvlOverride w:ilvl="5">
      <w:lvl w:ilvl="5">
        <w:start w:val="1"/>
        <w:numFmt w:val="upperLetter"/>
        <w:lvlText w:val="(%6)"/>
        <w:lvlJc w:val="left"/>
        <w:pPr>
          <w:tabs>
            <w:tab w:val="num" w:pos="2722"/>
          </w:tabs>
          <w:ind w:left="2722" w:hanging="681"/>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33" w16cid:durableId="157309083">
    <w:abstractNumId w:val="16"/>
  </w:num>
  <w:num w:numId="34" w16cid:durableId="1140611372">
    <w:abstractNumId w:val="26"/>
  </w:num>
  <w:num w:numId="35" w16cid:durableId="1275166510">
    <w:abstractNumId w:val="29"/>
    <w:lvlOverride w:ilvl="0">
      <w:startOverride w:val="1"/>
      <w:lvl w:ilvl="0">
        <w:start w:val="1"/>
        <w:numFmt w:val="decimal"/>
        <w:pStyle w:val="Heading1"/>
        <w:lvlText w:val=""/>
        <w:lvlJc w:val="left"/>
      </w:lvl>
    </w:lvlOverride>
    <w:lvlOverride w:ilvl="1">
      <w:startOverride w:val="1"/>
      <w:lvl w:ilvl="1">
        <w:start w:val="1"/>
        <w:numFmt w:val="decimal"/>
        <w:pStyle w:val="Heading2"/>
        <w:lvlText w:val="%1%2"/>
        <w:lvlJc w:val="left"/>
        <w:pPr>
          <w:tabs>
            <w:tab w:val="num" w:pos="822"/>
          </w:tabs>
          <w:ind w:left="822" w:hanging="680"/>
        </w:pPr>
        <w:rPr>
          <w:b w:val="0"/>
        </w:rPr>
      </w:lvl>
    </w:lvlOverride>
    <w:lvlOverride w:ilvl="2">
      <w:startOverride w:val="1"/>
      <w:lvl w:ilvl="2">
        <w:start w:val="1"/>
        <w:numFmt w:val="decimal"/>
        <w:pStyle w:val="Heading3"/>
        <w:lvlText w:val="(%3)"/>
        <w:lvlJc w:val="left"/>
        <w:pPr>
          <w:tabs>
            <w:tab w:val="num" w:pos="7201"/>
          </w:tabs>
          <w:ind w:left="7201" w:hanging="680"/>
        </w:pPr>
        <w:rPr>
          <w:rFonts w:ascii="Arial" w:hAnsi="Arial" w:cs="Arial" w:hint="default"/>
        </w:rPr>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16cid:durableId="705564548">
    <w:abstractNumId w:val="30"/>
  </w:num>
  <w:num w:numId="37" w16cid:durableId="1543595237">
    <w:abstractNumId w:val="26"/>
  </w:num>
  <w:num w:numId="38" w16cid:durableId="954482551">
    <w:abstractNumId w:val="10"/>
  </w:num>
  <w:num w:numId="39" w16cid:durableId="19471805">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activeWritingStyle w:appName="MSWord" w:lang="en-AU" w:vendorID="64" w:dllVersion="5" w:nlCheck="1" w:checkStyle="1"/>
  <w:activeWritingStyle w:appName="MSWord" w:lang="en-AU" w:vendorID="64" w:dllVersion="6" w:nlCheck="1" w:checkStyle="1"/>
  <w:activeWritingStyle w:appName="MSWord" w:lang="en-US" w:vendorID="64" w:dllVersion="6" w:nlCheck="1" w:checkStyle="0"/>
  <w:activeWritingStyle w:appName="MSWord" w:lang="en-AU" w:vendorID="64" w:dllVersion="0" w:nlCheck="1" w:checkStyle="0"/>
  <w:activeWritingStyle w:appName="MSWord" w:lang="en-AU" w:vendorID="8" w:dllVersion="513" w:checkStyle="1"/>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styleLockTheme/>
  <w:styleLockQFSet/>
  <w:defaultTabStop w:val="720"/>
  <w:drawingGridHorizontalSpacing w:val="110"/>
  <w:drawingGridVerticalSpacing w:val="299"/>
  <w:displayHorizontalDrawingGridEvery w:val="0"/>
  <w:displayVerticalDrawingGridEvery w:val="0"/>
  <w:noPunctuationKerning/>
  <w:characterSpacingControl w:val="doNotCompress"/>
  <w:doNotValidateAgainstSchema/>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453"/>
    <w:rsid w:val="00000284"/>
    <w:rsid w:val="00000AF2"/>
    <w:rsid w:val="00001076"/>
    <w:rsid w:val="00001729"/>
    <w:rsid w:val="00002D1E"/>
    <w:rsid w:val="00003817"/>
    <w:rsid w:val="00004505"/>
    <w:rsid w:val="00007346"/>
    <w:rsid w:val="000101B5"/>
    <w:rsid w:val="00012CB0"/>
    <w:rsid w:val="00012D68"/>
    <w:rsid w:val="00013842"/>
    <w:rsid w:val="00013BD1"/>
    <w:rsid w:val="00013D73"/>
    <w:rsid w:val="00014DD9"/>
    <w:rsid w:val="00015139"/>
    <w:rsid w:val="0001596F"/>
    <w:rsid w:val="00015A99"/>
    <w:rsid w:val="00015BA6"/>
    <w:rsid w:val="00016712"/>
    <w:rsid w:val="000171E3"/>
    <w:rsid w:val="00017970"/>
    <w:rsid w:val="00017FA8"/>
    <w:rsid w:val="0002005F"/>
    <w:rsid w:val="00020124"/>
    <w:rsid w:val="0002054D"/>
    <w:rsid w:val="00020DBE"/>
    <w:rsid w:val="0002195C"/>
    <w:rsid w:val="00022A17"/>
    <w:rsid w:val="00022F40"/>
    <w:rsid w:val="00023598"/>
    <w:rsid w:val="0002364C"/>
    <w:rsid w:val="0002478D"/>
    <w:rsid w:val="00024F24"/>
    <w:rsid w:val="00025548"/>
    <w:rsid w:val="0002569C"/>
    <w:rsid w:val="00025BA8"/>
    <w:rsid w:val="000265AC"/>
    <w:rsid w:val="00027096"/>
    <w:rsid w:val="00027FDA"/>
    <w:rsid w:val="00030017"/>
    <w:rsid w:val="00031727"/>
    <w:rsid w:val="00031897"/>
    <w:rsid w:val="00033B89"/>
    <w:rsid w:val="00034772"/>
    <w:rsid w:val="00035856"/>
    <w:rsid w:val="00035ABD"/>
    <w:rsid w:val="000362A9"/>
    <w:rsid w:val="000363DE"/>
    <w:rsid w:val="0003671D"/>
    <w:rsid w:val="000368B9"/>
    <w:rsid w:val="00041BCE"/>
    <w:rsid w:val="0004268C"/>
    <w:rsid w:val="00042C46"/>
    <w:rsid w:val="00042D7A"/>
    <w:rsid w:val="0004401A"/>
    <w:rsid w:val="000450E8"/>
    <w:rsid w:val="000456A5"/>
    <w:rsid w:val="00045AD7"/>
    <w:rsid w:val="000463BA"/>
    <w:rsid w:val="000467B7"/>
    <w:rsid w:val="00047B8F"/>
    <w:rsid w:val="0005332B"/>
    <w:rsid w:val="0005353C"/>
    <w:rsid w:val="00055AD0"/>
    <w:rsid w:val="00056AA0"/>
    <w:rsid w:val="00060C9E"/>
    <w:rsid w:val="00060DD9"/>
    <w:rsid w:val="00060EB5"/>
    <w:rsid w:val="00063172"/>
    <w:rsid w:val="00063FD9"/>
    <w:rsid w:val="000641BF"/>
    <w:rsid w:val="00064383"/>
    <w:rsid w:val="00064EEA"/>
    <w:rsid w:val="0006510E"/>
    <w:rsid w:val="0006514B"/>
    <w:rsid w:val="00065632"/>
    <w:rsid w:val="00066C81"/>
    <w:rsid w:val="00067AF8"/>
    <w:rsid w:val="00070082"/>
    <w:rsid w:val="00070C0E"/>
    <w:rsid w:val="00070CA4"/>
    <w:rsid w:val="00070D48"/>
    <w:rsid w:val="00071876"/>
    <w:rsid w:val="00071DDE"/>
    <w:rsid w:val="0007329E"/>
    <w:rsid w:val="000735F0"/>
    <w:rsid w:val="0007488E"/>
    <w:rsid w:val="00075E37"/>
    <w:rsid w:val="00075E46"/>
    <w:rsid w:val="000761FA"/>
    <w:rsid w:val="00076ABC"/>
    <w:rsid w:val="0008173C"/>
    <w:rsid w:val="0008347F"/>
    <w:rsid w:val="00083DAF"/>
    <w:rsid w:val="00085661"/>
    <w:rsid w:val="00085B4D"/>
    <w:rsid w:val="00086282"/>
    <w:rsid w:val="00087F76"/>
    <w:rsid w:val="00091165"/>
    <w:rsid w:val="0009147A"/>
    <w:rsid w:val="0009211C"/>
    <w:rsid w:val="00092D57"/>
    <w:rsid w:val="0009410A"/>
    <w:rsid w:val="000944AA"/>
    <w:rsid w:val="00094DD9"/>
    <w:rsid w:val="00095083"/>
    <w:rsid w:val="00095528"/>
    <w:rsid w:val="000957E3"/>
    <w:rsid w:val="00095D30"/>
    <w:rsid w:val="00095E20"/>
    <w:rsid w:val="000A0FE1"/>
    <w:rsid w:val="000A11CA"/>
    <w:rsid w:val="000A13A5"/>
    <w:rsid w:val="000A1557"/>
    <w:rsid w:val="000A1599"/>
    <w:rsid w:val="000A252F"/>
    <w:rsid w:val="000A3379"/>
    <w:rsid w:val="000A3D3C"/>
    <w:rsid w:val="000A4F0C"/>
    <w:rsid w:val="000A5253"/>
    <w:rsid w:val="000A6A1A"/>
    <w:rsid w:val="000A7803"/>
    <w:rsid w:val="000B00E3"/>
    <w:rsid w:val="000B09E2"/>
    <w:rsid w:val="000B2D41"/>
    <w:rsid w:val="000B3C5D"/>
    <w:rsid w:val="000B4689"/>
    <w:rsid w:val="000B502F"/>
    <w:rsid w:val="000B5881"/>
    <w:rsid w:val="000B67AC"/>
    <w:rsid w:val="000B69FF"/>
    <w:rsid w:val="000B7AC6"/>
    <w:rsid w:val="000B7FC2"/>
    <w:rsid w:val="000C1692"/>
    <w:rsid w:val="000C22FC"/>
    <w:rsid w:val="000C2659"/>
    <w:rsid w:val="000C309D"/>
    <w:rsid w:val="000C3D2A"/>
    <w:rsid w:val="000C5844"/>
    <w:rsid w:val="000C628D"/>
    <w:rsid w:val="000C6D24"/>
    <w:rsid w:val="000D0A1A"/>
    <w:rsid w:val="000D1EEA"/>
    <w:rsid w:val="000D2F70"/>
    <w:rsid w:val="000D427E"/>
    <w:rsid w:val="000D441C"/>
    <w:rsid w:val="000D46CC"/>
    <w:rsid w:val="000D5268"/>
    <w:rsid w:val="000D7015"/>
    <w:rsid w:val="000E032E"/>
    <w:rsid w:val="000E0637"/>
    <w:rsid w:val="000E0689"/>
    <w:rsid w:val="000E071D"/>
    <w:rsid w:val="000E2710"/>
    <w:rsid w:val="000E2C17"/>
    <w:rsid w:val="000E369F"/>
    <w:rsid w:val="000E3B15"/>
    <w:rsid w:val="000E4495"/>
    <w:rsid w:val="000E5FDE"/>
    <w:rsid w:val="000E6568"/>
    <w:rsid w:val="000F00D1"/>
    <w:rsid w:val="000F0469"/>
    <w:rsid w:val="000F0812"/>
    <w:rsid w:val="000F1790"/>
    <w:rsid w:val="000F233B"/>
    <w:rsid w:val="000F23F4"/>
    <w:rsid w:val="000F3046"/>
    <w:rsid w:val="000F3EFA"/>
    <w:rsid w:val="000F3FB7"/>
    <w:rsid w:val="000F4103"/>
    <w:rsid w:val="000F4455"/>
    <w:rsid w:val="000F4A38"/>
    <w:rsid w:val="000F7945"/>
    <w:rsid w:val="001002F2"/>
    <w:rsid w:val="00101C50"/>
    <w:rsid w:val="00103BF8"/>
    <w:rsid w:val="0010421D"/>
    <w:rsid w:val="00106F1D"/>
    <w:rsid w:val="00107165"/>
    <w:rsid w:val="00107844"/>
    <w:rsid w:val="00107C35"/>
    <w:rsid w:val="00111CAF"/>
    <w:rsid w:val="00112F39"/>
    <w:rsid w:val="001134FE"/>
    <w:rsid w:val="001147AD"/>
    <w:rsid w:val="00115873"/>
    <w:rsid w:val="00115D28"/>
    <w:rsid w:val="00117F10"/>
    <w:rsid w:val="001202C4"/>
    <w:rsid w:val="0012033A"/>
    <w:rsid w:val="001210F3"/>
    <w:rsid w:val="00122493"/>
    <w:rsid w:val="001224AF"/>
    <w:rsid w:val="0012269F"/>
    <w:rsid w:val="00122A8C"/>
    <w:rsid w:val="00122B25"/>
    <w:rsid w:val="00122EC2"/>
    <w:rsid w:val="00123C36"/>
    <w:rsid w:val="0012470C"/>
    <w:rsid w:val="00125876"/>
    <w:rsid w:val="00125CE1"/>
    <w:rsid w:val="001279EE"/>
    <w:rsid w:val="00130151"/>
    <w:rsid w:val="001303A7"/>
    <w:rsid w:val="0013067E"/>
    <w:rsid w:val="001324D2"/>
    <w:rsid w:val="0013327C"/>
    <w:rsid w:val="001333C0"/>
    <w:rsid w:val="00134255"/>
    <w:rsid w:val="00137479"/>
    <w:rsid w:val="00140264"/>
    <w:rsid w:val="0014065E"/>
    <w:rsid w:val="00140997"/>
    <w:rsid w:val="001409B0"/>
    <w:rsid w:val="00141600"/>
    <w:rsid w:val="00142363"/>
    <w:rsid w:val="0014269E"/>
    <w:rsid w:val="001438CB"/>
    <w:rsid w:val="00143E31"/>
    <w:rsid w:val="001441F7"/>
    <w:rsid w:val="00145818"/>
    <w:rsid w:val="00145D53"/>
    <w:rsid w:val="0014601A"/>
    <w:rsid w:val="001461BB"/>
    <w:rsid w:val="001466A0"/>
    <w:rsid w:val="00146D58"/>
    <w:rsid w:val="00147D51"/>
    <w:rsid w:val="00150974"/>
    <w:rsid w:val="00151095"/>
    <w:rsid w:val="0015142C"/>
    <w:rsid w:val="001514F1"/>
    <w:rsid w:val="001519B3"/>
    <w:rsid w:val="00151ECD"/>
    <w:rsid w:val="0015233E"/>
    <w:rsid w:val="00152AC8"/>
    <w:rsid w:val="001540CC"/>
    <w:rsid w:val="001551F4"/>
    <w:rsid w:val="00156A42"/>
    <w:rsid w:val="00156D7A"/>
    <w:rsid w:val="00161FA3"/>
    <w:rsid w:val="00163A2E"/>
    <w:rsid w:val="00163FA3"/>
    <w:rsid w:val="001647F3"/>
    <w:rsid w:val="00165419"/>
    <w:rsid w:val="0016565B"/>
    <w:rsid w:val="001658AA"/>
    <w:rsid w:val="00165E8F"/>
    <w:rsid w:val="00165E9B"/>
    <w:rsid w:val="00167D48"/>
    <w:rsid w:val="00167EFA"/>
    <w:rsid w:val="001702C1"/>
    <w:rsid w:val="001717A3"/>
    <w:rsid w:val="00171D69"/>
    <w:rsid w:val="00171E13"/>
    <w:rsid w:val="001724A5"/>
    <w:rsid w:val="00177D3D"/>
    <w:rsid w:val="00180BA3"/>
    <w:rsid w:val="00181873"/>
    <w:rsid w:val="0018196B"/>
    <w:rsid w:val="00182F19"/>
    <w:rsid w:val="00183A16"/>
    <w:rsid w:val="00184AF8"/>
    <w:rsid w:val="00185B49"/>
    <w:rsid w:val="00190780"/>
    <w:rsid w:val="001907BC"/>
    <w:rsid w:val="00191B55"/>
    <w:rsid w:val="00192E6C"/>
    <w:rsid w:val="00192FF6"/>
    <w:rsid w:val="001930D3"/>
    <w:rsid w:val="00193D05"/>
    <w:rsid w:val="001960B8"/>
    <w:rsid w:val="00196AF5"/>
    <w:rsid w:val="00196D1C"/>
    <w:rsid w:val="00196DBE"/>
    <w:rsid w:val="00196DE7"/>
    <w:rsid w:val="001A006C"/>
    <w:rsid w:val="001A0141"/>
    <w:rsid w:val="001A07EB"/>
    <w:rsid w:val="001A153B"/>
    <w:rsid w:val="001A186F"/>
    <w:rsid w:val="001A1ACB"/>
    <w:rsid w:val="001A22E9"/>
    <w:rsid w:val="001A2EE3"/>
    <w:rsid w:val="001A2FDC"/>
    <w:rsid w:val="001A327C"/>
    <w:rsid w:val="001A33BB"/>
    <w:rsid w:val="001A520D"/>
    <w:rsid w:val="001A6051"/>
    <w:rsid w:val="001A64EC"/>
    <w:rsid w:val="001A6A18"/>
    <w:rsid w:val="001A73DB"/>
    <w:rsid w:val="001B0CDE"/>
    <w:rsid w:val="001B226D"/>
    <w:rsid w:val="001B22DC"/>
    <w:rsid w:val="001B286F"/>
    <w:rsid w:val="001B2C4C"/>
    <w:rsid w:val="001B4BD9"/>
    <w:rsid w:val="001B4D1B"/>
    <w:rsid w:val="001B6896"/>
    <w:rsid w:val="001B6D01"/>
    <w:rsid w:val="001C0FDA"/>
    <w:rsid w:val="001C100A"/>
    <w:rsid w:val="001C1EBB"/>
    <w:rsid w:val="001C2901"/>
    <w:rsid w:val="001C2CFA"/>
    <w:rsid w:val="001C720F"/>
    <w:rsid w:val="001D0DAD"/>
    <w:rsid w:val="001D0ECE"/>
    <w:rsid w:val="001D0ED4"/>
    <w:rsid w:val="001D1E98"/>
    <w:rsid w:val="001D4BC4"/>
    <w:rsid w:val="001D5100"/>
    <w:rsid w:val="001D6588"/>
    <w:rsid w:val="001D6F53"/>
    <w:rsid w:val="001E0676"/>
    <w:rsid w:val="001E0DA7"/>
    <w:rsid w:val="001E1463"/>
    <w:rsid w:val="001E1989"/>
    <w:rsid w:val="001E21F0"/>
    <w:rsid w:val="001E2B83"/>
    <w:rsid w:val="001E2D91"/>
    <w:rsid w:val="001E2F55"/>
    <w:rsid w:val="001E3398"/>
    <w:rsid w:val="001E4F55"/>
    <w:rsid w:val="001E5FB6"/>
    <w:rsid w:val="001E7246"/>
    <w:rsid w:val="001F030D"/>
    <w:rsid w:val="001F03B9"/>
    <w:rsid w:val="001F2EB0"/>
    <w:rsid w:val="001F3161"/>
    <w:rsid w:val="001F3BED"/>
    <w:rsid w:val="001F4FCA"/>
    <w:rsid w:val="001F513F"/>
    <w:rsid w:val="001F69FB"/>
    <w:rsid w:val="00200929"/>
    <w:rsid w:val="00201B78"/>
    <w:rsid w:val="002029A5"/>
    <w:rsid w:val="00202DDF"/>
    <w:rsid w:val="002056B6"/>
    <w:rsid w:val="002057C3"/>
    <w:rsid w:val="00206785"/>
    <w:rsid w:val="0020741A"/>
    <w:rsid w:val="00211453"/>
    <w:rsid w:val="00213A8E"/>
    <w:rsid w:val="002149AB"/>
    <w:rsid w:val="0021566C"/>
    <w:rsid w:val="002165BF"/>
    <w:rsid w:val="002169B3"/>
    <w:rsid w:val="002175EA"/>
    <w:rsid w:val="00217650"/>
    <w:rsid w:val="00217900"/>
    <w:rsid w:val="00217BDC"/>
    <w:rsid w:val="00217CCE"/>
    <w:rsid w:val="00223306"/>
    <w:rsid w:val="0022502A"/>
    <w:rsid w:val="002251BF"/>
    <w:rsid w:val="00227DD6"/>
    <w:rsid w:val="002307C8"/>
    <w:rsid w:val="00230897"/>
    <w:rsid w:val="0023167D"/>
    <w:rsid w:val="00231708"/>
    <w:rsid w:val="00233A60"/>
    <w:rsid w:val="00234FF4"/>
    <w:rsid w:val="00235FB3"/>
    <w:rsid w:val="0023656F"/>
    <w:rsid w:val="00236FD9"/>
    <w:rsid w:val="00240F39"/>
    <w:rsid w:val="002415C2"/>
    <w:rsid w:val="002422D0"/>
    <w:rsid w:val="002427A6"/>
    <w:rsid w:val="00242D19"/>
    <w:rsid w:val="002456D0"/>
    <w:rsid w:val="00245F93"/>
    <w:rsid w:val="002468A1"/>
    <w:rsid w:val="002468CE"/>
    <w:rsid w:val="00246E77"/>
    <w:rsid w:val="002477FD"/>
    <w:rsid w:val="00247ED6"/>
    <w:rsid w:val="0025054C"/>
    <w:rsid w:val="0025196C"/>
    <w:rsid w:val="00251C03"/>
    <w:rsid w:val="002532EA"/>
    <w:rsid w:val="0025343D"/>
    <w:rsid w:val="00253F34"/>
    <w:rsid w:val="00253F8A"/>
    <w:rsid w:val="00256111"/>
    <w:rsid w:val="002564EE"/>
    <w:rsid w:val="0026044A"/>
    <w:rsid w:val="00260DF9"/>
    <w:rsid w:val="0026153C"/>
    <w:rsid w:val="00262255"/>
    <w:rsid w:val="002624C1"/>
    <w:rsid w:val="00263409"/>
    <w:rsid w:val="00264596"/>
    <w:rsid w:val="00266B69"/>
    <w:rsid w:val="002670F1"/>
    <w:rsid w:val="002707E1"/>
    <w:rsid w:val="002709A7"/>
    <w:rsid w:val="002726D3"/>
    <w:rsid w:val="002726F2"/>
    <w:rsid w:val="00272993"/>
    <w:rsid w:val="0027333C"/>
    <w:rsid w:val="0027366B"/>
    <w:rsid w:val="00273995"/>
    <w:rsid w:val="00275FFC"/>
    <w:rsid w:val="00276C59"/>
    <w:rsid w:val="002808DE"/>
    <w:rsid w:val="00281311"/>
    <w:rsid w:val="00282055"/>
    <w:rsid w:val="0028303A"/>
    <w:rsid w:val="00284928"/>
    <w:rsid w:val="00284A66"/>
    <w:rsid w:val="00286D89"/>
    <w:rsid w:val="002907F6"/>
    <w:rsid w:val="00290B8C"/>
    <w:rsid w:val="00291264"/>
    <w:rsid w:val="00291B17"/>
    <w:rsid w:val="00291BC3"/>
    <w:rsid w:val="00291BE9"/>
    <w:rsid w:val="00292DE9"/>
    <w:rsid w:val="0029319A"/>
    <w:rsid w:val="0029327C"/>
    <w:rsid w:val="0029328E"/>
    <w:rsid w:val="002935DA"/>
    <w:rsid w:val="00293B38"/>
    <w:rsid w:val="00295C73"/>
    <w:rsid w:val="002A1572"/>
    <w:rsid w:val="002A26D8"/>
    <w:rsid w:val="002A2F68"/>
    <w:rsid w:val="002A401C"/>
    <w:rsid w:val="002A6EAA"/>
    <w:rsid w:val="002A7816"/>
    <w:rsid w:val="002B097D"/>
    <w:rsid w:val="002B1C0C"/>
    <w:rsid w:val="002B232E"/>
    <w:rsid w:val="002B2C6E"/>
    <w:rsid w:val="002B5A89"/>
    <w:rsid w:val="002B7AF6"/>
    <w:rsid w:val="002C0ADE"/>
    <w:rsid w:val="002C154A"/>
    <w:rsid w:val="002C2412"/>
    <w:rsid w:val="002C33AA"/>
    <w:rsid w:val="002C4249"/>
    <w:rsid w:val="002C4AF8"/>
    <w:rsid w:val="002C4AFA"/>
    <w:rsid w:val="002C5A31"/>
    <w:rsid w:val="002C5CBC"/>
    <w:rsid w:val="002C7506"/>
    <w:rsid w:val="002C7A27"/>
    <w:rsid w:val="002D19BE"/>
    <w:rsid w:val="002D1C6F"/>
    <w:rsid w:val="002D2787"/>
    <w:rsid w:val="002D3496"/>
    <w:rsid w:val="002D36BD"/>
    <w:rsid w:val="002D51A2"/>
    <w:rsid w:val="002D67CF"/>
    <w:rsid w:val="002D69AE"/>
    <w:rsid w:val="002D796A"/>
    <w:rsid w:val="002D7D08"/>
    <w:rsid w:val="002E1195"/>
    <w:rsid w:val="002E18C3"/>
    <w:rsid w:val="002E6693"/>
    <w:rsid w:val="002E7D1A"/>
    <w:rsid w:val="002F1A08"/>
    <w:rsid w:val="002F2041"/>
    <w:rsid w:val="002F21A2"/>
    <w:rsid w:val="002F30E1"/>
    <w:rsid w:val="002F317A"/>
    <w:rsid w:val="002F4873"/>
    <w:rsid w:val="002F5121"/>
    <w:rsid w:val="002F5998"/>
    <w:rsid w:val="002F6BEB"/>
    <w:rsid w:val="002F7254"/>
    <w:rsid w:val="002F7ACC"/>
    <w:rsid w:val="002F7F56"/>
    <w:rsid w:val="00300222"/>
    <w:rsid w:val="0030027B"/>
    <w:rsid w:val="003018EA"/>
    <w:rsid w:val="00301A6D"/>
    <w:rsid w:val="00301BBE"/>
    <w:rsid w:val="00302C91"/>
    <w:rsid w:val="003034AA"/>
    <w:rsid w:val="00304763"/>
    <w:rsid w:val="003049AE"/>
    <w:rsid w:val="00305D31"/>
    <w:rsid w:val="003062DE"/>
    <w:rsid w:val="003066D8"/>
    <w:rsid w:val="00307D1B"/>
    <w:rsid w:val="003110EC"/>
    <w:rsid w:val="003111E3"/>
    <w:rsid w:val="00311822"/>
    <w:rsid w:val="00313CB0"/>
    <w:rsid w:val="00313E95"/>
    <w:rsid w:val="00315693"/>
    <w:rsid w:val="00316478"/>
    <w:rsid w:val="00317CC9"/>
    <w:rsid w:val="00320671"/>
    <w:rsid w:val="00320771"/>
    <w:rsid w:val="003209C3"/>
    <w:rsid w:val="00321064"/>
    <w:rsid w:val="00322272"/>
    <w:rsid w:val="0032252E"/>
    <w:rsid w:val="00324FE1"/>
    <w:rsid w:val="0032613E"/>
    <w:rsid w:val="00331055"/>
    <w:rsid w:val="00331168"/>
    <w:rsid w:val="00332DD1"/>
    <w:rsid w:val="00333203"/>
    <w:rsid w:val="0033332E"/>
    <w:rsid w:val="00333475"/>
    <w:rsid w:val="00333EF4"/>
    <w:rsid w:val="00334328"/>
    <w:rsid w:val="00334A1E"/>
    <w:rsid w:val="00334C0A"/>
    <w:rsid w:val="00335DAC"/>
    <w:rsid w:val="00335EAD"/>
    <w:rsid w:val="00336BBE"/>
    <w:rsid w:val="003407BF"/>
    <w:rsid w:val="00340D49"/>
    <w:rsid w:val="00341B84"/>
    <w:rsid w:val="00341B9D"/>
    <w:rsid w:val="0034238E"/>
    <w:rsid w:val="003429CA"/>
    <w:rsid w:val="00342B8C"/>
    <w:rsid w:val="003435A3"/>
    <w:rsid w:val="00343A0A"/>
    <w:rsid w:val="003441DB"/>
    <w:rsid w:val="003457B3"/>
    <w:rsid w:val="00347091"/>
    <w:rsid w:val="00350762"/>
    <w:rsid w:val="00351339"/>
    <w:rsid w:val="00351911"/>
    <w:rsid w:val="00351E33"/>
    <w:rsid w:val="00353EB2"/>
    <w:rsid w:val="003549B4"/>
    <w:rsid w:val="003558A9"/>
    <w:rsid w:val="00355FD4"/>
    <w:rsid w:val="003563C8"/>
    <w:rsid w:val="00356A0C"/>
    <w:rsid w:val="0035771B"/>
    <w:rsid w:val="003600F3"/>
    <w:rsid w:val="00360752"/>
    <w:rsid w:val="00360DE1"/>
    <w:rsid w:val="003610D4"/>
    <w:rsid w:val="003616B7"/>
    <w:rsid w:val="0036184C"/>
    <w:rsid w:val="00361A6E"/>
    <w:rsid w:val="00362C8C"/>
    <w:rsid w:val="00363292"/>
    <w:rsid w:val="0036442E"/>
    <w:rsid w:val="003664E6"/>
    <w:rsid w:val="003669A7"/>
    <w:rsid w:val="00367470"/>
    <w:rsid w:val="0037016A"/>
    <w:rsid w:val="00371476"/>
    <w:rsid w:val="0037152D"/>
    <w:rsid w:val="00372D1B"/>
    <w:rsid w:val="00372E5B"/>
    <w:rsid w:val="00372E7F"/>
    <w:rsid w:val="003731A7"/>
    <w:rsid w:val="0037584F"/>
    <w:rsid w:val="0037684D"/>
    <w:rsid w:val="003770C2"/>
    <w:rsid w:val="00377B12"/>
    <w:rsid w:val="00377B72"/>
    <w:rsid w:val="003812D1"/>
    <w:rsid w:val="00383A3D"/>
    <w:rsid w:val="0038403D"/>
    <w:rsid w:val="0038535B"/>
    <w:rsid w:val="0038544D"/>
    <w:rsid w:val="00385851"/>
    <w:rsid w:val="00385F39"/>
    <w:rsid w:val="00385F4D"/>
    <w:rsid w:val="003867B7"/>
    <w:rsid w:val="00387514"/>
    <w:rsid w:val="00390633"/>
    <w:rsid w:val="00390C42"/>
    <w:rsid w:val="00391072"/>
    <w:rsid w:val="0039166F"/>
    <w:rsid w:val="00391FF0"/>
    <w:rsid w:val="00392486"/>
    <w:rsid w:val="00395DEF"/>
    <w:rsid w:val="003969C4"/>
    <w:rsid w:val="00397143"/>
    <w:rsid w:val="00397521"/>
    <w:rsid w:val="003A0DEB"/>
    <w:rsid w:val="003A1306"/>
    <w:rsid w:val="003A1907"/>
    <w:rsid w:val="003A19E6"/>
    <w:rsid w:val="003A3D23"/>
    <w:rsid w:val="003A3F2D"/>
    <w:rsid w:val="003A47FC"/>
    <w:rsid w:val="003A5B37"/>
    <w:rsid w:val="003A64E3"/>
    <w:rsid w:val="003A6794"/>
    <w:rsid w:val="003A7A44"/>
    <w:rsid w:val="003B0620"/>
    <w:rsid w:val="003B18AC"/>
    <w:rsid w:val="003B2C92"/>
    <w:rsid w:val="003B438E"/>
    <w:rsid w:val="003B454A"/>
    <w:rsid w:val="003B4D62"/>
    <w:rsid w:val="003B7255"/>
    <w:rsid w:val="003B7977"/>
    <w:rsid w:val="003C1C42"/>
    <w:rsid w:val="003C2EFD"/>
    <w:rsid w:val="003C37CF"/>
    <w:rsid w:val="003C3A93"/>
    <w:rsid w:val="003C4945"/>
    <w:rsid w:val="003C4B61"/>
    <w:rsid w:val="003C5F50"/>
    <w:rsid w:val="003C6189"/>
    <w:rsid w:val="003D1191"/>
    <w:rsid w:val="003D2888"/>
    <w:rsid w:val="003D3EB3"/>
    <w:rsid w:val="003D68D1"/>
    <w:rsid w:val="003D74B9"/>
    <w:rsid w:val="003E0098"/>
    <w:rsid w:val="003E0435"/>
    <w:rsid w:val="003E1B9B"/>
    <w:rsid w:val="003E25DD"/>
    <w:rsid w:val="003E25F0"/>
    <w:rsid w:val="003E4286"/>
    <w:rsid w:val="003E45E2"/>
    <w:rsid w:val="003E475E"/>
    <w:rsid w:val="003E4B8C"/>
    <w:rsid w:val="003E6776"/>
    <w:rsid w:val="003E7E54"/>
    <w:rsid w:val="003F13CB"/>
    <w:rsid w:val="003F26EC"/>
    <w:rsid w:val="003F27CD"/>
    <w:rsid w:val="003F2910"/>
    <w:rsid w:val="003F297A"/>
    <w:rsid w:val="003F5A9C"/>
    <w:rsid w:val="003F5E4F"/>
    <w:rsid w:val="003F62D6"/>
    <w:rsid w:val="003F65C0"/>
    <w:rsid w:val="003F7BB7"/>
    <w:rsid w:val="00401085"/>
    <w:rsid w:val="00402C00"/>
    <w:rsid w:val="00403F48"/>
    <w:rsid w:val="00404237"/>
    <w:rsid w:val="00404827"/>
    <w:rsid w:val="00406C7D"/>
    <w:rsid w:val="004119A4"/>
    <w:rsid w:val="004136B3"/>
    <w:rsid w:val="00414632"/>
    <w:rsid w:val="00414C34"/>
    <w:rsid w:val="00414F89"/>
    <w:rsid w:val="004150BF"/>
    <w:rsid w:val="00416DF8"/>
    <w:rsid w:val="004174CD"/>
    <w:rsid w:val="0041757A"/>
    <w:rsid w:val="004203FD"/>
    <w:rsid w:val="00421008"/>
    <w:rsid w:val="004218A1"/>
    <w:rsid w:val="00423C44"/>
    <w:rsid w:val="00425A96"/>
    <w:rsid w:val="00425E63"/>
    <w:rsid w:val="0042665C"/>
    <w:rsid w:val="00426840"/>
    <w:rsid w:val="004268B2"/>
    <w:rsid w:val="00426965"/>
    <w:rsid w:val="00427171"/>
    <w:rsid w:val="004274C8"/>
    <w:rsid w:val="004304AB"/>
    <w:rsid w:val="004306E7"/>
    <w:rsid w:val="004314B1"/>
    <w:rsid w:val="00431653"/>
    <w:rsid w:val="00432350"/>
    <w:rsid w:val="004331B7"/>
    <w:rsid w:val="00434571"/>
    <w:rsid w:val="00434C54"/>
    <w:rsid w:val="00436DB2"/>
    <w:rsid w:val="00437AC6"/>
    <w:rsid w:val="00440B0E"/>
    <w:rsid w:val="004427DA"/>
    <w:rsid w:val="004434C9"/>
    <w:rsid w:val="00443934"/>
    <w:rsid w:val="00443C7E"/>
    <w:rsid w:val="00446DE2"/>
    <w:rsid w:val="00447E14"/>
    <w:rsid w:val="004531C5"/>
    <w:rsid w:val="00453AB5"/>
    <w:rsid w:val="00455518"/>
    <w:rsid w:val="00455862"/>
    <w:rsid w:val="00456C94"/>
    <w:rsid w:val="0046019D"/>
    <w:rsid w:val="00462674"/>
    <w:rsid w:val="00463186"/>
    <w:rsid w:val="00463FCA"/>
    <w:rsid w:val="00464412"/>
    <w:rsid w:val="00466ABC"/>
    <w:rsid w:val="004674D4"/>
    <w:rsid w:val="00467E3D"/>
    <w:rsid w:val="004701EC"/>
    <w:rsid w:val="00470405"/>
    <w:rsid w:val="004717B9"/>
    <w:rsid w:val="004750AB"/>
    <w:rsid w:val="00475D3E"/>
    <w:rsid w:val="0047782B"/>
    <w:rsid w:val="00480E82"/>
    <w:rsid w:val="004820C2"/>
    <w:rsid w:val="00485DB5"/>
    <w:rsid w:val="00487689"/>
    <w:rsid w:val="00487711"/>
    <w:rsid w:val="00487AD5"/>
    <w:rsid w:val="004922EB"/>
    <w:rsid w:val="0049378C"/>
    <w:rsid w:val="004938A4"/>
    <w:rsid w:val="00493CE5"/>
    <w:rsid w:val="00493DA2"/>
    <w:rsid w:val="00494003"/>
    <w:rsid w:val="004945A6"/>
    <w:rsid w:val="00495336"/>
    <w:rsid w:val="00495F1B"/>
    <w:rsid w:val="00497460"/>
    <w:rsid w:val="004A1B9D"/>
    <w:rsid w:val="004A3330"/>
    <w:rsid w:val="004A4659"/>
    <w:rsid w:val="004A52F1"/>
    <w:rsid w:val="004A6096"/>
    <w:rsid w:val="004A6256"/>
    <w:rsid w:val="004A62F7"/>
    <w:rsid w:val="004A6F64"/>
    <w:rsid w:val="004B2EEC"/>
    <w:rsid w:val="004B3483"/>
    <w:rsid w:val="004B354F"/>
    <w:rsid w:val="004B3CDA"/>
    <w:rsid w:val="004B4344"/>
    <w:rsid w:val="004B4F4B"/>
    <w:rsid w:val="004B6B61"/>
    <w:rsid w:val="004B6C60"/>
    <w:rsid w:val="004B6ECB"/>
    <w:rsid w:val="004C07E9"/>
    <w:rsid w:val="004C089A"/>
    <w:rsid w:val="004C0EEF"/>
    <w:rsid w:val="004C1148"/>
    <w:rsid w:val="004C12C7"/>
    <w:rsid w:val="004C25BE"/>
    <w:rsid w:val="004C4372"/>
    <w:rsid w:val="004C7320"/>
    <w:rsid w:val="004D000E"/>
    <w:rsid w:val="004D0E6A"/>
    <w:rsid w:val="004D220D"/>
    <w:rsid w:val="004D2680"/>
    <w:rsid w:val="004D311D"/>
    <w:rsid w:val="004D3869"/>
    <w:rsid w:val="004D3C62"/>
    <w:rsid w:val="004D4C99"/>
    <w:rsid w:val="004D55FC"/>
    <w:rsid w:val="004D622D"/>
    <w:rsid w:val="004D6DC0"/>
    <w:rsid w:val="004E03BA"/>
    <w:rsid w:val="004E0FAD"/>
    <w:rsid w:val="004E1D05"/>
    <w:rsid w:val="004E4BC8"/>
    <w:rsid w:val="004E5E65"/>
    <w:rsid w:val="004E7546"/>
    <w:rsid w:val="004F0C24"/>
    <w:rsid w:val="004F0F97"/>
    <w:rsid w:val="004F18AE"/>
    <w:rsid w:val="004F21E7"/>
    <w:rsid w:val="004F27A4"/>
    <w:rsid w:val="004F30D9"/>
    <w:rsid w:val="004F4644"/>
    <w:rsid w:val="004F50E9"/>
    <w:rsid w:val="004F5D80"/>
    <w:rsid w:val="004F7E7B"/>
    <w:rsid w:val="005001CE"/>
    <w:rsid w:val="005002F1"/>
    <w:rsid w:val="00501BEB"/>
    <w:rsid w:val="005031BB"/>
    <w:rsid w:val="00503F96"/>
    <w:rsid w:val="00505609"/>
    <w:rsid w:val="00506017"/>
    <w:rsid w:val="0050648B"/>
    <w:rsid w:val="00511484"/>
    <w:rsid w:val="00511B62"/>
    <w:rsid w:val="0051219F"/>
    <w:rsid w:val="00512F74"/>
    <w:rsid w:val="0051358D"/>
    <w:rsid w:val="00513A95"/>
    <w:rsid w:val="0051446A"/>
    <w:rsid w:val="0051469B"/>
    <w:rsid w:val="00514C1D"/>
    <w:rsid w:val="00517814"/>
    <w:rsid w:val="00520862"/>
    <w:rsid w:val="00521A8E"/>
    <w:rsid w:val="00521CE8"/>
    <w:rsid w:val="005227F0"/>
    <w:rsid w:val="005236B2"/>
    <w:rsid w:val="0052419A"/>
    <w:rsid w:val="005268E0"/>
    <w:rsid w:val="005279DA"/>
    <w:rsid w:val="005316D8"/>
    <w:rsid w:val="005319EC"/>
    <w:rsid w:val="00532675"/>
    <w:rsid w:val="00532E63"/>
    <w:rsid w:val="00534DED"/>
    <w:rsid w:val="0053500A"/>
    <w:rsid w:val="0053602F"/>
    <w:rsid w:val="00537807"/>
    <w:rsid w:val="00537F3B"/>
    <w:rsid w:val="00540270"/>
    <w:rsid w:val="0054069F"/>
    <w:rsid w:val="0054164C"/>
    <w:rsid w:val="00544A4B"/>
    <w:rsid w:val="0054621E"/>
    <w:rsid w:val="005468EB"/>
    <w:rsid w:val="005470D6"/>
    <w:rsid w:val="0054768B"/>
    <w:rsid w:val="005505E0"/>
    <w:rsid w:val="005508B3"/>
    <w:rsid w:val="0055172C"/>
    <w:rsid w:val="00551C0E"/>
    <w:rsid w:val="005528E8"/>
    <w:rsid w:val="00552F1F"/>
    <w:rsid w:val="005532FB"/>
    <w:rsid w:val="005535A6"/>
    <w:rsid w:val="00553BE7"/>
    <w:rsid w:val="00554773"/>
    <w:rsid w:val="00554A1B"/>
    <w:rsid w:val="00556ED3"/>
    <w:rsid w:val="00560299"/>
    <w:rsid w:val="00561882"/>
    <w:rsid w:val="00563436"/>
    <w:rsid w:val="0056497D"/>
    <w:rsid w:val="00564C4D"/>
    <w:rsid w:val="005659C0"/>
    <w:rsid w:val="00566A47"/>
    <w:rsid w:val="005674E1"/>
    <w:rsid w:val="005709E4"/>
    <w:rsid w:val="00571C93"/>
    <w:rsid w:val="00572089"/>
    <w:rsid w:val="00572214"/>
    <w:rsid w:val="00573D82"/>
    <w:rsid w:val="00574DF1"/>
    <w:rsid w:val="00575919"/>
    <w:rsid w:val="00575C05"/>
    <w:rsid w:val="00576359"/>
    <w:rsid w:val="00576A77"/>
    <w:rsid w:val="005774A3"/>
    <w:rsid w:val="00580830"/>
    <w:rsid w:val="00581479"/>
    <w:rsid w:val="00582037"/>
    <w:rsid w:val="00583D41"/>
    <w:rsid w:val="00584F92"/>
    <w:rsid w:val="00586C33"/>
    <w:rsid w:val="00587092"/>
    <w:rsid w:val="00587DF8"/>
    <w:rsid w:val="00590047"/>
    <w:rsid w:val="00590A63"/>
    <w:rsid w:val="005924C7"/>
    <w:rsid w:val="005924CA"/>
    <w:rsid w:val="0059279A"/>
    <w:rsid w:val="00594EFF"/>
    <w:rsid w:val="00596842"/>
    <w:rsid w:val="00596ABC"/>
    <w:rsid w:val="005A1408"/>
    <w:rsid w:val="005A1856"/>
    <w:rsid w:val="005A1CD7"/>
    <w:rsid w:val="005A35EF"/>
    <w:rsid w:val="005A3A14"/>
    <w:rsid w:val="005A4FAD"/>
    <w:rsid w:val="005A6CAF"/>
    <w:rsid w:val="005B0900"/>
    <w:rsid w:val="005B0F56"/>
    <w:rsid w:val="005B18A8"/>
    <w:rsid w:val="005B1987"/>
    <w:rsid w:val="005B3C64"/>
    <w:rsid w:val="005B4B47"/>
    <w:rsid w:val="005B5121"/>
    <w:rsid w:val="005B52BE"/>
    <w:rsid w:val="005B608E"/>
    <w:rsid w:val="005B66E9"/>
    <w:rsid w:val="005B6B49"/>
    <w:rsid w:val="005B75EC"/>
    <w:rsid w:val="005C0AB6"/>
    <w:rsid w:val="005C25A9"/>
    <w:rsid w:val="005C4C84"/>
    <w:rsid w:val="005C51D1"/>
    <w:rsid w:val="005C52DA"/>
    <w:rsid w:val="005C5F2D"/>
    <w:rsid w:val="005C634F"/>
    <w:rsid w:val="005C6625"/>
    <w:rsid w:val="005C6CF8"/>
    <w:rsid w:val="005C73AC"/>
    <w:rsid w:val="005D1A4E"/>
    <w:rsid w:val="005D1C4A"/>
    <w:rsid w:val="005D28E4"/>
    <w:rsid w:val="005D2A0C"/>
    <w:rsid w:val="005D3796"/>
    <w:rsid w:val="005D3817"/>
    <w:rsid w:val="005D484F"/>
    <w:rsid w:val="005D4B78"/>
    <w:rsid w:val="005D506D"/>
    <w:rsid w:val="005D5FAC"/>
    <w:rsid w:val="005D668B"/>
    <w:rsid w:val="005D7277"/>
    <w:rsid w:val="005D76D1"/>
    <w:rsid w:val="005D7DD0"/>
    <w:rsid w:val="005E0A53"/>
    <w:rsid w:val="005E0FCE"/>
    <w:rsid w:val="005E10D1"/>
    <w:rsid w:val="005E2C50"/>
    <w:rsid w:val="005E4646"/>
    <w:rsid w:val="005E4E95"/>
    <w:rsid w:val="005E6408"/>
    <w:rsid w:val="005E738F"/>
    <w:rsid w:val="005F10A7"/>
    <w:rsid w:val="005F1E32"/>
    <w:rsid w:val="005F2819"/>
    <w:rsid w:val="005F377F"/>
    <w:rsid w:val="005F3BA3"/>
    <w:rsid w:val="005F5DCE"/>
    <w:rsid w:val="005F7672"/>
    <w:rsid w:val="005F7C2F"/>
    <w:rsid w:val="00600824"/>
    <w:rsid w:val="006008B6"/>
    <w:rsid w:val="006015D8"/>
    <w:rsid w:val="0060175A"/>
    <w:rsid w:val="0060413E"/>
    <w:rsid w:val="006050AA"/>
    <w:rsid w:val="006051A0"/>
    <w:rsid w:val="00605A01"/>
    <w:rsid w:val="00605A80"/>
    <w:rsid w:val="00605CAA"/>
    <w:rsid w:val="0060661A"/>
    <w:rsid w:val="00606AE2"/>
    <w:rsid w:val="006072CE"/>
    <w:rsid w:val="00607678"/>
    <w:rsid w:val="00607A15"/>
    <w:rsid w:val="006145D5"/>
    <w:rsid w:val="006146FD"/>
    <w:rsid w:val="00614A5F"/>
    <w:rsid w:val="00614BE3"/>
    <w:rsid w:val="006162B4"/>
    <w:rsid w:val="0061677A"/>
    <w:rsid w:val="006171EE"/>
    <w:rsid w:val="00621380"/>
    <w:rsid w:val="00622168"/>
    <w:rsid w:val="006225F9"/>
    <w:rsid w:val="006227F6"/>
    <w:rsid w:val="00623050"/>
    <w:rsid w:val="0062389B"/>
    <w:rsid w:val="006239CF"/>
    <w:rsid w:val="0062576B"/>
    <w:rsid w:val="00625D97"/>
    <w:rsid w:val="0062675F"/>
    <w:rsid w:val="00626D5D"/>
    <w:rsid w:val="00626DB7"/>
    <w:rsid w:val="00627B49"/>
    <w:rsid w:val="006303FF"/>
    <w:rsid w:val="00632C6A"/>
    <w:rsid w:val="00632F23"/>
    <w:rsid w:val="00633221"/>
    <w:rsid w:val="0063430D"/>
    <w:rsid w:val="00635183"/>
    <w:rsid w:val="00636107"/>
    <w:rsid w:val="0063733D"/>
    <w:rsid w:val="00637AF2"/>
    <w:rsid w:val="00637FE2"/>
    <w:rsid w:val="00640033"/>
    <w:rsid w:val="00640304"/>
    <w:rsid w:val="006403CD"/>
    <w:rsid w:val="00641903"/>
    <w:rsid w:val="00643544"/>
    <w:rsid w:val="00645355"/>
    <w:rsid w:val="00646993"/>
    <w:rsid w:val="006475BF"/>
    <w:rsid w:val="0064764E"/>
    <w:rsid w:val="00647F55"/>
    <w:rsid w:val="00650F24"/>
    <w:rsid w:val="0065126D"/>
    <w:rsid w:val="00651929"/>
    <w:rsid w:val="00651D6F"/>
    <w:rsid w:val="0065231C"/>
    <w:rsid w:val="00652DA2"/>
    <w:rsid w:val="00653499"/>
    <w:rsid w:val="00655C39"/>
    <w:rsid w:val="0066043F"/>
    <w:rsid w:val="00660596"/>
    <w:rsid w:val="00663A52"/>
    <w:rsid w:val="00664140"/>
    <w:rsid w:val="0066465E"/>
    <w:rsid w:val="00666286"/>
    <w:rsid w:val="006667F6"/>
    <w:rsid w:val="00666A45"/>
    <w:rsid w:val="00667EE2"/>
    <w:rsid w:val="00670814"/>
    <w:rsid w:val="006709DB"/>
    <w:rsid w:val="00673A9C"/>
    <w:rsid w:val="0067483F"/>
    <w:rsid w:val="00674DD5"/>
    <w:rsid w:val="006763EB"/>
    <w:rsid w:val="00676D51"/>
    <w:rsid w:val="00680471"/>
    <w:rsid w:val="0068076D"/>
    <w:rsid w:val="00681567"/>
    <w:rsid w:val="00681E42"/>
    <w:rsid w:val="006844EE"/>
    <w:rsid w:val="00684A8B"/>
    <w:rsid w:val="006854EF"/>
    <w:rsid w:val="00686513"/>
    <w:rsid w:val="00686B7C"/>
    <w:rsid w:val="0068764F"/>
    <w:rsid w:val="00687BAC"/>
    <w:rsid w:val="00687D49"/>
    <w:rsid w:val="006900AD"/>
    <w:rsid w:val="00690324"/>
    <w:rsid w:val="006929CE"/>
    <w:rsid w:val="00693048"/>
    <w:rsid w:val="00693565"/>
    <w:rsid w:val="006949AC"/>
    <w:rsid w:val="00695DEB"/>
    <w:rsid w:val="0069672A"/>
    <w:rsid w:val="00696CBD"/>
    <w:rsid w:val="00697D50"/>
    <w:rsid w:val="006A0B00"/>
    <w:rsid w:val="006A0E15"/>
    <w:rsid w:val="006A0E1C"/>
    <w:rsid w:val="006A0E5F"/>
    <w:rsid w:val="006A11E7"/>
    <w:rsid w:val="006A1793"/>
    <w:rsid w:val="006A3470"/>
    <w:rsid w:val="006A34C1"/>
    <w:rsid w:val="006A3EC5"/>
    <w:rsid w:val="006A47B7"/>
    <w:rsid w:val="006A7597"/>
    <w:rsid w:val="006A7C9A"/>
    <w:rsid w:val="006B0CAA"/>
    <w:rsid w:val="006B232D"/>
    <w:rsid w:val="006B3142"/>
    <w:rsid w:val="006B3481"/>
    <w:rsid w:val="006B3896"/>
    <w:rsid w:val="006B444E"/>
    <w:rsid w:val="006B5146"/>
    <w:rsid w:val="006B5456"/>
    <w:rsid w:val="006B5805"/>
    <w:rsid w:val="006B5C42"/>
    <w:rsid w:val="006B732F"/>
    <w:rsid w:val="006B79E0"/>
    <w:rsid w:val="006C1BBF"/>
    <w:rsid w:val="006C2014"/>
    <w:rsid w:val="006C4BF3"/>
    <w:rsid w:val="006C4E7A"/>
    <w:rsid w:val="006C5B03"/>
    <w:rsid w:val="006C5BC1"/>
    <w:rsid w:val="006C6503"/>
    <w:rsid w:val="006C6670"/>
    <w:rsid w:val="006C7689"/>
    <w:rsid w:val="006D322C"/>
    <w:rsid w:val="006D389A"/>
    <w:rsid w:val="006D4C5B"/>
    <w:rsid w:val="006D5AC4"/>
    <w:rsid w:val="006D6DAC"/>
    <w:rsid w:val="006D72BC"/>
    <w:rsid w:val="006E1436"/>
    <w:rsid w:val="006E20C8"/>
    <w:rsid w:val="006E2B9B"/>
    <w:rsid w:val="006E2E30"/>
    <w:rsid w:val="006E2EA2"/>
    <w:rsid w:val="006E2F2F"/>
    <w:rsid w:val="006E4483"/>
    <w:rsid w:val="006E45A2"/>
    <w:rsid w:val="006E51D4"/>
    <w:rsid w:val="006E56BE"/>
    <w:rsid w:val="006E577E"/>
    <w:rsid w:val="006E6B14"/>
    <w:rsid w:val="006F07BA"/>
    <w:rsid w:val="006F0881"/>
    <w:rsid w:val="006F0E63"/>
    <w:rsid w:val="006F16AF"/>
    <w:rsid w:val="006F1C4D"/>
    <w:rsid w:val="006F25C5"/>
    <w:rsid w:val="006F29D1"/>
    <w:rsid w:val="006F3E7C"/>
    <w:rsid w:val="006F5772"/>
    <w:rsid w:val="006F5B69"/>
    <w:rsid w:val="00701989"/>
    <w:rsid w:val="00702296"/>
    <w:rsid w:val="00702C58"/>
    <w:rsid w:val="00702DD4"/>
    <w:rsid w:val="0070379B"/>
    <w:rsid w:val="00704F2A"/>
    <w:rsid w:val="0070558E"/>
    <w:rsid w:val="007058F9"/>
    <w:rsid w:val="00705F62"/>
    <w:rsid w:val="00706FE3"/>
    <w:rsid w:val="0071132B"/>
    <w:rsid w:val="00711384"/>
    <w:rsid w:val="00711D8F"/>
    <w:rsid w:val="00714140"/>
    <w:rsid w:val="00714B0A"/>
    <w:rsid w:val="00714B39"/>
    <w:rsid w:val="007157BF"/>
    <w:rsid w:val="007162D4"/>
    <w:rsid w:val="00717CCA"/>
    <w:rsid w:val="0072078F"/>
    <w:rsid w:val="00720985"/>
    <w:rsid w:val="00720B01"/>
    <w:rsid w:val="00720F99"/>
    <w:rsid w:val="00721D64"/>
    <w:rsid w:val="0072260D"/>
    <w:rsid w:val="007227B5"/>
    <w:rsid w:val="00722DAF"/>
    <w:rsid w:val="00723084"/>
    <w:rsid w:val="007232D9"/>
    <w:rsid w:val="0072359E"/>
    <w:rsid w:val="00723F76"/>
    <w:rsid w:val="00724904"/>
    <w:rsid w:val="00726247"/>
    <w:rsid w:val="00726974"/>
    <w:rsid w:val="00730048"/>
    <w:rsid w:val="00730B6A"/>
    <w:rsid w:val="00731207"/>
    <w:rsid w:val="00731B3E"/>
    <w:rsid w:val="00731F20"/>
    <w:rsid w:val="00733970"/>
    <w:rsid w:val="007339E4"/>
    <w:rsid w:val="00734A30"/>
    <w:rsid w:val="00734AE2"/>
    <w:rsid w:val="007364E0"/>
    <w:rsid w:val="00736EBF"/>
    <w:rsid w:val="007401A8"/>
    <w:rsid w:val="00743C4F"/>
    <w:rsid w:val="0074434A"/>
    <w:rsid w:val="00744C95"/>
    <w:rsid w:val="00746441"/>
    <w:rsid w:val="0074688E"/>
    <w:rsid w:val="00746D1C"/>
    <w:rsid w:val="00750A90"/>
    <w:rsid w:val="007513F2"/>
    <w:rsid w:val="00752225"/>
    <w:rsid w:val="007522D0"/>
    <w:rsid w:val="00752B28"/>
    <w:rsid w:val="00752BB9"/>
    <w:rsid w:val="00753E47"/>
    <w:rsid w:val="00753E6C"/>
    <w:rsid w:val="00754D01"/>
    <w:rsid w:val="00754D89"/>
    <w:rsid w:val="007551D0"/>
    <w:rsid w:val="00755455"/>
    <w:rsid w:val="00755C78"/>
    <w:rsid w:val="00764B47"/>
    <w:rsid w:val="00765224"/>
    <w:rsid w:val="00766F93"/>
    <w:rsid w:val="00767389"/>
    <w:rsid w:val="00767552"/>
    <w:rsid w:val="0077304D"/>
    <w:rsid w:val="007738D5"/>
    <w:rsid w:val="00775689"/>
    <w:rsid w:val="00775D1E"/>
    <w:rsid w:val="007762AA"/>
    <w:rsid w:val="007769CD"/>
    <w:rsid w:val="00776A0A"/>
    <w:rsid w:val="00780797"/>
    <w:rsid w:val="00781FB8"/>
    <w:rsid w:val="00782270"/>
    <w:rsid w:val="00782576"/>
    <w:rsid w:val="00784E27"/>
    <w:rsid w:val="0078798B"/>
    <w:rsid w:val="00787EFB"/>
    <w:rsid w:val="00792D48"/>
    <w:rsid w:val="00792FA7"/>
    <w:rsid w:val="00793328"/>
    <w:rsid w:val="00793822"/>
    <w:rsid w:val="00794192"/>
    <w:rsid w:val="0079439F"/>
    <w:rsid w:val="007969F4"/>
    <w:rsid w:val="00796AC5"/>
    <w:rsid w:val="00796BD9"/>
    <w:rsid w:val="00796F2E"/>
    <w:rsid w:val="00797494"/>
    <w:rsid w:val="00797B1C"/>
    <w:rsid w:val="007A07AF"/>
    <w:rsid w:val="007A0EEC"/>
    <w:rsid w:val="007A1FEC"/>
    <w:rsid w:val="007A40A1"/>
    <w:rsid w:val="007A7CF7"/>
    <w:rsid w:val="007A7EB5"/>
    <w:rsid w:val="007A7F86"/>
    <w:rsid w:val="007B0BAF"/>
    <w:rsid w:val="007B0DDD"/>
    <w:rsid w:val="007B25B1"/>
    <w:rsid w:val="007B34F3"/>
    <w:rsid w:val="007B4AE1"/>
    <w:rsid w:val="007B5CD5"/>
    <w:rsid w:val="007B5F02"/>
    <w:rsid w:val="007B63F7"/>
    <w:rsid w:val="007B6574"/>
    <w:rsid w:val="007B7B40"/>
    <w:rsid w:val="007B7CBF"/>
    <w:rsid w:val="007C017A"/>
    <w:rsid w:val="007C0331"/>
    <w:rsid w:val="007C3BD8"/>
    <w:rsid w:val="007C47A2"/>
    <w:rsid w:val="007C4EC9"/>
    <w:rsid w:val="007C511A"/>
    <w:rsid w:val="007C52AA"/>
    <w:rsid w:val="007C54C7"/>
    <w:rsid w:val="007C64F5"/>
    <w:rsid w:val="007D1BEE"/>
    <w:rsid w:val="007D380D"/>
    <w:rsid w:val="007D48E1"/>
    <w:rsid w:val="007D53BD"/>
    <w:rsid w:val="007D5888"/>
    <w:rsid w:val="007D6006"/>
    <w:rsid w:val="007D778E"/>
    <w:rsid w:val="007E1FBA"/>
    <w:rsid w:val="007E249D"/>
    <w:rsid w:val="007E3B68"/>
    <w:rsid w:val="007E47CA"/>
    <w:rsid w:val="007E4EF7"/>
    <w:rsid w:val="007E5AAE"/>
    <w:rsid w:val="007E6A32"/>
    <w:rsid w:val="007E7998"/>
    <w:rsid w:val="007E7F9C"/>
    <w:rsid w:val="007F33FA"/>
    <w:rsid w:val="007F379A"/>
    <w:rsid w:val="007F39E4"/>
    <w:rsid w:val="007F497A"/>
    <w:rsid w:val="007F50B2"/>
    <w:rsid w:val="007F5182"/>
    <w:rsid w:val="007F5AC9"/>
    <w:rsid w:val="007F6040"/>
    <w:rsid w:val="007F76DD"/>
    <w:rsid w:val="007F7728"/>
    <w:rsid w:val="007F77B1"/>
    <w:rsid w:val="007F7CC1"/>
    <w:rsid w:val="00801D87"/>
    <w:rsid w:val="00803A66"/>
    <w:rsid w:val="00804BC4"/>
    <w:rsid w:val="00804D6F"/>
    <w:rsid w:val="00804DE2"/>
    <w:rsid w:val="008052E9"/>
    <w:rsid w:val="00805866"/>
    <w:rsid w:val="00805B91"/>
    <w:rsid w:val="0080605F"/>
    <w:rsid w:val="008067C0"/>
    <w:rsid w:val="00806D6B"/>
    <w:rsid w:val="00806F20"/>
    <w:rsid w:val="008073D7"/>
    <w:rsid w:val="00807519"/>
    <w:rsid w:val="00807AA3"/>
    <w:rsid w:val="00810985"/>
    <w:rsid w:val="00811DF5"/>
    <w:rsid w:val="008124DB"/>
    <w:rsid w:val="00813FFA"/>
    <w:rsid w:val="0081408A"/>
    <w:rsid w:val="00814A70"/>
    <w:rsid w:val="00815207"/>
    <w:rsid w:val="008167BD"/>
    <w:rsid w:val="00817366"/>
    <w:rsid w:val="008176DD"/>
    <w:rsid w:val="00820342"/>
    <w:rsid w:val="00820D38"/>
    <w:rsid w:val="008223D4"/>
    <w:rsid w:val="0082263F"/>
    <w:rsid w:val="00824515"/>
    <w:rsid w:val="00825DC8"/>
    <w:rsid w:val="00826F6B"/>
    <w:rsid w:val="008302ED"/>
    <w:rsid w:val="00830A4C"/>
    <w:rsid w:val="00831CB8"/>
    <w:rsid w:val="00831F34"/>
    <w:rsid w:val="0083354C"/>
    <w:rsid w:val="0083444E"/>
    <w:rsid w:val="00834591"/>
    <w:rsid w:val="008352D9"/>
    <w:rsid w:val="00835730"/>
    <w:rsid w:val="008400A5"/>
    <w:rsid w:val="00840171"/>
    <w:rsid w:val="008432B5"/>
    <w:rsid w:val="00843FDA"/>
    <w:rsid w:val="008474A2"/>
    <w:rsid w:val="00850411"/>
    <w:rsid w:val="00851353"/>
    <w:rsid w:val="008521F8"/>
    <w:rsid w:val="00852424"/>
    <w:rsid w:val="0085293F"/>
    <w:rsid w:val="00853795"/>
    <w:rsid w:val="00853AE9"/>
    <w:rsid w:val="0085615E"/>
    <w:rsid w:val="00856441"/>
    <w:rsid w:val="00856519"/>
    <w:rsid w:val="00856D96"/>
    <w:rsid w:val="008577DD"/>
    <w:rsid w:val="00857824"/>
    <w:rsid w:val="00860A32"/>
    <w:rsid w:val="00861347"/>
    <w:rsid w:val="008629FA"/>
    <w:rsid w:val="008632DC"/>
    <w:rsid w:val="00864C8F"/>
    <w:rsid w:val="008668ED"/>
    <w:rsid w:val="00866EFF"/>
    <w:rsid w:val="00872597"/>
    <w:rsid w:val="0087262A"/>
    <w:rsid w:val="00875CA3"/>
    <w:rsid w:val="00876112"/>
    <w:rsid w:val="00876CC3"/>
    <w:rsid w:val="0087710E"/>
    <w:rsid w:val="008810DF"/>
    <w:rsid w:val="008870B9"/>
    <w:rsid w:val="00893721"/>
    <w:rsid w:val="00893F5E"/>
    <w:rsid w:val="0089400B"/>
    <w:rsid w:val="00895369"/>
    <w:rsid w:val="00895CD7"/>
    <w:rsid w:val="0089693E"/>
    <w:rsid w:val="00897A4D"/>
    <w:rsid w:val="00897DD4"/>
    <w:rsid w:val="008A3FB2"/>
    <w:rsid w:val="008A4B6F"/>
    <w:rsid w:val="008A5028"/>
    <w:rsid w:val="008A5A00"/>
    <w:rsid w:val="008A6670"/>
    <w:rsid w:val="008A7A60"/>
    <w:rsid w:val="008A7E1E"/>
    <w:rsid w:val="008A7ED2"/>
    <w:rsid w:val="008B1136"/>
    <w:rsid w:val="008B19A3"/>
    <w:rsid w:val="008B1A23"/>
    <w:rsid w:val="008B438A"/>
    <w:rsid w:val="008B4590"/>
    <w:rsid w:val="008B58B8"/>
    <w:rsid w:val="008C02C6"/>
    <w:rsid w:val="008C2438"/>
    <w:rsid w:val="008C3C36"/>
    <w:rsid w:val="008C4D2D"/>
    <w:rsid w:val="008C61F0"/>
    <w:rsid w:val="008C7471"/>
    <w:rsid w:val="008C75DB"/>
    <w:rsid w:val="008C7910"/>
    <w:rsid w:val="008D0D13"/>
    <w:rsid w:val="008D1C70"/>
    <w:rsid w:val="008D1D66"/>
    <w:rsid w:val="008D27B1"/>
    <w:rsid w:val="008D2925"/>
    <w:rsid w:val="008D58B7"/>
    <w:rsid w:val="008D6AF5"/>
    <w:rsid w:val="008D6F71"/>
    <w:rsid w:val="008D71BE"/>
    <w:rsid w:val="008E0CE2"/>
    <w:rsid w:val="008E1371"/>
    <w:rsid w:val="008E1EAB"/>
    <w:rsid w:val="008E262D"/>
    <w:rsid w:val="008E33C3"/>
    <w:rsid w:val="008E3516"/>
    <w:rsid w:val="008E5223"/>
    <w:rsid w:val="008E606B"/>
    <w:rsid w:val="008E64A8"/>
    <w:rsid w:val="008E798B"/>
    <w:rsid w:val="008E7CC8"/>
    <w:rsid w:val="008F458A"/>
    <w:rsid w:val="008F51CB"/>
    <w:rsid w:val="008F67AD"/>
    <w:rsid w:val="008F6F4B"/>
    <w:rsid w:val="008F74A6"/>
    <w:rsid w:val="008F7794"/>
    <w:rsid w:val="00900058"/>
    <w:rsid w:val="00902078"/>
    <w:rsid w:val="00902525"/>
    <w:rsid w:val="009031D4"/>
    <w:rsid w:val="009033FD"/>
    <w:rsid w:val="00904181"/>
    <w:rsid w:val="009049DF"/>
    <w:rsid w:val="00910233"/>
    <w:rsid w:val="00911796"/>
    <w:rsid w:val="009123AB"/>
    <w:rsid w:val="009137C9"/>
    <w:rsid w:val="0091392D"/>
    <w:rsid w:val="009146EE"/>
    <w:rsid w:val="00914CC2"/>
    <w:rsid w:val="0091574F"/>
    <w:rsid w:val="00916AD9"/>
    <w:rsid w:val="0091750B"/>
    <w:rsid w:val="00917EA2"/>
    <w:rsid w:val="00920036"/>
    <w:rsid w:val="00921E51"/>
    <w:rsid w:val="00923797"/>
    <w:rsid w:val="00924106"/>
    <w:rsid w:val="00925412"/>
    <w:rsid w:val="00925D9A"/>
    <w:rsid w:val="009267B6"/>
    <w:rsid w:val="00926989"/>
    <w:rsid w:val="009269D8"/>
    <w:rsid w:val="0092773E"/>
    <w:rsid w:val="0093058B"/>
    <w:rsid w:val="009318C2"/>
    <w:rsid w:val="00934DA9"/>
    <w:rsid w:val="0093501B"/>
    <w:rsid w:val="009355AF"/>
    <w:rsid w:val="00936194"/>
    <w:rsid w:val="009424F4"/>
    <w:rsid w:val="009427B2"/>
    <w:rsid w:val="00942ACD"/>
    <w:rsid w:val="00944949"/>
    <w:rsid w:val="00945639"/>
    <w:rsid w:val="0094727C"/>
    <w:rsid w:val="0094759E"/>
    <w:rsid w:val="00950720"/>
    <w:rsid w:val="00950D79"/>
    <w:rsid w:val="00950D7C"/>
    <w:rsid w:val="00951012"/>
    <w:rsid w:val="00951B9B"/>
    <w:rsid w:val="00955504"/>
    <w:rsid w:val="0095551B"/>
    <w:rsid w:val="009613F9"/>
    <w:rsid w:val="00961BE5"/>
    <w:rsid w:val="00961DED"/>
    <w:rsid w:val="009622E6"/>
    <w:rsid w:val="00962974"/>
    <w:rsid w:val="00962BFF"/>
    <w:rsid w:val="00962E94"/>
    <w:rsid w:val="009650D6"/>
    <w:rsid w:val="00965EC3"/>
    <w:rsid w:val="00966052"/>
    <w:rsid w:val="00966D9E"/>
    <w:rsid w:val="00967592"/>
    <w:rsid w:val="009675A4"/>
    <w:rsid w:val="00967A5A"/>
    <w:rsid w:val="00970ADB"/>
    <w:rsid w:val="00970CCC"/>
    <w:rsid w:val="00970E07"/>
    <w:rsid w:val="009710B1"/>
    <w:rsid w:val="00971375"/>
    <w:rsid w:val="00971EA3"/>
    <w:rsid w:val="009727EC"/>
    <w:rsid w:val="00972B9E"/>
    <w:rsid w:val="00972BAD"/>
    <w:rsid w:val="00973062"/>
    <w:rsid w:val="009749D7"/>
    <w:rsid w:val="009757D0"/>
    <w:rsid w:val="009757D8"/>
    <w:rsid w:val="0097584F"/>
    <w:rsid w:val="00975C13"/>
    <w:rsid w:val="00976069"/>
    <w:rsid w:val="00976ABD"/>
    <w:rsid w:val="0098020B"/>
    <w:rsid w:val="00980B97"/>
    <w:rsid w:val="00981047"/>
    <w:rsid w:val="00981966"/>
    <w:rsid w:val="009832D5"/>
    <w:rsid w:val="00983ADD"/>
    <w:rsid w:val="00984659"/>
    <w:rsid w:val="009849A8"/>
    <w:rsid w:val="0098511B"/>
    <w:rsid w:val="0098512E"/>
    <w:rsid w:val="00985872"/>
    <w:rsid w:val="00985D87"/>
    <w:rsid w:val="00985E1E"/>
    <w:rsid w:val="00986C61"/>
    <w:rsid w:val="00986E4A"/>
    <w:rsid w:val="0099020C"/>
    <w:rsid w:val="00991710"/>
    <w:rsid w:val="009920FF"/>
    <w:rsid w:val="00992F77"/>
    <w:rsid w:val="0099589E"/>
    <w:rsid w:val="009965A4"/>
    <w:rsid w:val="00996EE9"/>
    <w:rsid w:val="00997897"/>
    <w:rsid w:val="00997C02"/>
    <w:rsid w:val="00997F3D"/>
    <w:rsid w:val="009A036A"/>
    <w:rsid w:val="009A05B3"/>
    <w:rsid w:val="009A077A"/>
    <w:rsid w:val="009A1B76"/>
    <w:rsid w:val="009A1CCF"/>
    <w:rsid w:val="009A2587"/>
    <w:rsid w:val="009A2A94"/>
    <w:rsid w:val="009A2BA1"/>
    <w:rsid w:val="009A2F56"/>
    <w:rsid w:val="009A337F"/>
    <w:rsid w:val="009A3F7A"/>
    <w:rsid w:val="009A40E5"/>
    <w:rsid w:val="009A4A0D"/>
    <w:rsid w:val="009A53E9"/>
    <w:rsid w:val="009A6F77"/>
    <w:rsid w:val="009B001E"/>
    <w:rsid w:val="009B0E87"/>
    <w:rsid w:val="009B1052"/>
    <w:rsid w:val="009B16BE"/>
    <w:rsid w:val="009B1CF9"/>
    <w:rsid w:val="009B2C05"/>
    <w:rsid w:val="009B56CA"/>
    <w:rsid w:val="009B5A23"/>
    <w:rsid w:val="009B5B4F"/>
    <w:rsid w:val="009B61AB"/>
    <w:rsid w:val="009B676F"/>
    <w:rsid w:val="009B6E9C"/>
    <w:rsid w:val="009B7135"/>
    <w:rsid w:val="009C13B9"/>
    <w:rsid w:val="009C1C01"/>
    <w:rsid w:val="009C2CD2"/>
    <w:rsid w:val="009C2E73"/>
    <w:rsid w:val="009C3615"/>
    <w:rsid w:val="009C3B85"/>
    <w:rsid w:val="009C4724"/>
    <w:rsid w:val="009C557F"/>
    <w:rsid w:val="009C5D07"/>
    <w:rsid w:val="009D02A8"/>
    <w:rsid w:val="009D08CF"/>
    <w:rsid w:val="009D13FD"/>
    <w:rsid w:val="009D1A03"/>
    <w:rsid w:val="009D2B84"/>
    <w:rsid w:val="009D3B3F"/>
    <w:rsid w:val="009D6CE0"/>
    <w:rsid w:val="009D7240"/>
    <w:rsid w:val="009D753A"/>
    <w:rsid w:val="009D7768"/>
    <w:rsid w:val="009D7B8D"/>
    <w:rsid w:val="009E0FED"/>
    <w:rsid w:val="009E11CB"/>
    <w:rsid w:val="009E1213"/>
    <w:rsid w:val="009E15C5"/>
    <w:rsid w:val="009E1896"/>
    <w:rsid w:val="009E51A6"/>
    <w:rsid w:val="009E6DBA"/>
    <w:rsid w:val="009F1A0A"/>
    <w:rsid w:val="009F3287"/>
    <w:rsid w:val="009F6876"/>
    <w:rsid w:val="009F6C5F"/>
    <w:rsid w:val="009F70A7"/>
    <w:rsid w:val="009F7D31"/>
    <w:rsid w:val="00A00CEB"/>
    <w:rsid w:val="00A020DE"/>
    <w:rsid w:val="00A02653"/>
    <w:rsid w:val="00A02C90"/>
    <w:rsid w:val="00A03743"/>
    <w:rsid w:val="00A044AB"/>
    <w:rsid w:val="00A074C8"/>
    <w:rsid w:val="00A10CED"/>
    <w:rsid w:val="00A12D7B"/>
    <w:rsid w:val="00A12DA1"/>
    <w:rsid w:val="00A13AB4"/>
    <w:rsid w:val="00A14650"/>
    <w:rsid w:val="00A149F3"/>
    <w:rsid w:val="00A15573"/>
    <w:rsid w:val="00A163DF"/>
    <w:rsid w:val="00A17FEE"/>
    <w:rsid w:val="00A20D45"/>
    <w:rsid w:val="00A22FFB"/>
    <w:rsid w:val="00A23B93"/>
    <w:rsid w:val="00A24A91"/>
    <w:rsid w:val="00A24D07"/>
    <w:rsid w:val="00A2577E"/>
    <w:rsid w:val="00A27349"/>
    <w:rsid w:val="00A277DB"/>
    <w:rsid w:val="00A30F6F"/>
    <w:rsid w:val="00A3194C"/>
    <w:rsid w:val="00A31C69"/>
    <w:rsid w:val="00A3488F"/>
    <w:rsid w:val="00A3564E"/>
    <w:rsid w:val="00A41B38"/>
    <w:rsid w:val="00A41CAA"/>
    <w:rsid w:val="00A41D21"/>
    <w:rsid w:val="00A4316D"/>
    <w:rsid w:val="00A442C2"/>
    <w:rsid w:val="00A4455E"/>
    <w:rsid w:val="00A47A7A"/>
    <w:rsid w:val="00A51C6E"/>
    <w:rsid w:val="00A52C08"/>
    <w:rsid w:val="00A53FF1"/>
    <w:rsid w:val="00A5536E"/>
    <w:rsid w:val="00A57A5C"/>
    <w:rsid w:val="00A57D47"/>
    <w:rsid w:val="00A601DA"/>
    <w:rsid w:val="00A6088A"/>
    <w:rsid w:val="00A61B1C"/>
    <w:rsid w:val="00A6334A"/>
    <w:rsid w:val="00A6341B"/>
    <w:rsid w:val="00A63664"/>
    <w:rsid w:val="00A639FE"/>
    <w:rsid w:val="00A64869"/>
    <w:rsid w:val="00A64C39"/>
    <w:rsid w:val="00A65D93"/>
    <w:rsid w:val="00A66CB1"/>
    <w:rsid w:val="00A66E22"/>
    <w:rsid w:val="00A673C7"/>
    <w:rsid w:val="00A705C6"/>
    <w:rsid w:val="00A71F2C"/>
    <w:rsid w:val="00A7225E"/>
    <w:rsid w:val="00A735B2"/>
    <w:rsid w:val="00A737CA"/>
    <w:rsid w:val="00A757C7"/>
    <w:rsid w:val="00A762EE"/>
    <w:rsid w:val="00A76326"/>
    <w:rsid w:val="00A766C5"/>
    <w:rsid w:val="00A770A9"/>
    <w:rsid w:val="00A818D9"/>
    <w:rsid w:val="00A83132"/>
    <w:rsid w:val="00A8468B"/>
    <w:rsid w:val="00A84B76"/>
    <w:rsid w:val="00A85747"/>
    <w:rsid w:val="00A85D9D"/>
    <w:rsid w:val="00A87A93"/>
    <w:rsid w:val="00A90278"/>
    <w:rsid w:val="00A907D9"/>
    <w:rsid w:val="00A91BEB"/>
    <w:rsid w:val="00A920BD"/>
    <w:rsid w:val="00A924C6"/>
    <w:rsid w:val="00A93407"/>
    <w:rsid w:val="00A93DE3"/>
    <w:rsid w:val="00A943E2"/>
    <w:rsid w:val="00A95A58"/>
    <w:rsid w:val="00A97D7E"/>
    <w:rsid w:val="00AA0328"/>
    <w:rsid w:val="00AA326A"/>
    <w:rsid w:val="00AA352F"/>
    <w:rsid w:val="00AA5A63"/>
    <w:rsid w:val="00AA68E3"/>
    <w:rsid w:val="00AA6D5D"/>
    <w:rsid w:val="00AA70EF"/>
    <w:rsid w:val="00AA767D"/>
    <w:rsid w:val="00AA771C"/>
    <w:rsid w:val="00AA7EA4"/>
    <w:rsid w:val="00AB1A0C"/>
    <w:rsid w:val="00AB2D29"/>
    <w:rsid w:val="00AB30CF"/>
    <w:rsid w:val="00AB334D"/>
    <w:rsid w:val="00AB3E8A"/>
    <w:rsid w:val="00AB3F76"/>
    <w:rsid w:val="00AB4A01"/>
    <w:rsid w:val="00AB6B4B"/>
    <w:rsid w:val="00AC1969"/>
    <w:rsid w:val="00AC19D4"/>
    <w:rsid w:val="00AC1C70"/>
    <w:rsid w:val="00AC4127"/>
    <w:rsid w:val="00AC462A"/>
    <w:rsid w:val="00AC49A7"/>
    <w:rsid w:val="00AC4A32"/>
    <w:rsid w:val="00AC4D6E"/>
    <w:rsid w:val="00AC4F7C"/>
    <w:rsid w:val="00AC65ED"/>
    <w:rsid w:val="00AD0399"/>
    <w:rsid w:val="00AD16F9"/>
    <w:rsid w:val="00AD179B"/>
    <w:rsid w:val="00AD2D03"/>
    <w:rsid w:val="00AD3031"/>
    <w:rsid w:val="00AD44B1"/>
    <w:rsid w:val="00AD4988"/>
    <w:rsid w:val="00AD4CFC"/>
    <w:rsid w:val="00AD52C3"/>
    <w:rsid w:val="00AD5553"/>
    <w:rsid w:val="00AD6417"/>
    <w:rsid w:val="00AD6480"/>
    <w:rsid w:val="00AD6C98"/>
    <w:rsid w:val="00AD797D"/>
    <w:rsid w:val="00AE0162"/>
    <w:rsid w:val="00AE060A"/>
    <w:rsid w:val="00AE16EA"/>
    <w:rsid w:val="00AE178B"/>
    <w:rsid w:val="00AE27BC"/>
    <w:rsid w:val="00AE586D"/>
    <w:rsid w:val="00AE5F00"/>
    <w:rsid w:val="00AE6687"/>
    <w:rsid w:val="00AE7A98"/>
    <w:rsid w:val="00AF072E"/>
    <w:rsid w:val="00AF0E46"/>
    <w:rsid w:val="00AF0F29"/>
    <w:rsid w:val="00AF27AC"/>
    <w:rsid w:val="00AF28EA"/>
    <w:rsid w:val="00AF3361"/>
    <w:rsid w:val="00AF3451"/>
    <w:rsid w:val="00AF3453"/>
    <w:rsid w:val="00AF353E"/>
    <w:rsid w:val="00AF48E6"/>
    <w:rsid w:val="00AF5C42"/>
    <w:rsid w:val="00AF7CAE"/>
    <w:rsid w:val="00B00C84"/>
    <w:rsid w:val="00B01027"/>
    <w:rsid w:val="00B01339"/>
    <w:rsid w:val="00B027F8"/>
    <w:rsid w:val="00B03048"/>
    <w:rsid w:val="00B03687"/>
    <w:rsid w:val="00B03D13"/>
    <w:rsid w:val="00B07072"/>
    <w:rsid w:val="00B10CB2"/>
    <w:rsid w:val="00B11A69"/>
    <w:rsid w:val="00B1219C"/>
    <w:rsid w:val="00B121DE"/>
    <w:rsid w:val="00B129B5"/>
    <w:rsid w:val="00B13950"/>
    <w:rsid w:val="00B1444E"/>
    <w:rsid w:val="00B147D6"/>
    <w:rsid w:val="00B15253"/>
    <w:rsid w:val="00B15D79"/>
    <w:rsid w:val="00B172AD"/>
    <w:rsid w:val="00B17959"/>
    <w:rsid w:val="00B17A69"/>
    <w:rsid w:val="00B17A6D"/>
    <w:rsid w:val="00B2045D"/>
    <w:rsid w:val="00B206F7"/>
    <w:rsid w:val="00B2136B"/>
    <w:rsid w:val="00B21A82"/>
    <w:rsid w:val="00B2226B"/>
    <w:rsid w:val="00B224D5"/>
    <w:rsid w:val="00B22C6F"/>
    <w:rsid w:val="00B23554"/>
    <w:rsid w:val="00B23E3F"/>
    <w:rsid w:val="00B244C5"/>
    <w:rsid w:val="00B279E1"/>
    <w:rsid w:val="00B27A27"/>
    <w:rsid w:val="00B27C78"/>
    <w:rsid w:val="00B31403"/>
    <w:rsid w:val="00B3182E"/>
    <w:rsid w:val="00B31C04"/>
    <w:rsid w:val="00B338CD"/>
    <w:rsid w:val="00B342B6"/>
    <w:rsid w:val="00B34996"/>
    <w:rsid w:val="00B360D6"/>
    <w:rsid w:val="00B36DCE"/>
    <w:rsid w:val="00B37F62"/>
    <w:rsid w:val="00B40346"/>
    <w:rsid w:val="00B41685"/>
    <w:rsid w:val="00B43704"/>
    <w:rsid w:val="00B4456B"/>
    <w:rsid w:val="00B45D41"/>
    <w:rsid w:val="00B46131"/>
    <w:rsid w:val="00B46380"/>
    <w:rsid w:val="00B46815"/>
    <w:rsid w:val="00B474C7"/>
    <w:rsid w:val="00B50EEC"/>
    <w:rsid w:val="00B51304"/>
    <w:rsid w:val="00B51631"/>
    <w:rsid w:val="00B5213E"/>
    <w:rsid w:val="00B54DAC"/>
    <w:rsid w:val="00B5560A"/>
    <w:rsid w:val="00B55696"/>
    <w:rsid w:val="00B55A2E"/>
    <w:rsid w:val="00B56349"/>
    <w:rsid w:val="00B57088"/>
    <w:rsid w:val="00B607AB"/>
    <w:rsid w:val="00B60D30"/>
    <w:rsid w:val="00B6232F"/>
    <w:rsid w:val="00B62742"/>
    <w:rsid w:val="00B62987"/>
    <w:rsid w:val="00B62E86"/>
    <w:rsid w:val="00B632EF"/>
    <w:rsid w:val="00B633FB"/>
    <w:rsid w:val="00B6374D"/>
    <w:rsid w:val="00B649AC"/>
    <w:rsid w:val="00B64A1A"/>
    <w:rsid w:val="00B676C4"/>
    <w:rsid w:val="00B70BA4"/>
    <w:rsid w:val="00B73234"/>
    <w:rsid w:val="00B7565C"/>
    <w:rsid w:val="00B75A33"/>
    <w:rsid w:val="00B75D09"/>
    <w:rsid w:val="00B778AE"/>
    <w:rsid w:val="00B8092A"/>
    <w:rsid w:val="00B80ACF"/>
    <w:rsid w:val="00B8163A"/>
    <w:rsid w:val="00B82423"/>
    <w:rsid w:val="00B82855"/>
    <w:rsid w:val="00B8374A"/>
    <w:rsid w:val="00B84D2B"/>
    <w:rsid w:val="00B85339"/>
    <w:rsid w:val="00B854DC"/>
    <w:rsid w:val="00B864CE"/>
    <w:rsid w:val="00B873DB"/>
    <w:rsid w:val="00B874C8"/>
    <w:rsid w:val="00B87562"/>
    <w:rsid w:val="00B87BF7"/>
    <w:rsid w:val="00B87C06"/>
    <w:rsid w:val="00B909B1"/>
    <w:rsid w:val="00B90DD9"/>
    <w:rsid w:val="00B92625"/>
    <w:rsid w:val="00B92843"/>
    <w:rsid w:val="00B94E3B"/>
    <w:rsid w:val="00B95369"/>
    <w:rsid w:val="00B95506"/>
    <w:rsid w:val="00B96D51"/>
    <w:rsid w:val="00BA01AE"/>
    <w:rsid w:val="00BA14F8"/>
    <w:rsid w:val="00BA2E63"/>
    <w:rsid w:val="00BA492C"/>
    <w:rsid w:val="00BA67FD"/>
    <w:rsid w:val="00BA69F7"/>
    <w:rsid w:val="00BA6B0D"/>
    <w:rsid w:val="00BA6B4B"/>
    <w:rsid w:val="00BA7400"/>
    <w:rsid w:val="00BA791B"/>
    <w:rsid w:val="00BA7960"/>
    <w:rsid w:val="00BA7B52"/>
    <w:rsid w:val="00BB18C7"/>
    <w:rsid w:val="00BB1A29"/>
    <w:rsid w:val="00BB1EE2"/>
    <w:rsid w:val="00BB2DE0"/>
    <w:rsid w:val="00BB3166"/>
    <w:rsid w:val="00BB3DDE"/>
    <w:rsid w:val="00BB4CE2"/>
    <w:rsid w:val="00BB5909"/>
    <w:rsid w:val="00BB63B0"/>
    <w:rsid w:val="00BB66C6"/>
    <w:rsid w:val="00BC01D1"/>
    <w:rsid w:val="00BC2541"/>
    <w:rsid w:val="00BC26F9"/>
    <w:rsid w:val="00BC3C43"/>
    <w:rsid w:val="00BC453E"/>
    <w:rsid w:val="00BC468E"/>
    <w:rsid w:val="00BC5211"/>
    <w:rsid w:val="00BC55D1"/>
    <w:rsid w:val="00BC6A12"/>
    <w:rsid w:val="00BD0323"/>
    <w:rsid w:val="00BD0A2D"/>
    <w:rsid w:val="00BD3A22"/>
    <w:rsid w:val="00BD4252"/>
    <w:rsid w:val="00BD5A5F"/>
    <w:rsid w:val="00BD5E56"/>
    <w:rsid w:val="00BD6DAE"/>
    <w:rsid w:val="00BD7431"/>
    <w:rsid w:val="00BD7796"/>
    <w:rsid w:val="00BE2C66"/>
    <w:rsid w:val="00BE375C"/>
    <w:rsid w:val="00BE3801"/>
    <w:rsid w:val="00BE39AA"/>
    <w:rsid w:val="00BE3DD6"/>
    <w:rsid w:val="00BE6A38"/>
    <w:rsid w:val="00BE7B41"/>
    <w:rsid w:val="00BF01B6"/>
    <w:rsid w:val="00BF18DD"/>
    <w:rsid w:val="00BF2392"/>
    <w:rsid w:val="00BF2E12"/>
    <w:rsid w:val="00BF3807"/>
    <w:rsid w:val="00BF424D"/>
    <w:rsid w:val="00BF42D7"/>
    <w:rsid w:val="00BF5B50"/>
    <w:rsid w:val="00BF60AB"/>
    <w:rsid w:val="00BF64A6"/>
    <w:rsid w:val="00BF698F"/>
    <w:rsid w:val="00BF6D6E"/>
    <w:rsid w:val="00BF71FC"/>
    <w:rsid w:val="00BF7BD0"/>
    <w:rsid w:val="00C00291"/>
    <w:rsid w:val="00C01C78"/>
    <w:rsid w:val="00C0224C"/>
    <w:rsid w:val="00C022F0"/>
    <w:rsid w:val="00C02681"/>
    <w:rsid w:val="00C029D0"/>
    <w:rsid w:val="00C02F78"/>
    <w:rsid w:val="00C03BD2"/>
    <w:rsid w:val="00C04DDD"/>
    <w:rsid w:val="00C0567B"/>
    <w:rsid w:val="00C062BF"/>
    <w:rsid w:val="00C06B16"/>
    <w:rsid w:val="00C10C8A"/>
    <w:rsid w:val="00C11435"/>
    <w:rsid w:val="00C1260A"/>
    <w:rsid w:val="00C14D74"/>
    <w:rsid w:val="00C1560B"/>
    <w:rsid w:val="00C16025"/>
    <w:rsid w:val="00C16CD6"/>
    <w:rsid w:val="00C22E11"/>
    <w:rsid w:val="00C238AF"/>
    <w:rsid w:val="00C27E06"/>
    <w:rsid w:val="00C30838"/>
    <w:rsid w:val="00C3258C"/>
    <w:rsid w:val="00C3405B"/>
    <w:rsid w:val="00C34D49"/>
    <w:rsid w:val="00C35093"/>
    <w:rsid w:val="00C355B8"/>
    <w:rsid w:val="00C35D40"/>
    <w:rsid w:val="00C35D54"/>
    <w:rsid w:val="00C36CCE"/>
    <w:rsid w:val="00C37719"/>
    <w:rsid w:val="00C377D1"/>
    <w:rsid w:val="00C40DAB"/>
    <w:rsid w:val="00C41F56"/>
    <w:rsid w:val="00C43D22"/>
    <w:rsid w:val="00C442C4"/>
    <w:rsid w:val="00C44492"/>
    <w:rsid w:val="00C44CA2"/>
    <w:rsid w:val="00C45CD4"/>
    <w:rsid w:val="00C4661A"/>
    <w:rsid w:val="00C46C00"/>
    <w:rsid w:val="00C50E49"/>
    <w:rsid w:val="00C51442"/>
    <w:rsid w:val="00C51F27"/>
    <w:rsid w:val="00C524E3"/>
    <w:rsid w:val="00C52CCB"/>
    <w:rsid w:val="00C52EE1"/>
    <w:rsid w:val="00C535DA"/>
    <w:rsid w:val="00C54868"/>
    <w:rsid w:val="00C56362"/>
    <w:rsid w:val="00C566D0"/>
    <w:rsid w:val="00C56DED"/>
    <w:rsid w:val="00C57915"/>
    <w:rsid w:val="00C57CB6"/>
    <w:rsid w:val="00C57FDD"/>
    <w:rsid w:val="00C6035D"/>
    <w:rsid w:val="00C603EE"/>
    <w:rsid w:val="00C609A9"/>
    <w:rsid w:val="00C610FF"/>
    <w:rsid w:val="00C6130F"/>
    <w:rsid w:val="00C6232B"/>
    <w:rsid w:val="00C625D7"/>
    <w:rsid w:val="00C63C8E"/>
    <w:rsid w:val="00C64C55"/>
    <w:rsid w:val="00C65277"/>
    <w:rsid w:val="00C65553"/>
    <w:rsid w:val="00C655E7"/>
    <w:rsid w:val="00C65AA4"/>
    <w:rsid w:val="00C65CDF"/>
    <w:rsid w:val="00C65E63"/>
    <w:rsid w:val="00C67732"/>
    <w:rsid w:val="00C70C8C"/>
    <w:rsid w:val="00C743A4"/>
    <w:rsid w:val="00C7441B"/>
    <w:rsid w:val="00C74B75"/>
    <w:rsid w:val="00C74C8C"/>
    <w:rsid w:val="00C76D16"/>
    <w:rsid w:val="00C7743C"/>
    <w:rsid w:val="00C806B2"/>
    <w:rsid w:val="00C81D24"/>
    <w:rsid w:val="00C8262B"/>
    <w:rsid w:val="00C82BFA"/>
    <w:rsid w:val="00C82C81"/>
    <w:rsid w:val="00C83325"/>
    <w:rsid w:val="00C83C15"/>
    <w:rsid w:val="00C8435B"/>
    <w:rsid w:val="00C8459A"/>
    <w:rsid w:val="00C84E7D"/>
    <w:rsid w:val="00C85340"/>
    <w:rsid w:val="00C8610F"/>
    <w:rsid w:val="00C902E4"/>
    <w:rsid w:val="00C9155C"/>
    <w:rsid w:val="00C92FDB"/>
    <w:rsid w:val="00C93EAD"/>
    <w:rsid w:val="00C9407D"/>
    <w:rsid w:val="00C96F2F"/>
    <w:rsid w:val="00C96F5E"/>
    <w:rsid w:val="00CA19EA"/>
    <w:rsid w:val="00CA2ED0"/>
    <w:rsid w:val="00CA2FE8"/>
    <w:rsid w:val="00CA4016"/>
    <w:rsid w:val="00CA5969"/>
    <w:rsid w:val="00CA73E9"/>
    <w:rsid w:val="00CA77BC"/>
    <w:rsid w:val="00CB09B7"/>
    <w:rsid w:val="00CB1F1A"/>
    <w:rsid w:val="00CB2ECE"/>
    <w:rsid w:val="00CB4BF7"/>
    <w:rsid w:val="00CB4C02"/>
    <w:rsid w:val="00CB4C39"/>
    <w:rsid w:val="00CB53D4"/>
    <w:rsid w:val="00CB5976"/>
    <w:rsid w:val="00CB62D2"/>
    <w:rsid w:val="00CB6538"/>
    <w:rsid w:val="00CB6CE4"/>
    <w:rsid w:val="00CC0DE2"/>
    <w:rsid w:val="00CC1DA8"/>
    <w:rsid w:val="00CC27B4"/>
    <w:rsid w:val="00CC5260"/>
    <w:rsid w:val="00CC5932"/>
    <w:rsid w:val="00CC655D"/>
    <w:rsid w:val="00CC6FFD"/>
    <w:rsid w:val="00CC7129"/>
    <w:rsid w:val="00CC75DD"/>
    <w:rsid w:val="00CC7C16"/>
    <w:rsid w:val="00CD03C4"/>
    <w:rsid w:val="00CD0E98"/>
    <w:rsid w:val="00CD0FD6"/>
    <w:rsid w:val="00CD147E"/>
    <w:rsid w:val="00CD222B"/>
    <w:rsid w:val="00CD27BF"/>
    <w:rsid w:val="00CD363A"/>
    <w:rsid w:val="00CD4EB6"/>
    <w:rsid w:val="00CD4F18"/>
    <w:rsid w:val="00CD5470"/>
    <w:rsid w:val="00CD69F5"/>
    <w:rsid w:val="00CD71B9"/>
    <w:rsid w:val="00CE0E8F"/>
    <w:rsid w:val="00CE35AA"/>
    <w:rsid w:val="00CE38B6"/>
    <w:rsid w:val="00CE454E"/>
    <w:rsid w:val="00CE656A"/>
    <w:rsid w:val="00CE79FC"/>
    <w:rsid w:val="00CF0C63"/>
    <w:rsid w:val="00CF1254"/>
    <w:rsid w:val="00CF1F54"/>
    <w:rsid w:val="00CF2558"/>
    <w:rsid w:val="00CF27A9"/>
    <w:rsid w:val="00CF3211"/>
    <w:rsid w:val="00CF327B"/>
    <w:rsid w:val="00CF3690"/>
    <w:rsid w:val="00CF381A"/>
    <w:rsid w:val="00CF3F4F"/>
    <w:rsid w:val="00CF4B58"/>
    <w:rsid w:val="00CF7723"/>
    <w:rsid w:val="00D01F3A"/>
    <w:rsid w:val="00D0209C"/>
    <w:rsid w:val="00D02192"/>
    <w:rsid w:val="00D02420"/>
    <w:rsid w:val="00D03AF9"/>
    <w:rsid w:val="00D05172"/>
    <w:rsid w:val="00D11125"/>
    <w:rsid w:val="00D13AB9"/>
    <w:rsid w:val="00D146BB"/>
    <w:rsid w:val="00D16333"/>
    <w:rsid w:val="00D2201A"/>
    <w:rsid w:val="00D230D3"/>
    <w:rsid w:val="00D231FA"/>
    <w:rsid w:val="00D252C4"/>
    <w:rsid w:val="00D25C0A"/>
    <w:rsid w:val="00D25C36"/>
    <w:rsid w:val="00D26468"/>
    <w:rsid w:val="00D26481"/>
    <w:rsid w:val="00D2655D"/>
    <w:rsid w:val="00D274B2"/>
    <w:rsid w:val="00D30388"/>
    <w:rsid w:val="00D30746"/>
    <w:rsid w:val="00D30AF3"/>
    <w:rsid w:val="00D31C18"/>
    <w:rsid w:val="00D3252A"/>
    <w:rsid w:val="00D32CC1"/>
    <w:rsid w:val="00D33355"/>
    <w:rsid w:val="00D33F87"/>
    <w:rsid w:val="00D349C1"/>
    <w:rsid w:val="00D34C85"/>
    <w:rsid w:val="00D34EC5"/>
    <w:rsid w:val="00D35AFB"/>
    <w:rsid w:val="00D37EFE"/>
    <w:rsid w:val="00D40891"/>
    <w:rsid w:val="00D41DC0"/>
    <w:rsid w:val="00D41E1E"/>
    <w:rsid w:val="00D422C9"/>
    <w:rsid w:val="00D426DF"/>
    <w:rsid w:val="00D42852"/>
    <w:rsid w:val="00D445C2"/>
    <w:rsid w:val="00D44CE6"/>
    <w:rsid w:val="00D4528F"/>
    <w:rsid w:val="00D467B8"/>
    <w:rsid w:val="00D46B37"/>
    <w:rsid w:val="00D475D9"/>
    <w:rsid w:val="00D510D1"/>
    <w:rsid w:val="00D51F84"/>
    <w:rsid w:val="00D537A6"/>
    <w:rsid w:val="00D540D8"/>
    <w:rsid w:val="00D559A4"/>
    <w:rsid w:val="00D55C11"/>
    <w:rsid w:val="00D56538"/>
    <w:rsid w:val="00D5665C"/>
    <w:rsid w:val="00D57156"/>
    <w:rsid w:val="00D574B9"/>
    <w:rsid w:val="00D601DC"/>
    <w:rsid w:val="00D60625"/>
    <w:rsid w:val="00D60EBD"/>
    <w:rsid w:val="00D60FB7"/>
    <w:rsid w:val="00D61A55"/>
    <w:rsid w:val="00D626D5"/>
    <w:rsid w:val="00D62A30"/>
    <w:rsid w:val="00D62EE9"/>
    <w:rsid w:val="00D63A14"/>
    <w:rsid w:val="00D63B3B"/>
    <w:rsid w:val="00D63BBE"/>
    <w:rsid w:val="00D63BFF"/>
    <w:rsid w:val="00D63FE4"/>
    <w:rsid w:val="00D65053"/>
    <w:rsid w:val="00D65FD7"/>
    <w:rsid w:val="00D66947"/>
    <w:rsid w:val="00D66D34"/>
    <w:rsid w:val="00D66D36"/>
    <w:rsid w:val="00D670BF"/>
    <w:rsid w:val="00D67A7E"/>
    <w:rsid w:val="00D7010F"/>
    <w:rsid w:val="00D709B2"/>
    <w:rsid w:val="00D7191D"/>
    <w:rsid w:val="00D71C74"/>
    <w:rsid w:val="00D7398D"/>
    <w:rsid w:val="00D73BD2"/>
    <w:rsid w:val="00D7491B"/>
    <w:rsid w:val="00D74F0E"/>
    <w:rsid w:val="00D758F4"/>
    <w:rsid w:val="00D76C51"/>
    <w:rsid w:val="00D76FFB"/>
    <w:rsid w:val="00D77037"/>
    <w:rsid w:val="00D77486"/>
    <w:rsid w:val="00D80DE8"/>
    <w:rsid w:val="00D8114B"/>
    <w:rsid w:val="00D81D72"/>
    <w:rsid w:val="00D83E20"/>
    <w:rsid w:val="00D85AC4"/>
    <w:rsid w:val="00D873B5"/>
    <w:rsid w:val="00D87BFD"/>
    <w:rsid w:val="00D90BA3"/>
    <w:rsid w:val="00D90F96"/>
    <w:rsid w:val="00D9146A"/>
    <w:rsid w:val="00D916FA"/>
    <w:rsid w:val="00D92505"/>
    <w:rsid w:val="00D935FA"/>
    <w:rsid w:val="00D95C37"/>
    <w:rsid w:val="00D965D2"/>
    <w:rsid w:val="00D977E7"/>
    <w:rsid w:val="00D97EDB"/>
    <w:rsid w:val="00DA0903"/>
    <w:rsid w:val="00DA16C7"/>
    <w:rsid w:val="00DA17F7"/>
    <w:rsid w:val="00DA2540"/>
    <w:rsid w:val="00DA3158"/>
    <w:rsid w:val="00DA42B2"/>
    <w:rsid w:val="00DA5AB6"/>
    <w:rsid w:val="00DA5D38"/>
    <w:rsid w:val="00DA6448"/>
    <w:rsid w:val="00DA7ADF"/>
    <w:rsid w:val="00DA7B4E"/>
    <w:rsid w:val="00DB0450"/>
    <w:rsid w:val="00DB0787"/>
    <w:rsid w:val="00DB08B9"/>
    <w:rsid w:val="00DB1A9F"/>
    <w:rsid w:val="00DB5537"/>
    <w:rsid w:val="00DB5763"/>
    <w:rsid w:val="00DB5903"/>
    <w:rsid w:val="00DB6947"/>
    <w:rsid w:val="00DB6D94"/>
    <w:rsid w:val="00DB74FC"/>
    <w:rsid w:val="00DB7E21"/>
    <w:rsid w:val="00DC25B4"/>
    <w:rsid w:val="00DC41DA"/>
    <w:rsid w:val="00DC5BBB"/>
    <w:rsid w:val="00DC628E"/>
    <w:rsid w:val="00DC707E"/>
    <w:rsid w:val="00DD0E8C"/>
    <w:rsid w:val="00DD0FE8"/>
    <w:rsid w:val="00DD20ED"/>
    <w:rsid w:val="00DD2D62"/>
    <w:rsid w:val="00DD31B3"/>
    <w:rsid w:val="00DD38FF"/>
    <w:rsid w:val="00DD3DB1"/>
    <w:rsid w:val="00DD3E68"/>
    <w:rsid w:val="00DD4115"/>
    <w:rsid w:val="00DD4719"/>
    <w:rsid w:val="00DD4D30"/>
    <w:rsid w:val="00DD5931"/>
    <w:rsid w:val="00DD75DF"/>
    <w:rsid w:val="00DD7CB0"/>
    <w:rsid w:val="00DE0209"/>
    <w:rsid w:val="00DE3A8A"/>
    <w:rsid w:val="00DE3B83"/>
    <w:rsid w:val="00DE508B"/>
    <w:rsid w:val="00DE537F"/>
    <w:rsid w:val="00DE5946"/>
    <w:rsid w:val="00DE60B5"/>
    <w:rsid w:val="00DE6BF6"/>
    <w:rsid w:val="00DE767A"/>
    <w:rsid w:val="00DF32AF"/>
    <w:rsid w:val="00DF370E"/>
    <w:rsid w:val="00DF3BAC"/>
    <w:rsid w:val="00DF542E"/>
    <w:rsid w:val="00DF69A2"/>
    <w:rsid w:val="00DF6A5B"/>
    <w:rsid w:val="00DF792A"/>
    <w:rsid w:val="00E004BD"/>
    <w:rsid w:val="00E0126A"/>
    <w:rsid w:val="00E01830"/>
    <w:rsid w:val="00E01CF7"/>
    <w:rsid w:val="00E01F4F"/>
    <w:rsid w:val="00E0211A"/>
    <w:rsid w:val="00E024DE"/>
    <w:rsid w:val="00E0259B"/>
    <w:rsid w:val="00E03651"/>
    <w:rsid w:val="00E03679"/>
    <w:rsid w:val="00E0368E"/>
    <w:rsid w:val="00E03C54"/>
    <w:rsid w:val="00E03E65"/>
    <w:rsid w:val="00E04500"/>
    <w:rsid w:val="00E056C7"/>
    <w:rsid w:val="00E057DD"/>
    <w:rsid w:val="00E100F1"/>
    <w:rsid w:val="00E120AE"/>
    <w:rsid w:val="00E12282"/>
    <w:rsid w:val="00E12C0C"/>
    <w:rsid w:val="00E14EA0"/>
    <w:rsid w:val="00E15538"/>
    <w:rsid w:val="00E15897"/>
    <w:rsid w:val="00E173C6"/>
    <w:rsid w:val="00E17A5E"/>
    <w:rsid w:val="00E21F1E"/>
    <w:rsid w:val="00E22F01"/>
    <w:rsid w:val="00E22F4A"/>
    <w:rsid w:val="00E23446"/>
    <w:rsid w:val="00E30E43"/>
    <w:rsid w:val="00E3291C"/>
    <w:rsid w:val="00E32A90"/>
    <w:rsid w:val="00E32D46"/>
    <w:rsid w:val="00E3311C"/>
    <w:rsid w:val="00E338A8"/>
    <w:rsid w:val="00E33FAE"/>
    <w:rsid w:val="00E344E9"/>
    <w:rsid w:val="00E3462A"/>
    <w:rsid w:val="00E34DEF"/>
    <w:rsid w:val="00E35880"/>
    <w:rsid w:val="00E35C51"/>
    <w:rsid w:val="00E35DCE"/>
    <w:rsid w:val="00E3643A"/>
    <w:rsid w:val="00E36C29"/>
    <w:rsid w:val="00E36E0D"/>
    <w:rsid w:val="00E37D14"/>
    <w:rsid w:val="00E37E34"/>
    <w:rsid w:val="00E4038D"/>
    <w:rsid w:val="00E4141C"/>
    <w:rsid w:val="00E422B3"/>
    <w:rsid w:val="00E4283A"/>
    <w:rsid w:val="00E42D7A"/>
    <w:rsid w:val="00E4349F"/>
    <w:rsid w:val="00E437FD"/>
    <w:rsid w:val="00E455DA"/>
    <w:rsid w:val="00E46790"/>
    <w:rsid w:val="00E47D80"/>
    <w:rsid w:val="00E50570"/>
    <w:rsid w:val="00E5127B"/>
    <w:rsid w:val="00E516FF"/>
    <w:rsid w:val="00E518D8"/>
    <w:rsid w:val="00E51A84"/>
    <w:rsid w:val="00E52AB9"/>
    <w:rsid w:val="00E53E07"/>
    <w:rsid w:val="00E54D5A"/>
    <w:rsid w:val="00E55777"/>
    <w:rsid w:val="00E5613B"/>
    <w:rsid w:val="00E608BC"/>
    <w:rsid w:val="00E62221"/>
    <w:rsid w:val="00E62991"/>
    <w:rsid w:val="00E62E7F"/>
    <w:rsid w:val="00E6304F"/>
    <w:rsid w:val="00E63500"/>
    <w:rsid w:val="00E641BE"/>
    <w:rsid w:val="00E64663"/>
    <w:rsid w:val="00E67331"/>
    <w:rsid w:val="00E677E9"/>
    <w:rsid w:val="00E714B7"/>
    <w:rsid w:val="00E71D08"/>
    <w:rsid w:val="00E73C65"/>
    <w:rsid w:val="00E73E6E"/>
    <w:rsid w:val="00E741DC"/>
    <w:rsid w:val="00E747A5"/>
    <w:rsid w:val="00E75CAF"/>
    <w:rsid w:val="00E7684B"/>
    <w:rsid w:val="00E801B3"/>
    <w:rsid w:val="00E80369"/>
    <w:rsid w:val="00E815DE"/>
    <w:rsid w:val="00E82036"/>
    <w:rsid w:val="00E826F5"/>
    <w:rsid w:val="00E844B8"/>
    <w:rsid w:val="00E8524A"/>
    <w:rsid w:val="00E878BE"/>
    <w:rsid w:val="00E90B72"/>
    <w:rsid w:val="00E91EBB"/>
    <w:rsid w:val="00E92D66"/>
    <w:rsid w:val="00E93574"/>
    <w:rsid w:val="00E93887"/>
    <w:rsid w:val="00E94B77"/>
    <w:rsid w:val="00E9517B"/>
    <w:rsid w:val="00E951E2"/>
    <w:rsid w:val="00E95ABE"/>
    <w:rsid w:val="00E968BA"/>
    <w:rsid w:val="00E9728E"/>
    <w:rsid w:val="00EA07B7"/>
    <w:rsid w:val="00EA0914"/>
    <w:rsid w:val="00EA26D7"/>
    <w:rsid w:val="00EA3BB8"/>
    <w:rsid w:val="00EA3DB7"/>
    <w:rsid w:val="00EA442C"/>
    <w:rsid w:val="00EA52FC"/>
    <w:rsid w:val="00EA639D"/>
    <w:rsid w:val="00EA6B60"/>
    <w:rsid w:val="00EB0853"/>
    <w:rsid w:val="00EB0A5A"/>
    <w:rsid w:val="00EB0F2C"/>
    <w:rsid w:val="00EB400D"/>
    <w:rsid w:val="00EB4299"/>
    <w:rsid w:val="00EB4C99"/>
    <w:rsid w:val="00EB5696"/>
    <w:rsid w:val="00EB709A"/>
    <w:rsid w:val="00EB71B4"/>
    <w:rsid w:val="00EC0B1B"/>
    <w:rsid w:val="00EC2ED4"/>
    <w:rsid w:val="00EC59FA"/>
    <w:rsid w:val="00EC69C5"/>
    <w:rsid w:val="00ED063B"/>
    <w:rsid w:val="00ED19B1"/>
    <w:rsid w:val="00ED3B0B"/>
    <w:rsid w:val="00ED565F"/>
    <w:rsid w:val="00EE0D3C"/>
    <w:rsid w:val="00EE1E1E"/>
    <w:rsid w:val="00EE4A94"/>
    <w:rsid w:val="00EE6020"/>
    <w:rsid w:val="00EE6B5B"/>
    <w:rsid w:val="00EE7ADD"/>
    <w:rsid w:val="00EF05DC"/>
    <w:rsid w:val="00EF0C8E"/>
    <w:rsid w:val="00EF1F07"/>
    <w:rsid w:val="00EF1F64"/>
    <w:rsid w:val="00EF2155"/>
    <w:rsid w:val="00EF2885"/>
    <w:rsid w:val="00EF3072"/>
    <w:rsid w:val="00EF4879"/>
    <w:rsid w:val="00EF661C"/>
    <w:rsid w:val="00EF77BB"/>
    <w:rsid w:val="00F0124B"/>
    <w:rsid w:val="00F021EA"/>
    <w:rsid w:val="00F025CD"/>
    <w:rsid w:val="00F02CE9"/>
    <w:rsid w:val="00F0691E"/>
    <w:rsid w:val="00F07AD2"/>
    <w:rsid w:val="00F117FA"/>
    <w:rsid w:val="00F12C35"/>
    <w:rsid w:val="00F1392C"/>
    <w:rsid w:val="00F14031"/>
    <w:rsid w:val="00F14096"/>
    <w:rsid w:val="00F1479D"/>
    <w:rsid w:val="00F14A18"/>
    <w:rsid w:val="00F14DB1"/>
    <w:rsid w:val="00F1506B"/>
    <w:rsid w:val="00F15878"/>
    <w:rsid w:val="00F1630E"/>
    <w:rsid w:val="00F16584"/>
    <w:rsid w:val="00F16966"/>
    <w:rsid w:val="00F16EDF"/>
    <w:rsid w:val="00F17120"/>
    <w:rsid w:val="00F172BA"/>
    <w:rsid w:val="00F22230"/>
    <w:rsid w:val="00F227C8"/>
    <w:rsid w:val="00F227FF"/>
    <w:rsid w:val="00F24335"/>
    <w:rsid w:val="00F24DA3"/>
    <w:rsid w:val="00F25092"/>
    <w:rsid w:val="00F254A0"/>
    <w:rsid w:val="00F266C5"/>
    <w:rsid w:val="00F302CC"/>
    <w:rsid w:val="00F3048A"/>
    <w:rsid w:val="00F30940"/>
    <w:rsid w:val="00F31CC7"/>
    <w:rsid w:val="00F32165"/>
    <w:rsid w:val="00F32DC6"/>
    <w:rsid w:val="00F34EBE"/>
    <w:rsid w:val="00F3517E"/>
    <w:rsid w:val="00F36233"/>
    <w:rsid w:val="00F36970"/>
    <w:rsid w:val="00F36C1D"/>
    <w:rsid w:val="00F37605"/>
    <w:rsid w:val="00F37BA2"/>
    <w:rsid w:val="00F407FE"/>
    <w:rsid w:val="00F41031"/>
    <w:rsid w:val="00F41B9F"/>
    <w:rsid w:val="00F42242"/>
    <w:rsid w:val="00F42569"/>
    <w:rsid w:val="00F42577"/>
    <w:rsid w:val="00F45609"/>
    <w:rsid w:val="00F459F7"/>
    <w:rsid w:val="00F46B4E"/>
    <w:rsid w:val="00F46C57"/>
    <w:rsid w:val="00F47E7C"/>
    <w:rsid w:val="00F50E71"/>
    <w:rsid w:val="00F52535"/>
    <w:rsid w:val="00F53069"/>
    <w:rsid w:val="00F53A33"/>
    <w:rsid w:val="00F54581"/>
    <w:rsid w:val="00F56214"/>
    <w:rsid w:val="00F56E32"/>
    <w:rsid w:val="00F57281"/>
    <w:rsid w:val="00F57DE8"/>
    <w:rsid w:val="00F613E3"/>
    <w:rsid w:val="00F623D8"/>
    <w:rsid w:val="00F63368"/>
    <w:rsid w:val="00F64108"/>
    <w:rsid w:val="00F64F1F"/>
    <w:rsid w:val="00F65377"/>
    <w:rsid w:val="00F65E1A"/>
    <w:rsid w:val="00F65FFF"/>
    <w:rsid w:val="00F6665B"/>
    <w:rsid w:val="00F66DF5"/>
    <w:rsid w:val="00F67C1D"/>
    <w:rsid w:val="00F67D00"/>
    <w:rsid w:val="00F718F3"/>
    <w:rsid w:val="00F71BD3"/>
    <w:rsid w:val="00F71F93"/>
    <w:rsid w:val="00F7228C"/>
    <w:rsid w:val="00F72992"/>
    <w:rsid w:val="00F749B0"/>
    <w:rsid w:val="00F74B0D"/>
    <w:rsid w:val="00F754E1"/>
    <w:rsid w:val="00F757EE"/>
    <w:rsid w:val="00F7654A"/>
    <w:rsid w:val="00F77A05"/>
    <w:rsid w:val="00F80840"/>
    <w:rsid w:val="00F808DA"/>
    <w:rsid w:val="00F80A0C"/>
    <w:rsid w:val="00F80E1B"/>
    <w:rsid w:val="00F81096"/>
    <w:rsid w:val="00F81258"/>
    <w:rsid w:val="00F817F4"/>
    <w:rsid w:val="00F818B6"/>
    <w:rsid w:val="00F81AF6"/>
    <w:rsid w:val="00F82BD6"/>
    <w:rsid w:val="00F836F3"/>
    <w:rsid w:val="00F844AE"/>
    <w:rsid w:val="00F87900"/>
    <w:rsid w:val="00F92989"/>
    <w:rsid w:val="00F94650"/>
    <w:rsid w:val="00F961C0"/>
    <w:rsid w:val="00F96FB6"/>
    <w:rsid w:val="00F974EF"/>
    <w:rsid w:val="00FA0559"/>
    <w:rsid w:val="00FA0D61"/>
    <w:rsid w:val="00FA1297"/>
    <w:rsid w:val="00FA14B2"/>
    <w:rsid w:val="00FA413C"/>
    <w:rsid w:val="00FA4A33"/>
    <w:rsid w:val="00FA4DB5"/>
    <w:rsid w:val="00FA5794"/>
    <w:rsid w:val="00FA686D"/>
    <w:rsid w:val="00FA78F2"/>
    <w:rsid w:val="00FB05E4"/>
    <w:rsid w:val="00FB2B27"/>
    <w:rsid w:val="00FB3122"/>
    <w:rsid w:val="00FB3743"/>
    <w:rsid w:val="00FB407B"/>
    <w:rsid w:val="00FB48C9"/>
    <w:rsid w:val="00FB4FD9"/>
    <w:rsid w:val="00FB551E"/>
    <w:rsid w:val="00FB611A"/>
    <w:rsid w:val="00FB6289"/>
    <w:rsid w:val="00FB65BB"/>
    <w:rsid w:val="00FB6896"/>
    <w:rsid w:val="00FC0C30"/>
    <w:rsid w:val="00FC0FF7"/>
    <w:rsid w:val="00FC1F1A"/>
    <w:rsid w:val="00FC2040"/>
    <w:rsid w:val="00FC356B"/>
    <w:rsid w:val="00FC3B3C"/>
    <w:rsid w:val="00FC5928"/>
    <w:rsid w:val="00FC7283"/>
    <w:rsid w:val="00FD00A3"/>
    <w:rsid w:val="00FD0649"/>
    <w:rsid w:val="00FD092C"/>
    <w:rsid w:val="00FD285E"/>
    <w:rsid w:val="00FD28FD"/>
    <w:rsid w:val="00FD36AA"/>
    <w:rsid w:val="00FD3C7C"/>
    <w:rsid w:val="00FD544D"/>
    <w:rsid w:val="00FD5F79"/>
    <w:rsid w:val="00FD7F19"/>
    <w:rsid w:val="00FE028B"/>
    <w:rsid w:val="00FE1B7C"/>
    <w:rsid w:val="00FE1C95"/>
    <w:rsid w:val="00FE2883"/>
    <w:rsid w:val="00FE3339"/>
    <w:rsid w:val="00FE46B6"/>
    <w:rsid w:val="00FE5290"/>
    <w:rsid w:val="00FE5468"/>
    <w:rsid w:val="00FE6ED3"/>
    <w:rsid w:val="00FE7364"/>
    <w:rsid w:val="00FE74A0"/>
    <w:rsid w:val="00FF0E5D"/>
    <w:rsid w:val="00FF1749"/>
    <w:rsid w:val="00FF23E4"/>
    <w:rsid w:val="00FF268D"/>
    <w:rsid w:val="00FF2BF3"/>
    <w:rsid w:val="00FF43C3"/>
    <w:rsid w:val="00FF6357"/>
    <w:rsid w:val="00FF696D"/>
    <w:rsid w:val="00FF69FD"/>
    <w:rsid w:val="00FF6BF7"/>
    <w:rsid w:val="00FF6D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934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14" w:qFormat="1"/>
    <w:lsdException w:name="heading 6" w:locked="0" w:uiPriority="14"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05A80"/>
    <w:pPr>
      <w:jc w:val="both"/>
    </w:pPr>
    <w:rPr>
      <w:rFonts w:ascii="Arial" w:hAnsi="Arial"/>
      <w:sz w:val="22"/>
      <w:szCs w:val="24"/>
      <w:lang w:eastAsia="en-US"/>
    </w:rPr>
  </w:style>
  <w:style w:type="paragraph" w:styleId="Heading1">
    <w:name w:val="heading 1"/>
    <w:basedOn w:val="Normal"/>
    <w:link w:val="Heading1Char"/>
    <w:uiPriority w:val="9"/>
    <w:qFormat/>
    <w:rsid w:val="00FB6896"/>
    <w:pPr>
      <w:keepNext/>
      <w:pageBreakBefore/>
      <w:numPr>
        <w:numId w:val="24"/>
      </w:numPr>
      <w:ind w:left="0"/>
      <w:jc w:val="center"/>
      <w:outlineLvl w:val="0"/>
    </w:pPr>
    <w:rPr>
      <w:rFonts w:ascii="Arial Bold" w:hAnsi="Arial Bold" w:cs="Arial"/>
      <w:b/>
      <w:bCs/>
      <w:sz w:val="32"/>
      <w:szCs w:val="32"/>
    </w:rPr>
  </w:style>
  <w:style w:type="paragraph" w:styleId="Heading2">
    <w:name w:val="heading 2"/>
    <w:basedOn w:val="Normal"/>
    <w:link w:val="Heading2Char"/>
    <w:uiPriority w:val="9"/>
    <w:qFormat/>
    <w:rsid w:val="00D16333"/>
    <w:pPr>
      <w:keepNext/>
      <w:numPr>
        <w:ilvl w:val="1"/>
        <w:numId w:val="24"/>
      </w:numPr>
      <w:pBdr>
        <w:bottom w:val="single" w:sz="4" w:space="1" w:color="auto"/>
      </w:pBdr>
      <w:tabs>
        <w:tab w:val="left" w:pos="709"/>
      </w:tabs>
      <w:spacing w:before="240"/>
      <w:outlineLvl w:val="1"/>
    </w:pPr>
    <w:rPr>
      <w:rFonts w:cs="Arial"/>
      <w:bCs/>
      <w:iCs/>
      <w:sz w:val="28"/>
      <w:szCs w:val="28"/>
    </w:rPr>
  </w:style>
  <w:style w:type="paragraph" w:styleId="Heading3">
    <w:name w:val="heading 3"/>
    <w:basedOn w:val="Normal"/>
    <w:link w:val="Heading3Char"/>
    <w:uiPriority w:val="9"/>
    <w:qFormat/>
    <w:rsid w:val="00FB611A"/>
    <w:pPr>
      <w:numPr>
        <w:ilvl w:val="2"/>
        <w:numId w:val="24"/>
      </w:numPr>
      <w:tabs>
        <w:tab w:val="clear" w:pos="7201"/>
        <w:tab w:val="left" w:pos="0"/>
        <w:tab w:val="left" w:pos="680"/>
      </w:tabs>
      <w:spacing w:before="240"/>
      <w:ind w:left="680"/>
      <w:outlineLvl w:val="2"/>
    </w:pPr>
    <w:rPr>
      <w:rFonts w:cs="Arial"/>
      <w:bCs/>
      <w:szCs w:val="26"/>
    </w:rPr>
  </w:style>
  <w:style w:type="paragraph" w:styleId="Heading4">
    <w:name w:val="heading 4"/>
    <w:basedOn w:val="Normal"/>
    <w:link w:val="Heading4Char"/>
    <w:uiPriority w:val="9"/>
    <w:qFormat/>
    <w:rsid w:val="00BB66C6"/>
    <w:pPr>
      <w:numPr>
        <w:ilvl w:val="3"/>
        <w:numId w:val="24"/>
      </w:numPr>
      <w:spacing w:before="200"/>
      <w:outlineLvl w:val="3"/>
    </w:pPr>
    <w:rPr>
      <w:bCs/>
      <w:szCs w:val="28"/>
    </w:rPr>
  </w:style>
  <w:style w:type="paragraph" w:styleId="Heading5">
    <w:name w:val="heading 5"/>
    <w:basedOn w:val="Normal"/>
    <w:link w:val="Heading5Char"/>
    <w:uiPriority w:val="14"/>
    <w:qFormat/>
    <w:rsid w:val="00BB66C6"/>
    <w:pPr>
      <w:numPr>
        <w:ilvl w:val="4"/>
        <w:numId w:val="24"/>
      </w:numPr>
      <w:spacing w:before="200"/>
      <w:outlineLvl w:val="4"/>
    </w:pPr>
    <w:rPr>
      <w:bCs/>
      <w:iCs/>
      <w:szCs w:val="26"/>
    </w:rPr>
  </w:style>
  <w:style w:type="paragraph" w:styleId="Heading6">
    <w:name w:val="heading 6"/>
    <w:basedOn w:val="Normal"/>
    <w:link w:val="Heading6Char"/>
    <w:uiPriority w:val="14"/>
    <w:qFormat/>
    <w:rsid w:val="00BB66C6"/>
    <w:pPr>
      <w:numPr>
        <w:ilvl w:val="5"/>
        <w:numId w:val="24"/>
      </w:numPr>
      <w:spacing w:before="200"/>
      <w:outlineLvl w:val="5"/>
    </w:pPr>
    <w:rPr>
      <w:bCs/>
      <w:szCs w:val="22"/>
    </w:rPr>
  </w:style>
  <w:style w:type="paragraph" w:styleId="Heading7">
    <w:name w:val="heading 7"/>
    <w:basedOn w:val="Normal"/>
    <w:next w:val="Normal"/>
    <w:link w:val="Heading7Char"/>
    <w:qFormat/>
    <w:locked/>
    <w:rsid w:val="00BB66C6"/>
    <w:pPr>
      <w:numPr>
        <w:ilvl w:val="6"/>
        <w:numId w:val="13"/>
      </w:numPr>
      <w:spacing w:before="240" w:after="60"/>
      <w:outlineLvl w:val="6"/>
    </w:pPr>
  </w:style>
  <w:style w:type="paragraph" w:styleId="Heading8">
    <w:name w:val="heading 8"/>
    <w:basedOn w:val="Normal"/>
    <w:next w:val="Normal"/>
    <w:link w:val="Heading8Char"/>
    <w:qFormat/>
    <w:locked/>
    <w:rsid w:val="00BB66C6"/>
    <w:pPr>
      <w:numPr>
        <w:ilvl w:val="7"/>
        <w:numId w:val="13"/>
      </w:numPr>
      <w:spacing w:before="240"/>
      <w:outlineLvl w:val="7"/>
    </w:pPr>
    <w:rPr>
      <w:iCs/>
    </w:rPr>
  </w:style>
  <w:style w:type="paragraph" w:styleId="Heading9">
    <w:name w:val="heading 9"/>
    <w:basedOn w:val="Normal"/>
    <w:next w:val="Normal"/>
    <w:link w:val="Heading9Char"/>
    <w:qFormat/>
    <w:locked/>
    <w:rsid w:val="00BB66C6"/>
    <w:pPr>
      <w:numPr>
        <w:ilvl w:val="8"/>
        <w:numId w:val="13"/>
      </w:num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locked/>
    <w:rsid w:val="00BB66C6"/>
    <w:pPr>
      <w:spacing w:before="120" w:after="120"/>
      <w:jc w:val="left"/>
    </w:pPr>
    <w:rPr>
      <w:b/>
      <w:bCs/>
      <w:sz w:val="18"/>
      <w:szCs w:val="20"/>
    </w:rPr>
  </w:style>
  <w:style w:type="character" w:styleId="CommentReference">
    <w:name w:val="annotation reference"/>
    <w:uiPriority w:val="99"/>
    <w:semiHidden/>
    <w:locked/>
    <w:rsid w:val="00BB66C6"/>
    <w:rPr>
      <w:sz w:val="16"/>
      <w:szCs w:val="16"/>
    </w:rPr>
  </w:style>
  <w:style w:type="paragraph" w:styleId="CommentText">
    <w:name w:val="annotation text"/>
    <w:basedOn w:val="Normal"/>
    <w:link w:val="CommentTextChar"/>
    <w:uiPriority w:val="99"/>
    <w:semiHidden/>
    <w:locked/>
    <w:rsid w:val="00BB66C6"/>
    <w:rPr>
      <w:sz w:val="20"/>
      <w:szCs w:val="20"/>
    </w:rPr>
  </w:style>
  <w:style w:type="paragraph" w:styleId="Footer">
    <w:name w:val="footer"/>
    <w:basedOn w:val="Normal"/>
    <w:link w:val="FooterChar"/>
    <w:uiPriority w:val="99"/>
    <w:semiHidden/>
    <w:locked/>
    <w:rsid w:val="00BB66C6"/>
    <w:pPr>
      <w:tabs>
        <w:tab w:val="center" w:pos="4820"/>
      </w:tabs>
    </w:pPr>
    <w:rPr>
      <w:sz w:val="14"/>
    </w:rPr>
  </w:style>
  <w:style w:type="character" w:styleId="FootnoteReference">
    <w:name w:val="footnote reference"/>
    <w:uiPriority w:val="99"/>
    <w:semiHidden/>
    <w:locked/>
    <w:rsid w:val="00BB66C6"/>
    <w:rPr>
      <w:rFonts w:ascii="Arial" w:hAnsi="Arial"/>
      <w:vertAlign w:val="superscript"/>
    </w:rPr>
  </w:style>
  <w:style w:type="paragraph" w:styleId="Header">
    <w:name w:val="header"/>
    <w:basedOn w:val="Normal"/>
    <w:link w:val="HeaderChar"/>
    <w:uiPriority w:val="99"/>
    <w:locked/>
    <w:rsid w:val="00BB66C6"/>
    <w:pPr>
      <w:tabs>
        <w:tab w:val="center" w:pos="4820"/>
      </w:tabs>
    </w:pPr>
  </w:style>
  <w:style w:type="paragraph" w:customStyle="1" w:styleId="Heading">
    <w:name w:val="Heading"/>
    <w:basedOn w:val="Normal"/>
    <w:next w:val="Normal"/>
    <w:qFormat/>
    <w:rsid w:val="00BB66C6"/>
    <w:pPr>
      <w:pageBreakBefore/>
      <w:spacing w:after="360"/>
      <w:jc w:val="center"/>
    </w:pPr>
    <w:rPr>
      <w:rFonts w:ascii="Arial Bold" w:hAnsi="Arial Bold"/>
      <w:b/>
      <w:sz w:val="32"/>
    </w:rPr>
  </w:style>
  <w:style w:type="paragraph" w:customStyle="1" w:styleId="Indent1">
    <w:name w:val="Indent 1"/>
    <w:basedOn w:val="Normal"/>
    <w:qFormat/>
    <w:rsid w:val="00BB66C6"/>
    <w:pPr>
      <w:spacing w:before="200"/>
      <w:ind w:left="680"/>
    </w:pPr>
  </w:style>
  <w:style w:type="paragraph" w:customStyle="1" w:styleId="Indent2">
    <w:name w:val="Indent 2"/>
    <w:basedOn w:val="Normal"/>
    <w:qFormat/>
    <w:rsid w:val="00BB66C6"/>
    <w:pPr>
      <w:spacing w:before="200"/>
      <w:ind w:left="1361"/>
    </w:pPr>
  </w:style>
  <w:style w:type="paragraph" w:customStyle="1" w:styleId="Indent3">
    <w:name w:val="Indent 3"/>
    <w:basedOn w:val="Normal"/>
    <w:uiPriority w:val="19"/>
    <w:qFormat/>
    <w:rsid w:val="00BB66C6"/>
    <w:pPr>
      <w:spacing w:before="200"/>
      <w:ind w:left="2041"/>
    </w:pPr>
  </w:style>
  <w:style w:type="paragraph" w:customStyle="1" w:styleId="Indent4">
    <w:name w:val="Indent 4"/>
    <w:basedOn w:val="Normal"/>
    <w:uiPriority w:val="19"/>
    <w:qFormat/>
    <w:rsid w:val="00BB66C6"/>
    <w:pPr>
      <w:spacing w:before="200"/>
      <w:ind w:left="2722"/>
    </w:pPr>
  </w:style>
  <w:style w:type="paragraph" w:customStyle="1" w:styleId="Indent5">
    <w:name w:val="Indent 5"/>
    <w:basedOn w:val="Normal"/>
    <w:uiPriority w:val="19"/>
    <w:qFormat/>
    <w:rsid w:val="00BB66C6"/>
    <w:pPr>
      <w:spacing w:before="200"/>
      <w:ind w:left="3402"/>
    </w:pPr>
  </w:style>
  <w:style w:type="paragraph" w:customStyle="1" w:styleId="Indent6">
    <w:name w:val="Indent 6"/>
    <w:basedOn w:val="Normal"/>
    <w:uiPriority w:val="19"/>
    <w:qFormat/>
    <w:rsid w:val="00BB66C6"/>
    <w:pPr>
      <w:spacing w:before="200"/>
      <w:ind w:left="4082"/>
    </w:pPr>
  </w:style>
  <w:style w:type="paragraph" w:styleId="ListNumber">
    <w:name w:val="List Number"/>
    <w:basedOn w:val="Normal"/>
    <w:semiHidden/>
    <w:locked/>
    <w:rsid w:val="00BB66C6"/>
    <w:pPr>
      <w:numPr>
        <w:numId w:val="19"/>
      </w:numPr>
    </w:pPr>
  </w:style>
  <w:style w:type="paragraph" w:styleId="MacroText">
    <w:name w:val="macro"/>
    <w:link w:val="MacroTextChar"/>
    <w:uiPriority w:val="99"/>
    <w:semiHidden/>
    <w:locked/>
    <w:rsid w:val="00BB66C6"/>
    <w:pPr>
      <w:tabs>
        <w:tab w:val="left" w:pos="851"/>
        <w:tab w:val="left" w:pos="1701"/>
        <w:tab w:val="left" w:pos="2835"/>
        <w:tab w:val="left" w:pos="3402"/>
        <w:tab w:val="left" w:pos="3969"/>
        <w:tab w:val="left" w:pos="4536"/>
        <w:tab w:val="right" w:pos="9639"/>
      </w:tabs>
      <w:jc w:val="both"/>
    </w:pPr>
    <w:rPr>
      <w:rFonts w:ascii="Arial" w:hAnsi="Arial" w:cs="Courier New"/>
      <w:lang w:eastAsia="en-US"/>
    </w:rPr>
  </w:style>
  <w:style w:type="character" w:styleId="PageNumber">
    <w:name w:val="page number"/>
    <w:uiPriority w:val="99"/>
    <w:semiHidden/>
    <w:locked/>
    <w:rsid w:val="00BB66C6"/>
    <w:rPr>
      <w:rFonts w:ascii="Arial" w:hAnsi="Arial"/>
    </w:rPr>
  </w:style>
  <w:style w:type="paragraph" w:styleId="TOC1">
    <w:name w:val="toc 1"/>
    <w:basedOn w:val="Normal"/>
    <w:next w:val="Normal"/>
    <w:uiPriority w:val="39"/>
    <w:locked/>
    <w:rsid w:val="00BB66C6"/>
    <w:pPr>
      <w:tabs>
        <w:tab w:val="right" w:leader="dot" w:pos="9639"/>
      </w:tabs>
      <w:spacing w:before="240"/>
      <w:ind w:left="567" w:right="2268" w:hanging="567"/>
      <w:jc w:val="left"/>
    </w:pPr>
    <w:rPr>
      <w:b/>
      <w:caps/>
    </w:rPr>
  </w:style>
  <w:style w:type="paragraph" w:styleId="TOC2">
    <w:name w:val="toc 2"/>
    <w:basedOn w:val="Normal"/>
    <w:next w:val="Normal"/>
    <w:uiPriority w:val="99"/>
    <w:locked/>
    <w:rsid w:val="00BB66C6"/>
    <w:pPr>
      <w:tabs>
        <w:tab w:val="right" w:leader="dot" w:pos="9639"/>
      </w:tabs>
      <w:ind w:left="1702" w:right="2268" w:hanging="851"/>
      <w:jc w:val="left"/>
    </w:pPr>
    <w:rPr>
      <w:b/>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locked/>
    <w:rsid w:val="00BB66C6"/>
    <w:pPr>
      <w:ind w:left="720"/>
      <w:contextualSpacing/>
    </w:pPr>
  </w:style>
  <w:style w:type="numbering" w:styleId="111111">
    <w:name w:val="Outline List 2"/>
    <w:basedOn w:val="NoList"/>
    <w:uiPriority w:val="99"/>
    <w:semiHidden/>
    <w:unhideWhenUsed/>
    <w:locked/>
    <w:rsid w:val="00BB66C6"/>
    <w:pPr>
      <w:numPr>
        <w:numId w:val="10"/>
      </w:numPr>
    </w:pPr>
  </w:style>
  <w:style w:type="numbering" w:styleId="1ai">
    <w:name w:val="Outline List 1"/>
    <w:basedOn w:val="NoList"/>
    <w:uiPriority w:val="99"/>
    <w:semiHidden/>
    <w:unhideWhenUsed/>
    <w:locked/>
    <w:rsid w:val="00BB66C6"/>
    <w:pPr>
      <w:numPr>
        <w:numId w:val="11"/>
      </w:numPr>
    </w:pPr>
  </w:style>
  <w:style w:type="numbering" w:styleId="ArticleSection">
    <w:name w:val="Outline List 3"/>
    <w:basedOn w:val="NoList"/>
    <w:uiPriority w:val="99"/>
    <w:semiHidden/>
    <w:unhideWhenUsed/>
    <w:locked/>
    <w:rsid w:val="00BB66C6"/>
    <w:pPr>
      <w:numPr>
        <w:numId w:val="12"/>
      </w:numPr>
    </w:pPr>
  </w:style>
  <w:style w:type="paragraph" w:styleId="BalloonText">
    <w:name w:val="Balloon Text"/>
    <w:basedOn w:val="Normal"/>
    <w:link w:val="BalloonTextChar"/>
    <w:uiPriority w:val="99"/>
    <w:semiHidden/>
    <w:locked/>
    <w:rsid w:val="00BB66C6"/>
    <w:rPr>
      <w:rFonts w:ascii="Tahoma" w:hAnsi="Tahoma" w:cs="Tahoma"/>
      <w:sz w:val="16"/>
      <w:szCs w:val="16"/>
    </w:rPr>
  </w:style>
  <w:style w:type="character" w:customStyle="1" w:styleId="BalloonTextChar">
    <w:name w:val="Balloon Text Char"/>
    <w:link w:val="BalloonText"/>
    <w:uiPriority w:val="99"/>
    <w:semiHidden/>
    <w:rsid w:val="00BB66C6"/>
    <w:rPr>
      <w:rFonts w:ascii="Tahoma" w:hAnsi="Tahoma" w:cs="Tahoma"/>
      <w:sz w:val="16"/>
      <w:szCs w:val="16"/>
      <w:lang w:eastAsia="en-US"/>
    </w:rPr>
  </w:style>
  <w:style w:type="paragraph" w:styleId="Bibliography">
    <w:name w:val="Bibliography"/>
    <w:basedOn w:val="Normal"/>
    <w:next w:val="Normal"/>
    <w:uiPriority w:val="99"/>
    <w:semiHidden/>
    <w:unhideWhenUsed/>
    <w:locked/>
    <w:rsid w:val="00BB66C6"/>
  </w:style>
  <w:style w:type="paragraph" w:styleId="BlockText">
    <w:name w:val="Block Text"/>
    <w:basedOn w:val="Normal"/>
    <w:uiPriority w:val="99"/>
    <w:semiHidden/>
    <w:locked/>
    <w:rsid w:val="00BB66C6"/>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
    <w:name w:val="Body Text"/>
    <w:basedOn w:val="Normal"/>
    <w:link w:val="BodyTextChar"/>
    <w:uiPriority w:val="99"/>
    <w:semiHidden/>
    <w:locked/>
    <w:rsid w:val="00BB66C6"/>
    <w:pPr>
      <w:spacing w:before="200"/>
    </w:pPr>
  </w:style>
  <w:style w:type="character" w:customStyle="1" w:styleId="BodyTextChar">
    <w:name w:val="Body Text Char"/>
    <w:link w:val="BodyText"/>
    <w:uiPriority w:val="99"/>
    <w:semiHidden/>
    <w:rsid w:val="00BB66C6"/>
    <w:rPr>
      <w:rFonts w:ascii="Arial" w:hAnsi="Arial"/>
      <w:sz w:val="22"/>
      <w:szCs w:val="24"/>
      <w:lang w:eastAsia="en-US"/>
    </w:rPr>
  </w:style>
  <w:style w:type="paragraph" w:styleId="BodyText2">
    <w:name w:val="Body Text 2"/>
    <w:basedOn w:val="Normal"/>
    <w:link w:val="BodyText2Char"/>
    <w:uiPriority w:val="99"/>
    <w:semiHidden/>
    <w:locked/>
    <w:rsid w:val="00BB66C6"/>
    <w:pPr>
      <w:spacing w:after="120" w:line="480" w:lineRule="auto"/>
    </w:pPr>
  </w:style>
  <w:style w:type="character" w:customStyle="1" w:styleId="BodyText2Char">
    <w:name w:val="Body Text 2 Char"/>
    <w:link w:val="BodyText2"/>
    <w:uiPriority w:val="99"/>
    <w:semiHidden/>
    <w:rsid w:val="00BB66C6"/>
    <w:rPr>
      <w:rFonts w:ascii="Arial" w:hAnsi="Arial"/>
      <w:sz w:val="22"/>
      <w:szCs w:val="24"/>
      <w:lang w:eastAsia="en-US"/>
    </w:rPr>
  </w:style>
  <w:style w:type="paragraph" w:styleId="BodyText3">
    <w:name w:val="Body Text 3"/>
    <w:basedOn w:val="Normal"/>
    <w:link w:val="BodyText3Char"/>
    <w:uiPriority w:val="99"/>
    <w:semiHidden/>
    <w:locked/>
    <w:rsid w:val="00BB66C6"/>
    <w:pPr>
      <w:spacing w:after="120"/>
    </w:pPr>
    <w:rPr>
      <w:sz w:val="16"/>
      <w:szCs w:val="16"/>
    </w:rPr>
  </w:style>
  <w:style w:type="character" w:customStyle="1" w:styleId="BodyText3Char">
    <w:name w:val="Body Text 3 Char"/>
    <w:link w:val="BodyText3"/>
    <w:uiPriority w:val="99"/>
    <w:semiHidden/>
    <w:rsid w:val="00BB66C6"/>
    <w:rPr>
      <w:rFonts w:ascii="Arial" w:hAnsi="Arial"/>
      <w:sz w:val="16"/>
      <w:szCs w:val="16"/>
      <w:lang w:eastAsia="en-US"/>
    </w:rPr>
  </w:style>
  <w:style w:type="paragraph" w:styleId="BodyTextFirstIndent">
    <w:name w:val="Body Text First Indent"/>
    <w:basedOn w:val="BodyText"/>
    <w:link w:val="BodyTextFirstIndentChar"/>
    <w:uiPriority w:val="99"/>
    <w:semiHidden/>
    <w:locked/>
    <w:rsid w:val="00BB66C6"/>
    <w:pPr>
      <w:ind w:firstLine="360"/>
    </w:pPr>
  </w:style>
  <w:style w:type="character" w:customStyle="1" w:styleId="BodyTextFirstIndentChar">
    <w:name w:val="Body Text First Indent Char"/>
    <w:link w:val="BodyTextFirstIndent"/>
    <w:uiPriority w:val="99"/>
    <w:semiHidden/>
    <w:rsid w:val="00BB66C6"/>
    <w:rPr>
      <w:rFonts w:ascii="Arial" w:hAnsi="Arial"/>
      <w:sz w:val="22"/>
      <w:szCs w:val="24"/>
      <w:lang w:eastAsia="en-US"/>
    </w:rPr>
  </w:style>
  <w:style w:type="paragraph" w:styleId="BodyTextIndent">
    <w:name w:val="Body Text Indent"/>
    <w:basedOn w:val="Normal"/>
    <w:link w:val="BodyTextIndentChar"/>
    <w:uiPriority w:val="99"/>
    <w:semiHidden/>
    <w:locked/>
    <w:rsid w:val="00BB66C6"/>
    <w:pPr>
      <w:spacing w:after="120"/>
      <w:ind w:left="283"/>
    </w:pPr>
  </w:style>
  <w:style w:type="character" w:customStyle="1" w:styleId="BodyTextIndentChar">
    <w:name w:val="Body Text Indent Char"/>
    <w:link w:val="BodyTextIndent"/>
    <w:uiPriority w:val="99"/>
    <w:semiHidden/>
    <w:rsid w:val="00BB66C6"/>
    <w:rPr>
      <w:rFonts w:ascii="Arial" w:hAnsi="Arial"/>
      <w:sz w:val="22"/>
      <w:szCs w:val="24"/>
      <w:lang w:eastAsia="en-US"/>
    </w:rPr>
  </w:style>
  <w:style w:type="paragraph" w:styleId="BodyTextFirstIndent2">
    <w:name w:val="Body Text First Indent 2"/>
    <w:basedOn w:val="BodyTextIndent"/>
    <w:link w:val="BodyTextFirstIndent2Char"/>
    <w:uiPriority w:val="99"/>
    <w:semiHidden/>
    <w:locked/>
    <w:rsid w:val="00BB66C6"/>
    <w:pPr>
      <w:spacing w:after="0"/>
      <w:ind w:left="360" w:firstLine="360"/>
    </w:pPr>
  </w:style>
  <w:style w:type="character" w:customStyle="1" w:styleId="BodyTextFirstIndent2Char">
    <w:name w:val="Body Text First Indent 2 Char"/>
    <w:link w:val="BodyTextFirstIndent2"/>
    <w:uiPriority w:val="99"/>
    <w:semiHidden/>
    <w:rsid w:val="00BB66C6"/>
    <w:rPr>
      <w:rFonts w:ascii="Arial" w:hAnsi="Arial"/>
      <w:sz w:val="22"/>
      <w:szCs w:val="24"/>
      <w:lang w:eastAsia="en-US"/>
    </w:rPr>
  </w:style>
  <w:style w:type="paragraph" w:styleId="BodyTextIndent2">
    <w:name w:val="Body Text Indent 2"/>
    <w:basedOn w:val="Normal"/>
    <w:link w:val="BodyTextIndent2Char"/>
    <w:uiPriority w:val="99"/>
    <w:semiHidden/>
    <w:locked/>
    <w:rsid w:val="00BB66C6"/>
    <w:pPr>
      <w:spacing w:after="120" w:line="480" w:lineRule="auto"/>
      <w:ind w:left="283"/>
    </w:pPr>
  </w:style>
  <w:style w:type="character" w:customStyle="1" w:styleId="BodyTextIndent2Char">
    <w:name w:val="Body Text Indent 2 Char"/>
    <w:link w:val="BodyTextIndent2"/>
    <w:uiPriority w:val="99"/>
    <w:semiHidden/>
    <w:rsid w:val="00BB66C6"/>
    <w:rPr>
      <w:rFonts w:ascii="Arial" w:hAnsi="Arial"/>
      <w:sz w:val="22"/>
      <w:szCs w:val="24"/>
      <w:lang w:eastAsia="en-US"/>
    </w:rPr>
  </w:style>
  <w:style w:type="paragraph" w:styleId="BodyTextIndent3">
    <w:name w:val="Body Text Indent 3"/>
    <w:basedOn w:val="Normal"/>
    <w:link w:val="BodyTextIndent3Char"/>
    <w:uiPriority w:val="99"/>
    <w:semiHidden/>
    <w:locked/>
    <w:rsid w:val="00BB66C6"/>
    <w:pPr>
      <w:spacing w:after="120"/>
      <w:ind w:left="283"/>
    </w:pPr>
    <w:rPr>
      <w:sz w:val="16"/>
      <w:szCs w:val="16"/>
    </w:rPr>
  </w:style>
  <w:style w:type="character" w:customStyle="1" w:styleId="BodyTextIndent3Char">
    <w:name w:val="Body Text Indent 3 Char"/>
    <w:link w:val="BodyTextIndent3"/>
    <w:uiPriority w:val="99"/>
    <w:semiHidden/>
    <w:rsid w:val="00BB66C6"/>
    <w:rPr>
      <w:rFonts w:ascii="Arial" w:hAnsi="Arial"/>
      <w:sz w:val="16"/>
      <w:szCs w:val="16"/>
      <w:lang w:eastAsia="en-US"/>
    </w:rPr>
  </w:style>
  <w:style w:type="character" w:styleId="BookTitle">
    <w:name w:val="Book Title"/>
    <w:uiPriority w:val="99"/>
    <w:locked/>
    <w:rsid w:val="00BB66C6"/>
    <w:rPr>
      <w:b/>
      <w:bCs/>
      <w:smallCaps/>
      <w:spacing w:val="5"/>
    </w:rPr>
  </w:style>
  <w:style w:type="paragraph" w:styleId="Closing">
    <w:name w:val="Closing"/>
    <w:basedOn w:val="Normal"/>
    <w:link w:val="ClosingChar"/>
    <w:uiPriority w:val="99"/>
    <w:semiHidden/>
    <w:locked/>
    <w:rsid w:val="00E004BD"/>
    <w:pPr>
      <w:ind w:left="4252"/>
    </w:pPr>
  </w:style>
  <w:style w:type="character" w:customStyle="1" w:styleId="ClosingChar">
    <w:name w:val="Closing Char"/>
    <w:link w:val="Closing"/>
    <w:uiPriority w:val="99"/>
    <w:semiHidden/>
    <w:rsid w:val="00E004BD"/>
    <w:rPr>
      <w:rFonts w:ascii="Arial" w:hAnsi="Arial"/>
      <w:sz w:val="22"/>
      <w:szCs w:val="24"/>
      <w:lang w:eastAsia="en-US"/>
    </w:rPr>
  </w:style>
  <w:style w:type="table" w:styleId="ColorfulGrid">
    <w:name w:val="Colorful Grid"/>
    <w:basedOn w:val="TableNormal"/>
    <w:uiPriority w:val="73"/>
    <w:locked/>
    <w:rsid w:val="00BB66C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locked/>
    <w:rsid w:val="00BB66C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locked/>
    <w:rsid w:val="00BB66C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locked/>
    <w:rsid w:val="00BB66C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locked/>
    <w:rsid w:val="00BB66C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locked/>
    <w:rsid w:val="00BB66C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locked/>
    <w:rsid w:val="00BB66C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locked/>
    <w:rsid w:val="00BB66C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locked/>
    <w:rsid w:val="00BB66C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locked/>
    <w:rsid w:val="00BB66C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locked/>
    <w:rsid w:val="00BB66C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locked/>
    <w:rsid w:val="00BB66C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locked/>
    <w:rsid w:val="00BB66C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locked/>
    <w:rsid w:val="00BB66C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locked/>
    <w:rsid w:val="00BB66C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locked/>
    <w:rsid w:val="00BB66C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locked/>
    <w:rsid w:val="00BB66C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locked/>
    <w:rsid w:val="00BB66C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locked/>
    <w:rsid w:val="00BB66C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locked/>
    <w:rsid w:val="00BB66C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locked/>
    <w:rsid w:val="00BB66C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uiPriority w:val="99"/>
    <w:semiHidden/>
    <w:locked/>
    <w:rsid w:val="00BB66C6"/>
    <w:rPr>
      <w:b/>
      <w:bCs/>
    </w:rPr>
  </w:style>
  <w:style w:type="character" w:customStyle="1" w:styleId="CommentTextChar">
    <w:name w:val="Comment Text Char"/>
    <w:link w:val="CommentText"/>
    <w:uiPriority w:val="99"/>
    <w:semiHidden/>
    <w:rsid w:val="00BB66C6"/>
    <w:rPr>
      <w:rFonts w:ascii="Arial" w:hAnsi="Arial"/>
      <w:lang w:eastAsia="en-US"/>
    </w:rPr>
  </w:style>
  <w:style w:type="character" w:customStyle="1" w:styleId="CommentSubjectChar">
    <w:name w:val="Comment Subject Char"/>
    <w:link w:val="CommentSubject"/>
    <w:uiPriority w:val="99"/>
    <w:semiHidden/>
    <w:rsid w:val="00BB66C6"/>
    <w:rPr>
      <w:rFonts w:ascii="Arial" w:hAnsi="Arial"/>
      <w:b/>
      <w:bCs/>
      <w:lang w:eastAsia="en-US"/>
    </w:rPr>
  </w:style>
  <w:style w:type="table" w:styleId="DarkList">
    <w:name w:val="Dark List"/>
    <w:basedOn w:val="TableNormal"/>
    <w:uiPriority w:val="70"/>
    <w:locked/>
    <w:rsid w:val="00BB66C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locked/>
    <w:rsid w:val="00BB66C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locked/>
    <w:rsid w:val="00BB66C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locked/>
    <w:rsid w:val="00BB66C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locked/>
    <w:rsid w:val="00BB66C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locked/>
    <w:rsid w:val="00BB66C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locked/>
    <w:rsid w:val="00BB66C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locked/>
    <w:rsid w:val="00BB66C6"/>
  </w:style>
  <w:style w:type="character" w:customStyle="1" w:styleId="DateChar">
    <w:name w:val="Date Char"/>
    <w:link w:val="Date"/>
    <w:uiPriority w:val="99"/>
    <w:semiHidden/>
    <w:rsid w:val="00BB66C6"/>
    <w:rPr>
      <w:rFonts w:ascii="Arial" w:hAnsi="Arial"/>
      <w:sz w:val="22"/>
      <w:szCs w:val="24"/>
      <w:lang w:eastAsia="en-US"/>
    </w:rPr>
  </w:style>
  <w:style w:type="paragraph" w:styleId="DocumentMap">
    <w:name w:val="Document Map"/>
    <w:basedOn w:val="Normal"/>
    <w:link w:val="DocumentMapChar"/>
    <w:uiPriority w:val="99"/>
    <w:semiHidden/>
    <w:locked/>
    <w:rsid w:val="00BB66C6"/>
    <w:rPr>
      <w:rFonts w:ascii="Tahoma" w:hAnsi="Tahoma" w:cs="Tahoma"/>
      <w:sz w:val="16"/>
      <w:szCs w:val="16"/>
    </w:rPr>
  </w:style>
  <w:style w:type="character" w:customStyle="1" w:styleId="DocumentMapChar">
    <w:name w:val="Document Map Char"/>
    <w:link w:val="DocumentMap"/>
    <w:uiPriority w:val="99"/>
    <w:semiHidden/>
    <w:rsid w:val="00BB66C6"/>
    <w:rPr>
      <w:rFonts w:ascii="Tahoma" w:hAnsi="Tahoma" w:cs="Tahoma"/>
      <w:sz w:val="16"/>
      <w:szCs w:val="16"/>
      <w:lang w:eastAsia="en-US"/>
    </w:rPr>
  </w:style>
  <w:style w:type="paragraph" w:styleId="E-mailSignature">
    <w:name w:val="E-mail Signature"/>
    <w:basedOn w:val="Normal"/>
    <w:link w:val="E-mailSignatureChar"/>
    <w:uiPriority w:val="99"/>
    <w:semiHidden/>
    <w:locked/>
    <w:rsid w:val="00BB66C6"/>
  </w:style>
  <w:style w:type="character" w:customStyle="1" w:styleId="E-mailSignatureChar">
    <w:name w:val="E-mail Signature Char"/>
    <w:link w:val="E-mailSignature"/>
    <w:uiPriority w:val="99"/>
    <w:semiHidden/>
    <w:rsid w:val="00BB66C6"/>
    <w:rPr>
      <w:rFonts w:ascii="Arial" w:hAnsi="Arial"/>
      <w:sz w:val="22"/>
      <w:szCs w:val="24"/>
      <w:lang w:eastAsia="en-US"/>
    </w:rPr>
  </w:style>
  <w:style w:type="character" w:styleId="Emphasis">
    <w:name w:val="Emphasis"/>
    <w:uiPriority w:val="99"/>
    <w:locked/>
    <w:rsid w:val="00BB66C6"/>
    <w:rPr>
      <w:i/>
      <w:iCs/>
    </w:rPr>
  </w:style>
  <w:style w:type="character" w:styleId="EndnoteReference">
    <w:name w:val="endnote reference"/>
    <w:uiPriority w:val="99"/>
    <w:semiHidden/>
    <w:locked/>
    <w:rsid w:val="00BB66C6"/>
    <w:rPr>
      <w:vertAlign w:val="superscript"/>
    </w:rPr>
  </w:style>
  <w:style w:type="paragraph" w:styleId="EndnoteText">
    <w:name w:val="endnote text"/>
    <w:basedOn w:val="Normal"/>
    <w:link w:val="EndnoteTextChar"/>
    <w:uiPriority w:val="99"/>
    <w:semiHidden/>
    <w:locked/>
    <w:rsid w:val="00BB66C6"/>
    <w:rPr>
      <w:sz w:val="20"/>
      <w:szCs w:val="20"/>
    </w:rPr>
  </w:style>
  <w:style w:type="character" w:customStyle="1" w:styleId="EndnoteTextChar">
    <w:name w:val="Endnote Text Char"/>
    <w:link w:val="EndnoteText"/>
    <w:uiPriority w:val="99"/>
    <w:semiHidden/>
    <w:rsid w:val="00BB66C6"/>
    <w:rPr>
      <w:rFonts w:ascii="Arial" w:hAnsi="Arial"/>
      <w:lang w:eastAsia="en-US"/>
    </w:rPr>
  </w:style>
  <w:style w:type="paragraph" w:styleId="EnvelopeAddress">
    <w:name w:val="envelope address"/>
    <w:basedOn w:val="Normal"/>
    <w:uiPriority w:val="99"/>
    <w:semiHidden/>
    <w:locked/>
    <w:rsid w:val="00BB66C6"/>
    <w:pPr>
      <w:framePr w:w="7920" w:h="1980" w:hRule="exact" w:hSpace="180" w:wrap="auto" w:hAnchor="page" w:xAlign="center" w:yAlign="bottom"/>
      <w:ind w:left="2880"/>
    </w:pPr>
    <w:rPr>
      <w:rFonts w:ascii="Cambria" w:hAnsi="Cambria"/>
      <w:sz w:val="24"/>
    </w:rPr>
  </w:style>
  <w:style w:type="paragraph" w:styleId="EnvelopeReturn">
    <w:name w:val="envelope return"/>
    <w:basedOn w:val="Normal"/>
    <w:uiPriority w:val="99"/>
    <w:semiHidden/>
    <w:locked/>
    <w:rsid w:val="00BB66C6"/>
    <w:rPr>
      <w:rFonts w:ascii="Cambria" w:hAnsi="Cambria"/>
      <w:sz w:val="20"/>
      <w:szCs w:val="20"/>
    </w:rPr>
  </w:style>
  <w:style w:type="character" w:styleId="FollowedHyperlink">
    <w:name w:val="FollowedHyperlink"/>
    <w:uiPriority w:val="99"/>
    <w:semiHidden/>
    <w:locked/>
    <w:rsid w:val="00BB66C6"/>
    <w:rPr>
      <w:color w:val="800080"/>
      <w:u w:val="single"/>
    </w:rPr>
  </w:style>
  <w:style w:type="paragraph" w:styleId="FootnoteText">
    <w:name w:val="footnote text"/>
    <w:basedOn w:val="Normal"/>
    <w:link w:val="FootnoteTextChar"/>
    <w:uiPriority w:val="99"/>
    <w:semiHidden/>
    <w:locked/>
    <w:rsid w:val="00BB66C6"/>
    <w:rPr>
      <w:sz w:val="20"/>
      <w:szCs w:val="20"/>
    </w:rPr>
  </w:style>
  <w:style w:type="character" w:customStyle="1" w:styleId="FootnoteTextChar">
    <w:name w:val="Footnote Text Char"/>
    <w:link w:val="FootnoteText"/>
    <w:uiPriority w:val="99"/>
    <w:semiHidden/>
    <w:rsid w:val="00BB66C6"/>
    <w:rPr>
      <w:rFonts w:ascii="Arial" w:hAnsi="Arial"/>
      <w:lang w:eastAsia="en-US"/>
    </w:rPr>
  </w:style>
  <w:style w:type="character" w:styleId="HTMLAcronym">
    <w:name w:val="HTML Acronym"/>
    <w:uiPriority w:val="99"/>
    <w:semiHidden/>
    <w:locked/>
    <w:rsid w:val="00BB66C6"/>
  </w:style>
  <w:style w:type="paragraph" w:styleId="HTMLAddress">
    <w:name w:val="HTML Address"/>
    <w:basedOn w:val="Normal"/>
    <w:link w:val="HTMLAddressChar"/>
    <w:uiPriority w:val="99"/>
    <w:semiHidden/>
    <w:locked/>
    <w:rsid w:val="00BB66C6"/>
    <w:rPr>
      <w:i/>
      <w:iCs/>
    </w:rPr>
  </w:style>
  <w:style w:type="character" w:customStyle="1" w:styleId="HTMLAddressChar">
    <w:name w:val="HTML Address Char"/>
    <w:link w:val="HTMLAddress"/>
    <w:uiPriority w:val="99"/>
    <w:semiHidden/>
    <w:rsid w:val="00BB66C6"/>
    <w:rPr>
      <w:rFonts w:ascii="Arial" w:hAnsi="Arial"/>
      <w:i/>
      <w:iCs/>
      <w:sz w:val="22"/>
      <w:szCs w:val="24"/>
      <w:lang w:eastAsia="en-US"/>
    </w:rPr>
  </w:style>
  <w:style w:type="character" w:styleId="HTMLCite">
    <w:name w:val="HTML Cite"/>
    <w:uiPriority w:val="99"/>
    <w:semiHidden/>
    <w:locked/>
    <w:rsid w:val="00BB66C6"/>
    <w:rPr>
      <w:i/>
      <w:iCs/>
    </w:rPr>
  </w:style>
  <w:style w:type="character" w:styleId="HTMLCode">
    <w:name w:val="HTML Code"/>
    <w:uiPriority w:val="99"/>
    <w:semiHidden/>
    <w:locked/>
    <w:rsid w:val="00BB66C6"/>
    <w:rPr>
      <w:rFonts w:ascii="Consolas" w:hAnsi="Consolas" w:cs="Consolas"/>
      <w:sz w:val="20"/>
      <w:szCs w:val="20"/>
    </w:rPr>
  </w:style>
  <w:style w:type="character" w:styleId="HTMLDefinition">
    <w:name w:val="HTML Definition"/>
    <w:uiPriority w:val="99"/>
    <w:semiHidden/>
    <w:locked/>
    <w:rsid w:val="00BB66C6"/>
    <w:rPr>
      <w:i/>
      <w:iCs/>
    </w:rPr>
  </w:style>
  <w:style w:type="character" w:styleId="HTMLKeyboard">
    <w:name w:val="HTML Keyboard"/>
    <w:uiPriority w:val="99"/>
    <w:semiHidden/>
    <w:locked/>
    <w:rsid w:val="00BB66C6"/>
    <w:rPr>
      <w:rFonts w:ascii="Consolas" w:hAnsi="Consolas" w:cs="Consolas"/>
      <w:sz w:val="20"/>
      <w:szCs w:val="20"/>
    </w:rPr>
  </w:style>
  <w:style w:type="paragraph" w:styleId="HTMLPreformatted">
    <w:name w:val="HTML Preformatted"/>
    <w:basedOn w:val="Normal"/>
    <w:link w:val="HTMLPreformattedChar"/>
    <w:uiPriority w:val="99"/>
    <w:semiHidden/>
    <w:locked/>
    <w:rsid w:val="00BB66C6"/>
    <w:rPr>
      <w:rFonts w:ascii="Consolas" w:hAnsi="Consolas" w:cs="Consolas"/>
      <w:sz w:val="20"/>
      <w:szCs w:val="20"/>
    </w:rPr>
  </w:style>
  <w:style w:type="character" w:customStyle="1" w:styleId="HTMLPreformattedChar">
    <w:name w:val="HTML Preformatted Char"/>
    <w:link w:val="HTMLPreformatted"/>
    <w:uiPriority w:val="99"/>
    <w:semiHidden/>
    <w:rsid w:val="00BB66C6"/>
    <w:rPr>
      <w:rFonts w:ascii="Consolas" w:hAnsi="Consolas" w:cs="Consolas"/>
      <w:lang w:eastAsia="en-US"/>
    </w:rPr>
  </w:style>
  <w:style w:type="character" w:styleId="HTMLSample">
    <w:name w:val="HTML Sample"/>
    <w:uiPriority w:val="99"/>
    <w:semiHidden/>
    <w:locked/>
    <w:rsid w:val="00BB66C6"/>
    <w:rPr>
      <w:rFonts w:ascii="Consolas" w:hAnsi="Consolas" w:cs="Consolas"/>
      <w:sz w:val="24"/>
      <w:szCs w:val="24"/>
    </w:rPr>
  </w:style>
  <w:style w:type="character" w:styleId="HTMLTypewriter">
    <w:name w:val="HTML Typewriter"/>
    <w:uiPriority w:val="99"/>
    <w:semiHidden/>
    <w:locked/>
    <w:rsid w:val="00BB66C6"/>
    <w:rPr>
      <w:rFonts w:ascii="Consolas" w:hAnsi="Consolas" w:cs="Consolas"/>
      <w:sz w:val="20"/>
      <w:szCs w:val="20"/>
    </w:rPr>
  </w:style>
  <w:style w:type="character" w:styleId="HTMLVariable">
    <w:name w:val="HTML Variable"/>
    <w:uiPriority w:val="99"/>
    <w:semiHidden/>
    <w:locked/>
    <w:rsid w:val="00BB66C6"/>
    <w:rPr>
      <w:i/>
      <w:iCs/>
    </w:rPr>
  </w:style>
  <w:style w:type="character" w:styleId="Hyperlink">
    <w:name w:val="Hyperlink"/>
    <w:uiPriority w:val="99"/>
    <w:locked/>
    <w:rsid w:val="00BB66C6"/>
    <w:rPr>
      <w:color w:val="0000FF"/>
      <w:u w:val="single"/>
    </w:rPr>
  </w:style>
  <w:style w:type="paragraph" w:styleId="Index1">
    <w:name w:val="index 1"/>
    <w:basedOn w:val="Normal"/>
    <w:next w:val="Normal"/>
    <w:autoRedefine/>
    <w:uiPriority w:val="99"/>
    <w:semiHidden/>
    <w:locked/>
    <w:rsid w:val="00BB66C6"/>
    <w:pPr>
      <w:ind w:left="220" w:hanging="220"/>
    </w:pPr>
  </w:style>
  <w:style w:type="paragraph" w:styleId="Index2">
    <w:name w:val="index 2"/>
    <w:basedOn w:val="Normal"/>
    <w:next w:val="Normal"/>
    <w:autoRedefine/>
    <w:uiPriority w:val="99"/>
    <w:semiHidden/>
    <w:locked/>
    <w:rsid w:val="00BB66C6"/>
    <w:pPr>
      <w:ind w:left="440" w:hanging="220"/>
    </w:pPr>
  </w:style>
  <w:style w:type="paragraph" w:styleId="Index3">
    <w:name w:val="index 3"/>
    <w:basedOn w:val="Normal"/>
    <w:next w:val="Normal"/>
    <w:autoRedefine/>
    <w:uiPriority w:val="99"/>
    <w:semiHidden/>
    <w:locked/>
    <w:rsid w:val="00BB66C6"/>
    <w:pPr>
      <w:ind w:left="660" w:hanging="220"/>
    </w:pPr>
  </w:style>
  <w:style w:type="paragraph" w:styleId="Index4">
    <w:name w:val="index 4"/>
    <w:basedOn w:val="Normal"/>
    <w:next w:val="Normal"/>
    <w:autoRedefine/>
    <w:uiPriority w:val="99"/>
    <w:semiHidden/>
    <w:locked/>
    <w:rsid w:val="00BB66C6"/>
    <w:pPr>
      <w:ind w:left="880" w:hanging="220"/>
    </w:pPr>
  </w:style>
  <w:style w:type="paragraph" w:styleId="Index5">
    <w:name w:val="index 5"/>
    <w:basedOn w:val="Normal"/>
    <w:next w:val="Normal"/>
    <w:autoRedefine/>
    <w:uiPriority w:val="99"/>
    <w:semiHidden/>
    <w:locked/>
    <w:rsid w:val="00BB66C6"/>
    <w:pPr>
      <w:ind w:left="1100" w:hanging="220"/>
    </w:pPr>
  </w:style>
  <w:style w:type="paragraph" w:styleId="Index6">
    <w:name w:val="index 6"/>
    <w:basedOn w:val="Normal"/>
    <w:next w:val="Normal"/>
    <w:autoRedefine/>
    <w:uiPriority w:val="99"/>
    <w:semiHidden/>
    <w:locked/>
    <w:rsid w:val="00BB66C6"/>
    <w:pPr>
      <w:ind w:left="1320" w:hanging="220"/>
    </w:pPr>
  </w:style>
  <w:style w:type="paragraph" w:styleId="Index7">
    <w:name w:val="index 7"/>
    <w:basedOn w:val="Normal"/>
    <w:next w:val="Normal"/>
    <w:autoRedefine/>
    <w:uiPriority w:val="99"/>
    <w:semiHidden/>
    <w:locked/>
    <w:rsid w:val="00BB66C6"/>
    <w:pPr>
      <w:ind w:left="1540" w:hanging="220"/>
    </w:pPr>
  </w:style>
  <w:style w:type="paragraph" w:styleId="Index8">
    <w:name w:val="index 8"/>
    <w:basedOn w:val="Normal"/>
    <w:next w:val="Normal"/>
    <w:autoRedefine/>
    <w:uiPriority w:val="99"/>
    <w:semiHidden/>
    <w:locked/>
    <w:rsid w:val="00BB66C6"/>
    <w:pPr>
      <w:ind w:left="1760" w:hanging="220"/>
    </w:pPr>
  </w:style>
  <w:style w:type="paragraph" w:styleId="Index9">
    <w:name w:val="index 9"/>
    <w:basedOn w:val="Normal"/>
    <w:next w:val="Normal"/>
    <w:autoRedefine/>
    <w:uiPriority w:val="99"/>
    <w:semiHidden/>
    <w:locked/>
    <w:rsid w:val="00BB66C6"/>
    <w:pPr>
      <w:ind w:left="1980" w:hanging="220"/>
    </w:pPr>
  </w:style>
  <w:style w:type="paragraph" w:styleId="IndexHeading">
    <w:name w:val="index heading"/>
    <w:basedOn w:val="Normal"/>
    <w:next w:val="Index1"/>
    <w:uiPriority w:val="99"/>
    <w:semiHidden/>
    <w:locked/>
    <w:rsid w:val="00BB66C6"/>
    <w:rPr>
      <w:rFonts w:ascii="Cambria" w:hAnsi="Cambria"/>
      <w:b/>
      <w:bCs/>
    </w:rPr>
  </w:style>
  <w:style w:type="character" w:styleId="IntenseEmphasis">
    <w:name w:val="Intense Emphasis"/>
    <w:uiPriority w:val="99"/>
    <w:locked/>
    <w:rsid w:val="00BB66C6"/>
    <w:rPr>
      <w:b/>
      <w:bCs/>
      <w:i/>
      <w:iCs/>
      <w:color w:val="4F81BD"/>
    </w:rPr>
  </w:style>
  <w:style w:type="paragraph" w:styleId="IntenseQuote">
    <w:name w:val="Intense Quote"/>
    <w:basedOn w:val="Normal"/>
    <w:next w:val="Normal"/>
    <w:link w:val="IntenseQuoteChar"/>
    <w:uiPriority w:val="99"/>
    <w:locked/>
    <w:rsid w:val="00BB66C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99"/>
    <w:rsid w:val="00BB66C6"/>
    <w:rPr>
      <w:rFonts w:ascii="Arial" w:hAnsi="Arial"/>
      <w:b/>
      <w:bCs/>
      <w:i/>
      <w:iCs/>
      <w:color w:val="4F81BD"/>
      <w:sz w:val="22"/>
      <w:szCs w:val="24"/>
      <w:lang w:eastAsia="en-US"/>
    </w:rPr>
  </w:style>
  <w:style w:type="character" w:styleId="IntenseReference">
    <w:name w:val="Intense Reference"/>
    <w:uiPriority w:val="99"/>
    <w:locked/>
    <w:rsid w:val="00BB66C6"/>
    <w:rPr>
      <w:b/>
      <w:bCs/>
      <w:smallCaps/>
      <w:color w:val="C0504D"/>
      <w:spacing w:val="5"/>
      <w:u w:val="single"/>
    </w:rPr>
  </w:style>
  <w:style w:type="table" w:styleId="LightGrid">
    <w:name w:val="Light Grid"/>
    <w:basedOn w:val="TableNormal"/>
    <w:uiPriority w:val="62"/>
    <w:locked/>
    <w:rsid w:val="00BB66C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locked/>
    <w:rsid w:val="00BB66C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locked/>
    <w:rsid w:val="00BB66C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locked/>
    <w:rsid w:val="00BB66C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locked/>
    <w:rsid w:val="00BB66C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locked/>
    <w:rsid w:val="00BB66C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locked/>
    <w:rsid w:val="00BB66C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locked/>
    <w:rsid w:val="00BB66C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locked/>
    <w:rsid w:val="00BB66C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locked/>
    <w:rsid w:val="00BB66C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locked/>
    <w:rsid w:val="00BB66C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locked/>
    <w:rsid w:val="00BB66C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locked/>
    <w:rsid w:val="00BB66C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locked/>
    <w:rsid w:val="00BB66C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locked/>
    <w:rsid w:val="00BB66C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locked/>
    <w:rsid w:val="00BB66C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locked/>
    <w:rsid w:val="00BB66C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locked/>
    <w:rsid w:val="00BB66C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locked/>
    <w:rsid w:val="00BB66C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locked/>
    <w:rsid w:val="00BB66C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locked/>
    <w:rsid w:val="00BB66C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uiPriority w:val="99"/>
    <w:semiHidden/>
    <w:locked/>
    <w:rsid w:val="00BB66C6"/>
  </w:style>
  <w:style w:type="paragraph" w:styleId="List">
    <w:name w:val="List"/>
    <w:basedOn w:val="Normal"/>
    <w:uiPriority w:val="99"/>
    <w:semiHidden/>
    <w:locked/>
    <w:rsid w:val="00BB66C6"/>
    <w:pPr>
      <w:ind w:left="283" w:hanging="283"/>
      <w:contextualSpacing/>
    </w:pPr>
  </w:style>
  <w:style w:type="paragraph" w:styleId="List2">
    <w:name w:val="List 2"/>
    <w:basedOn w:val="Normal"/>
    <w:uiPriority w:val="99"/>
    <w:semiHidden/>
    <w:locked/>
    <w:rsid w:val="00BB66C6"/>
    <w:pPr>
      <w:ind w:left="566" w:hanging="283"/>
      <w:contextualSpacing/>
    </w:pPr>
  </w:style>
  <w:style w:type="paragraph" w:styleId="List3">
    <w:name w:val="List 3"/>
    <w:basedOn w:val="Normal"/>
    <w:uiPriority w:val="99"/>
    <w:semiHidden/>
    <w:locked/>
    <w:rsid w:val="00BB66C6"/>
    <w:pPr>
      <w:ind w:left="849" w:hanging="283"/>
      <w:contextualSpacing/>
    </w:pPr>
  </w:style>
  <w:style w:type="paragraph" w:styleId="List4">
    <w:name w:val="List 4"/>
    <w:basedOn w:val="Normal"/>
    <w:uiPriority w:val="99"/>
    <w:semiHidden/>
    <w:locked/>
    <w:rsid w:val="00BB66C6"/>
    <w:pPr>
      <w:ind w:left="1132" w:hanging="283"/>
      <w:contextualSpacing/>
    </w:pPr>
  </w:style>
  <w:style w:type="paragraph" w:styleId="List5">
    <w:name w:val="List 5"/>
    <w:basedOn w:val="Normal"/>
    <w:uiPriority w:val="99"/>
    <w:semiHidden/>
    <w:locked/>
    <w:rsid w:val="00BB66C6"/>
    <w:pPr>
      <w:ind w:left="1415" w:hanging="283"/>
      <w:contextualSpacing/>
    </w:pPr>
  </w:style>
  <w:style w:type="paragraph" w:styleId="ListBullet">
    <w:name w:val="List Bullet"/>
    <w:basedOn w:val="Normal"/>
    <w:uiPriority w:val="99"/>
    <w:semiHidden/>
    <w:locked/>
    <w:rsid w:val="00BB66C6"/>
    <w:pPr>
      <w:numPr>
        <w:numId w:val="14"/>
      </w:numPr>
      <w:contextualSpacing/>
    </w:pPr>
  </w:style>
  <w:style w:type="paragraph" w:styleId="ListBullet2">
    <w:name w:val="List Bullet 2"/>
    <w:basedOn w:val="Normal"/>
    <w:uiPriority w:val="99"/>
    <w:semiHidden/>
    <w:locked/>
    <w:rsid w:val="00BB66C6"/>
    <w:pPr>
      <w:numPr>
        <w:numId w:val="15"/>
      </w:numPr>
      <w:contextualSpacing/>
    </w:pPr>
  </w:style>
  <w:style w:type="paragraph" w:styleId="ListBullet3">
    <w:name w:val="List Bullet 3"/>
    <w:basedOn w:val="Normal"/>
    <w:uiPriority w:val="99"/>
    <w:semiHidden/>
    <w:locked/>
    <w:rsid w:val="00BB66C6"/>
    <w:pPr>
      <w:numPr>
        <w:numId w:val="16"/>
      </w:numPr>
      <w:contextualSpacing/>
    </w:pPr>
  </w:style>
  <w:style w:type="paragraph" w:styleId="ListBullet4">
    <w:name w:val="List Bullet 4"/>
    <w:basedOn w:val="Normal"/>
    <w:uiPriority w:val="99"/>
    <w:semiHidden/>
    <w:locked/>
    <w:rsid w:val="00BB66C6"/>
    <w:pPr>
      <w:numPr>
        <w:numId w:val="17"/>
      </w:numPr>
      <w:contextualSpacing/>
    </w:pPr>
  </w:style>
  <w:style w:type="paragraph" w:styleId="ListBullet5">
    <w:name w:val="List Bullet 5"/>
    <w:basedOn w:val="Normal"/>
    <w:uiPriority w:val="99"/>
    <w:semiHidden/>
    <w:locked/>
    <w:rsid w:val="00BB66C6"/>
    <w:pPr>
      <w:numPr>
        <w:numId w:val="18"/>
      </w:numPr>
      <w:contextualSpacing/>
    </w:pPr>
  </w:style>
  <w:style w:type="paragraph" w:styleId="ListContinue">
    <w:name w:val="List Continue"/>
    <w:basedOn w:val="Normal"/>
    <w:uiPriority w:val="99"/>
    <w:semiHidden/>
    <w:locked/>
    <w:rsid w:val="00BB66C6"/>
    <w:pPr>
      <w:spacing w:after="120"/>
      <w:ind w:left="283"/>
      <w:contextualSpacing/>
    </w:pPr>
  </w:style>
  <w:style w:type="paragraph" w:styleId="ListContinue2">
    <w:name w:val="List Continue 2"/>
    <w:basedOn w:val="Normal"/>
    <w:uiPriority w:val="99"/>
    <w:semiHidden/>
    <w:locked/>
    <w:rsid w:val="00BB66C6"/>
    <w:pPr>
      <w:spacing w:after="120"/>
      <w:ind w:left="566"/>
      <w:contextualSpacing/>
    </w:pPr>
  </w:style>
  <w:style w:type="paragraph" w:styleId="ListContinue3">
    <w:name w:val="List Continue 3"/>
    <w:basedOn w:val="Normal"/>
    <w:uiPriority w:val="99"/>
    <w:semiHidden/>
    <w:locked/>
    <w:rsid w:val="00BB66C6"/>
    <w:pPr>
      <w:spacing w:after="120"/>
      <w:ind w:left="849"/>
      <w:contextualSpacing/>
    </w:pPr>
  </w:style>
  <w:style w:type="paragraph" w:styleId="ListContinue4">
    <w:name w:val="List Continue 4"/>
    <w:basedOn w:val="Normal"/>
    <w:uiPriority w:val="99"/>
    <w:semiHidden/>
    <w:locked/>
    <w:rsid w:val="00BB66C6"/>
    <w:pPr>
      <w:spacing w:after="120"/>
      <w:ind w:left="1132"/>
      <w:contextualSpacing/>
    </w:pPr>
  </w:style>
  <w:style w:type="paragraph" w:styleId="ListContinue5">
    <w:name w:val="List Continue 5"/>
    <w:basedOn w:val="Normal"/>
    <w:uiPriority w:val="99"/>
    <w:semiHidden/>
    <w:locked/>
    <w:rsid w:val="00BB66C6"/>
    <w:pPr>
      <w:spacing w:after="120"/>
      <w:ind w:left="1415"/>
      <w:contextualSpacing/>
    </w:pPr>
  </w:style>
  <w:style w:type="paragraph" w:styleId="ListNumber2">
    <w:name w:val="List Number 2"/>
    <w:basedOn w:val="Normal"/>
    <w:uiPriority w:val="99"/>
    <w:semiHidden/>
    <w:locked/>
    <w:rsid w:val="00BB66C6"/>
    <w:pPr>
      <w:numPr>
        <w:numId w:val="20"/>
      </w:numPr>
      <w:contextualSpacing/>
    </w:pPr>
  </w:style>
  <w:style w:type="paragraph" w:styleId="ListNumber3">
    <w:name w:val="List Number 3"/>
    <w:basedOn w:val="Normal"/>
    <w:uiPriority w:val="99"/>
    <w:semiHidden/>
    <w:locked/>
    <w:rsid w:val="00BB66C6"/>
    <w:pPr>
      <w:numPr>
        <w:numId w:val="21"/>
      </w:numPr>
      <w:contextualSpacing/>
    </w:pPr>
  </w:style>
  <w:style w:type="paragraph" w:styleId="ListNumber4">
    <w:name w:val="List Number 4"/>
    <w:basedOn w:val="Normal"/>
    <w:uiPriority w:val="99"/>
    <w:semiHidden/>
    <w:locked/>
    <w:rsid w:val="00BB66C6"/>
    <w:pPr>
      <w:numPr>
        <w:numId w:val="22"/>
      </w:numPr>
      <w:contextualSpacing/>
    </w:pPr>
  </w:style>
  <w:style w:type="paragraph" w:styleId="ListNumber5">
    <w:name w:val="List Number 5"/>
    <w:basedOn w:val="Normal"/>
    <w:uiPriority w:val="99"/>
    <w:semiHidden/>
    <w:locked/>
    <w:rsid w:val="00BB66C6"/>
    <w:pPr>
      <w:numPr>
        <w:numId w:val="23"/>
      </w:numPr>
      <w:contextualSpacing/>
    </w:pPr>
  </w:style>
  <w:style w:type="table" w:styleId="MediumGrid1">
    <w:name w:val="Medium Grid 1"/>
    <w:basedOn w:val="TableNormal"/>
    <w:uiPriority w:val="67"/>
    <w:locked/>
    <w:rsid w:val="00BB66C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locked/>
    <w:rsid w:val="00BB66C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locked/>
    <w:rsid w:val="00BB66C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locked/>
    <w:rsid w:val="00BB66C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locked/>
    <w:rsid w:val="00BB66C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locked/>
    <w:rsid w:val="00BB66C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locked/>
    <w:rsid w:val="00BB66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locked/>
    <w:rsid w:val="00BB66C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locked/>
    <w:rsid w:val="00BB66C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locked/>
    <w:rsid w:val="00BB66C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locked/>
    <w:rsid w:val="00BB66C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locked/>
    <w:rsid w:val="00BB66C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locked/>
    <w:rsid w:val="00BB66C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locked/>
    <w:rsid w:val="00BB66C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locked/>
    <w:rsid w:val="00BB66C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locked/>
    <w:rsid w:val="00BB66C6"/>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locked/>
    <w:rsid w:val="00BB66C6"/>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locked/>
    <w:rsid w:val="00BB66C6"/>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locked/>
    <w:rsid w:val="00BB66C6"/>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locked/>
    <w:rsid w:val="00BB66C6"/>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locked/>
    <w:rsid w:val="00BB66C6"/>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locked/>
    <w:rsid w:val="00BB66C6"/>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locked/>
    <w:rsid w:val="00BB66C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locked/>
    <w:rsid w:val="00BB66C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locked/>
    <w:rsid w:val="00BB66C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locked/>
    <w:rsid w:val="00BB66C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locked/>
    <w:rsid w:val="00BB66C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locked/>
    <w:rsid w:val="00BB66C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locked/>
    <w:rsid w:val="00BB66C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locked/>
    <w:rsid w:val="00BB66C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BB66C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BB66C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BB66C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BB66C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BB66C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BB66C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BB66C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locked/>
    <w:rsid w:val="00BB66C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rsid w:val="00BB66C6"/>
    <w:rPr>
      <w:rFonts w:ascii="Cambria" w:hAnsi="Cambria"/>
      <w:sz w:val="24"/>
      <w:szCs w:val="24"/>
      <w:shd w:val="pct20" w:color="auto" w:fill="auto"/>
      <w:lang w:eastAsia="en-US"/>
    </w:rPr>
  </w:style>
  <w:style w:type="paragraph" w:styleId="NoSpacing">
    <w:name w:val="No Spacing"/>
    <w:uiPriority w:val="99"/>
    <w:locked/>
    <w:rsid w:val="00BB66C6"/>
    <w:pPr>
      <w:tabs>
        <w:tab w:val="left" w:pos="851"/>
        <w:tab w:val="left" w:pos="1701"/>
        <w:tab w:val="left" w:pos="2835"/>
        <w:tab w:val="left" w:pos="3402"/>
        <w:tab w:val="left" w:pos="3969"/>
        <w:tab w:val="left" w:pos="4536"/>
        <w:tab w:val="right" w:pos="9639"/>
      </w:tabs>
      <w:jc w:val="both"/>
    </w:pPr>
    <w:rPr>
      <w:rFonts w:ascii="Arial" w:hAnsi="Arial"/>
      <w:sz w:val="22"/>
      <w:szCs w:val="24"/>
      <w:lang w:eastAsia="en-US"/>
    </w:rPr>
  </w:style>
  <w:style w:type="paragraph" w:styleId="NormalWeb">
    <w:name w:val="Normal (Web)"/>
    <w:basedOn w:val="Normal"/>
    <w:uiPriority w:val="99"/>
    <w:semiHidden/>
    <w:locked/>
    <w:rsid w:val="00BB66C6"/>
    <w:rPr>
      <w:rFonts w:ascii="Times New Roman" w:hAnsi="Times New Roman"/>
      <w:sz w:val="24"/>
    </w:rPr>
  </w:style>
  <w:style w:type="paragraph" w:styleId="NormalIndent">
    <w:name w:val="Normal Indent"/>
    <w:basedOn w:val="Normal"/>
    <w:uiPriority w:val="99"/>
    <w:semiHidden/>
    <w:locked/>
    <w:rsid w:val="00BB66C6"/>
    <w:pPr>
      <w:ind w:left="720"/>
    </w:pPr>
  </w:style>
  <w:style w:type="paragraph" w:styleId="NoteHeading">
    <w:name w:val="Note Heading"/>
    <w:basedOn w:val="Normal"/>
    <w:next w:val="Normal"/>
    <w:link w:val="NoteHeadingChar"/>
    <w:uiPriority w:val="99"/>
    <w:semiHidden/>
    <w:locked/>
    <w:rsid w:val="00BB66C6"/>
  </w:style>
  <w:style w:type="character" w:customStyle="1" w:styleId="NoteHeadingChar">
    <w:name w:val="Note Heading Char"/>
    <w:link w:val="NoteHeading"/>
    <w:uiPriority w:val="99"/>
    <w:semiHidden/>
    <w:rsid w:val="00BB66C6"/>
    <w:rPr>
      <w:rFonts w:ascii="Arial" w:hAnsi="Arial"/>
      <w:sz w:val="22"/>
      <w:szCs w:val="24"/>
      <w:lang w:eastAsia="en-US"/>
    </w:rPr>
  </w:style>
  <w:style w:type="character" w:styleId="PlaceholderText">
    <w:name w:val="Placeholder Text"/>
    <w:uiPriority w:val="99"/>
    <w:semiHidden/>
    <w:locked/>
    <w:rsid w:val="00BB66C6"/>
    <w:rPr>
      <w:color w:val="808080"/>
    </w:rPr>
  </w:style>
  <w:style w:type="paragraph" w:styleId="PlainText">
    <w:name w:val="Plain Text"/>
    <w:basedOn w:val="Normal"/>
    <w:link w:val="PlainTextChar"/>
    <w:uiPriority w:val="99"/>
    <w:semiHidden/>
    <w:locked/>
    <w:rsid w:val="00BB66C6"/>
    <w:rPr>
      <w:rFonts w:ascii="Consolas" w:hAnsi="Consolas" w:cs="Consolas"/>
      <w:sz w:val="21"/>
      <w:szCs w:val="21"/>
    </w:rPr>
  </w:style>
  <w:style w:type="character" w:customStyle="1" w:styleId="PlainTextChar">
    <w:name w:val="Plain Text Char"/>
    <w:link w:val="PlainText"/>
    <w:uiPriority w:val="99"/>
    <w:semiHidden/>
    <w:rsid w:val="00BB66C6"/>
    <w:rPr>
      <w:rFonts w:ascii="Consolas" w:hAnsi="Consolas" w:cs="Consolas"/>
      <w:sz w:val="21"/>
      <w:szCs w:val="21"/>
      <w:lang w:eastAsia="en-US"/>
    </w:rPr>
  </w:style>
  <w:style w:type="paragraph" w:styleId="Quote">
    <w:name w:val="Quote"/>
    <w:basedOn w:val="Normal"/>
    <w:next w:val="Normal"/>
    <w:link w:val="QuoteChar"/>
    <w:uiPriority w:val="99"/>
    <w:locked/>
    <w:rsid w:val="00BB66C6"/>
    <w:rPr>
      <w:i/>
      <w:iCs/>
      <w:color w:val="000000"/>
    </w:rPr>
  </w:style>
  <w:style w:type="character" w:customStyle="1" w:styleId="QuoteChar">
    <w:name w:val="Quote Char"/>
    <w:link w:val="Quote"/>
    <w:uiPriority w:val="99"/>
    <w:rsid w:val="00BB66C6"/>
    <w:rPr>
      <w:rFonts w:ascii="Arial" w:hAnsi="Arial"/>
      <w:i/>
      <w:iCs/>
      <w:color w:val="000000"/>
      <w:sz w:val="22"/>
      <w:szCs w:val="24"/>
      <w:lang w:eastAsia="en-US"/>
    </w:rPr>
  </w:style>
  <w:style w:type="paragraph" w:styleId="Salutation">
    <w:name w:val="Salutation"/>
    <w:basedOn w:val="Normal"/>
    <w:next w:val="Normal"/>
    <w:link w:val="SalutationChar"/>
    <w:uiPriority w:val="99"/>
    <w:semiHidden/>
    <w:locked/>
    <w:rsid w:val="00BB66C6"/>
  </w:style>
  <w:style w:type="character" w:customStyle="1" w:styleId="SalutationChar">
    <w:name w:val="Salutation Char"/>
    <w:link w:val="Salutation"/>
    <w:uiPriority w:val="99"/>
    <w:semiHidden/>
    <w:rsid w:val="00BB66C6"/>
    <w:rPr>
      <w:rFonts w:ascii="Arial" w:hAnsi="Arial"/>
      <w:sz w:val="22"/>
      <w:szCs w:val="24"/>
      <w:lang w:eastAsia="en-US"/>
    </w:rPr>
  </w:style>
  <w:style w:type="paragraph" w:styleId="Signature">
    <w:name w:val="Signature"/>
    <w:basedOn w:val="Normal"/>
    <w:link w:val="SignatureChar"/>
    <w:uiPriority w:val="99"/>
    <w:semiHidden/>
    <w:locked/>
    <w:rsid w:val="00BB66C6"/>
    <w:pPr>
      <w:ind w:left="4252"/>
    </w:pPr>
  </w:style>
  <w:style w:type="character" w:customStyle="1" w:styleId="SignatureChar">
    <w:name w:val="Signature Char"/>
    <w:link w:val="Signature"/>
    <w:uiPriority w:val="99"/>
    <w:semiHidden/>
    <w:rsid w:val="00BB66C6"/>
    <w:rPr>
      <w:rFonts w:ascii="Arial" w:hAnsi="Arial"/>
      <w:sz w:val="22"/>
      <w:szCs w:val="24"/>
      <w:lang w:eastAsia="en-US"/>
    </w:rPr>
  </w:style>
  <w:style w:type="character" w:styleId="Strong">
    <w:name w:val="Strong"/>
    <w:uiPriority w:val="99"/>
    <w:locked/>
    <w:rsid w:val="00BB66C6"/>
    <w:rPr>
      <w:b/>
      <w:bCs/>
    </w:rPr>
  </w:style>
  <w:style w:type="paragraph" w:styleId="Subtitle">
    <w:name w:val="Subtitle"/>
    <w:basedOn w:val="Normal"/>
    <w:next w:val="Normal"/>
    <w:link w:val="SubtitleChar"/>
    <w:uiPriority w:val="99"/>
    <w:locked/>
    <w:rsid w:val="00BB66C6"/>
    <w:pPr>
      <w:numPr>
        <w:ilvl w:val="1"/>
      </w:numPr>
    </w:pPr>
    <w:rPr>
      <w:rFonts w:ascii="Cambria" w:hAnsi="Cambria"/>
      <w:i/>
      <w:iCs/>
      <w:color w:val="4F81BD"/>
      <w:spacing w:val="15"/>
      <w:sz w:val="24"/>
    </w:rPr>
  </w:style>
  <w:style w:type="character" w:customStyle="1" w:styleId="SubtitleChar">
    <w:name w:val="Subtitle Char"/>
    <w:link w:val="Subtitle"/>
    <w:uiPriority w:val="99"/>
    <w:rsid w:val="00BB66C6"/>
    <w:rPr>
      <w:rFonts w:ascii="Cambria" w:hAnsi="Cambria"/>
      <w:i/>
      <w:iCs/>
      <w:color w:val="4F81BD"/>
      <w:spacing w:val="15"/>
      <w:sz w:val="24"/>
      <w:szCs w:val="24"/>
      <w:lang w:eastAsia="en-US"/>
    </w:rPr>
  </w:style>
  <w:style w:type="character" w:styleId="SubtleEmphasis">
    <w:name w:val="Subtle Emphasis"/>
    <w:uiPriority w:val="99"/>
    <w:locked/>
    <w:rsid w:val="00BB66C6"/>
    <w:rPr>
      <w:i/>
      <w:iCs/>
      <w:color w:val="808080"/>
    </w:rPr>
  </w:style>
  <w:style w:type="character" w:styleId="SubtleReference">
    <w:name w:val="Subtle Reference"/>
    <w:uiPriority w:val="99"/>
    <w:locked/>
    <w:rsid w:val="00BB66C6"/>
    <w:rPr>
      <w:smallCaps/>
      <w:color w:val="C0504D"/>
      <w:u w:val="single"/>
    </w:rPr>
  </w:style>
  <w:style w:type="table" w:styleId="Table3Deffects1">
    <w:name w:val="Table 3D effects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BB6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BB66C6"/>
    <w:pPr>
      <w:ind w:left="220" w:hanging="220"/>
    </w:pPr>
  </w:style>
  <w:style w:type="paragraph" w:styleId="TableofFigures">
    <w:name w:val="table of figures"/>
    <w:basedOn w:val="Normal"/>
    <w:next w:val="Normal"/>
    <w:uiPriority w:val="99"/>
    <w:semiHidden/>
    <w:unhideWhenUsed/>
    <w:locked/>
    <w:rsid w:val="00BB66C6"/>
  </w:style>
  <w:style w:type="table" w:styleId="TableProfessional">
    <w:name w:val="Table Professional"/>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BB66C6"/>
    <w:pPr>
      <w:tabs>
        <w:tab w:val="left" w:pos="851"/>
        <w:tab w:val="left" w:pos="1701"/>
        <w:tab w:val="left" w:pos="2835"/>
        <w:tab w:val="left" w:pos="3402"/>
        <w:tab w:val="left" w:pos="3969"/>
        <w:tab w:val="left" w:pos="4536"/>
        <w:tab w:val="right" w:pos="9639"/>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locked/>
    <w:rsid w:val="00BB66C6"/>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99"/>
    <w:rsid w:val="00BB66C6"/>
    <w:rPr>
      <w:rFonts w:ascii="Cambria" w:hAnsi="Cambria"/>
      <w:color w:val="17365D"/>
      <w:spacing w:val="5"/>
      <w:kern w:val="28"/>
      <w:sz w:val="52"/>
      <w:szCs w:val="52"/>
      <w:lang w:eastAsia="en-US"/>
    </w:rPr>
  </w:style>
  <w:style w:type="paragraph" w:styleId="TOAHeading">
    <w:name w:val="toa heading"/>
    <w:basedOn w:val="Normal"/>
    <w:next w:val="Normal"/>
    <w:uiPriority w:val="99"/>
    <w:semiHidden/>
    <w:unhideWhenUsed/>
    <w:locked/>
    <w:rsid w:val="00BB66C6"/>
    <w:pPr>
      <w:spacing w:before="120"/>
    </w:pPr>
    <w:rPr>
      <w:rFonts w:ascii="Cambria" w:hAnsi="Cambria"/>
      <w:b/>
      <w:bCs/>
      <w:sz w:val="24"/>
    </w:rPr>
  </w:style>
  <w:style w:type="paragraph" w:styleId="TOC3">
    <w:name w:val="toc 3"/>
    <w:basedOn w:val="Normal"/>
    <w:next w:val="Normal"/>
    <w:autoRedefine/>
    <w:uiPriority w:val="99"/>
    <w:unhideWhenUsed/>
    <w:locked/>
    <w:rsid w:val="00BB66C6"/>
    <w:pPr>
      <w:spacing w:after="100"/>
      <w:ind w:left="440"/>
    </w:pPr>
  </w:style>
  <w:style w:type="paragraph" w:styleId="TOC4">
    <w:name w:val="toc 4"/>
    <w:basedOn w:val="Normal"/>
    <w:next w:val="Normal"/>
    <w:autoRedefine/>
    <w:uiPriority w:val="99"/>
    <w:unhideWhenUsed/>
    <w:locked/>
    <w:rsid w:val="00BB66C6"/>
    <w:pPr>
      <w:spacing w:after="100"/>
      <w:ind w:left="660"/>
    </w:pPr>
  </w:style>
  <w:style w:type="paragraph" w:styleId="TOC5">
    <w:name w:val="toc 5"/>
    <w:basedOn w:val="Normal"/>
    <w:next w:val="Normal"/>
    <w:autoRedefine/>
    <w:uiPriority w:val="99"/>
    <w:unhideWhenUsed/>
    <w:locked/>
    <w:rsid w:val="00BB66C6"/>
    <w:pPr>
      <w:spacing w:after="100"/>
      <w:ind w:left="880"/>
    </w:pPr>
  </w:style>
  <w:style w:type="paragraph" w:styleId="TOC6">
    <w:name w:val="toc 6"/>
    <w:basedOn w:val="Normal"/>
    <w:next w:val="Normal"/>
    <w:autoRedefine/>
    <w:uiPriority w:val="99"/>
    <w:unhideWhenUsed/>
    <w:locked/>
    <w:rsid w:val="00BB66C6"/>
    <w:pPr>
      <w:spacing w:after="100"/>
      <w:ind w:left="1100"/>
    </w:pPr>
  </w:style>
  <w:style w:type="paragraph" w:styleId="TOC7">
    <w:name w:val="toc 7"/>
    <w:basedOn w:val="Normal"/>
    <w:next w:val="Normal"/>
    <w:autoRedefine/>
    <w:uiPriority w:val="99"/>
    <w:unhideWhenUsed/>
    <w:locked/>
    <w:rsid w:val="00BB66C6"/>
    <w:pPr>
      <w:spacing w:after="100"/>
      <w:ind w:left="1320"/>
    </w:pPr>
  </w:style>
  <w:style w:type="paragraph" w:styleId="TOC8">
    <w:name w:val="toc 8"/>
    <w:basedOn w:val="Normal"/>
    <w:next w:val="Normal"/>
    <w:autoRedefine/>
    <w:uiPriority w:val="99"/>
    <w:unhideWhenUsed/>
    <w:locked/>
    <w:rsid w:val="00BB66C6"/>
    <w:pPr>
      <w:spacing w:after="100"/>
      <w:ind w:left="1540"/>
    </w:pPr>
  </w:style>
  <w:style w:type="paragraph" w:styleId="TOC9">
    <w:name w:val="toc 9"/>
    <w:basedOn w:val="Normal"/>
    <w:next w:val="Normal"/>
    <w:autoRedefine/>
    <w:uiPriority w:val="99"/>
    <w:unhideWhenUsed/>
    <w:locked/>
    <w:rsid w:val="00BB66C6"/>
    <w:pPr>
      <w:spacing w:after="100"/>
      <w:ind w:left="1760"/>
    </w:pPr>
  </w:style>
  <w:style w:type="paragraph" w:styleId="TOCHeading">
    <w:name w:val="TOC Heading"/>
    <w:basedOn w:val="Heading1"/>
    <w:next w:val="Normal"/>
    <w:uiPriority w:val="99"/>
    <w:semiHidden/>
    <w:unhideWhenUsed/>
    <w:locked/>
    <w:rsid w:val="00BB66C6"/>
    <w:pPr>
      <w:keepLines/>
      <w:numPr>
        <w:numId w:val="0"/>
      </w:numPr>
      <w:tabs>
        <w:tab w:val="left" w:pos="851"/>
      </w:tabs>
      <w:spacing w:before="480"/>
      <w:outlineLvl w:val="9"/>
    </w:pPr>
    <w:rPr>
      <w:rFonts w:ascii="Cambria" w:hAnsi="Cambria" w:cs="Times New Roman"/>
      <w:b w:val="0"/>
      <w:color w:val="365F91"/>
      <w:sz w:val="28"/>
      <w:szCs w:val="28"/>
    </w:rPr>
  </w:style>
  <w:style w:type="character" w:customStyle="1" w:styleId="iddvariablemarker">
    <w:name w:val="iddvariablemarker"/>
    <w:uiPriority w:val="98"/>
    <w:rsid w:val="00BB66C6"/>
    <w:rPr>
      <w:rFonts w:ascii="Comic Sans MS" w:hAnsi="Comic Sans MS"/>
      <w:b/>
      <w:color w:val="E10066"/>
      <w:sz w:val="24"/>
    </w:rPr>
  </w:style>
  <w:style w:type="character" w:customStyle="1" w:styleId="Heading4Char">
    <w:name w:val="Heading 4 Char"/>
    <w:link w:val="Heading4"/>
    <w:uiPriority w:val="9"/>
    <w:rsid w:val="00BB66C6"/>
    <w:rPr>
      <w:rFonts w:ascii="Arial" w:hAnsi="Arial"/>
      <w:bCs/>
      <w:sz w:val="22"/>
      <w:szCs w:val="28"/>
      <w:lang w:eastAsia="en-US"/>
    </w:rPr>
  </w:style>
  <w:style w:type="character" w:customStyle="1" w:styleId="Heading1Char">
    <w:name w:val="Heading 1 Char"/>
    <w:link w:val="Heading1"/>
    <w:uiPriority w:val="9"/>
    <w:rsid w:val="00FB6896"/>
    <w:rPr>
      <w:rFonts w:ascii="Arial Bold" w:hAnsi="Arial Bold" w:cs="Arial"/>
      <w:b/>
      <w:bCs/>
      <w:sz w:val="32"/>
      <w:szCs w:val="32"/>
      <w:lang w:eastAsia="en-US"/>
    </w:rPr>
  </w:style>
  <w:style w:type="character" w:customStyle="1" w:styleId="Heading2Char">
    <w:name w:val="Heading 2 Char"/>
    <w:link w:val="Heading2"/>
    <w:uiPriority w:val="9"/>
    <w:rsid w:val="00D16333"/>
    <w:rPr>
      <w:rFonts w:ascii="Arial" w:hAnsi="Arial" w:cs="Arial"/>
      <w:bCs/>
      <w:iCs/>
      <w:sz w:val="28"/>
      <w:szCs w:val="28"/>
      <w:lang w:eastAsia="en-US"/>
    </w:rPr>
  </w:style>
  <w:style w:type="character" w:customStyle="1" w:styleId="Heading3Char">
    <w:name w:val="Heading 3 Char"/>
    <w:link w:val="Heading3"/>
    <w:uiPriority w:val="9"/>
    <w:rsid w:val="00FB611A"/>
    <w:rPr>
      <w:rFonts w:ascii="Arial" w:hAnsi="Arial" w:cs="Arial"/>
      <w:bCs/>
      <w:sz w:val="22"/>
      <w:szCs w:val="26"/>
      <w:lang w:eastAsia="en-US"/>
    </w:rPr>
  </w:style>
  <w:style w:type="character" w:customStyle="1" w:styleId="Heading5Char">
    <w:name w:val="Heading 5 Char"/>
    <w:link w:val="Heading5"/>
    <w:rsid w:val="00BB66C6"/>
    <w:rPr>
      <w:rFonts w:ascii="Arial" w:hAnsi="Arial"/>
      <w:bCs/>
      <w:iCs/>
      <w:sz w:val="22"/>
      <w:szCs w:val="26"/>
      <w:lang w:eastAsia="en-US"/>
    </w:rPr>
  </w:style>
  <w:style w:type="character" w:customStyle="1" w:styleId="Heading6Char">
    <w:name w:val="Heading 6 Char"/>
    <w:link w:val="Heading6"/>
    <w:rsid w:val="00BB66C6"/>
    <w:rPr>
      <w:rFonts w:ascii="Arial" w:hAnsi="Arial"/>
      <w:bCs/>
      <w:sz w:val="22"/>
      <w:szCs w:val="22"/>
      <w:lang w:eastAsia="en-US"/>
    </w:rPr>
  </w:style>
  <w:style w:type="character" w:customStyle="1" w:styleId="Heading7Char">
    <w:name w:val="Heading 7 Char"/>
    <w:link w:val="Heading7"/>
    <w:rsid w:val="00BB66C6"/>
    <w:rPr>
      <w:rFonts w:ascii="Arial" w:hAnsi="Arial"/>
      <w:sz w:val="22"/>
      <w:szCs w:val="24"/>
      <w:lang w:eastAsia="en-US"/>
    </w:rPr>
  </w:style>
  <w:style w:type="character" w:customStyle="1" w:styleId="Heading8Char">
    <w:name w:val="Heading 8 Char"/>
    <w:link w:val="Heading8"/>
    <w:rsid w:val="00BB66C6"/>
    <w:rPr>
      <w:rFonts w:ascii="Arial" w:hAnsi="Arial"/>
      <w:iCs/>
      <w:sz w:val="22"/>
      <w:szCs w:val="24"/>
      <w:lang w:eastAsia="en-US"/>
    </w:rPr>
  </w:style>
  <w:style w:type="character" w:customStyle="1" w:styleId="Heading9Char">
    <w:name w:val="Heading 9 Char"/>
    <w:link w:val="Heading9"/>
    <w:rsid w:val="00BB66C6"/>
    <w:rPr>
      <w:rFonts w:ascii="Arial" w:hAnsi="Arial" w:cs="Arial"/>
      <w:sz w:val="22"/>
      <w:szCs w:val="22"/>
      <w:lang w:eastAsia="en-US"/>
    </w:rPr>
  </w:style>
  <w:style w:type="character" w:customStyle="1" w:styleId="FooterChar">
    <w:name w:val="Footer Char"/>
    <w:link w:val="Footer"/>
    <w:uiPriority w:val="99"/>
    <w:semiHidden/>
    <w:rsid w:val="00BB66C6"/>
    <w:rPr>
      <w:rFonts w:ascii="Arial" w:hAnsi="Arial"/>
      <w:sz w:val="14"/>
      <w:szCs w:val="24"/>
      <w:lang w:eastAsia="en-US"/>
    </w:rPr>
  </w:style>
  <w:style w:type="character" w:customStyle="1" w:styleId="HeaderChar">
    <w:name w:val="Header Char"/>
    <w:link w:val="Header"/>
    <w:uiPriority w:val="99"/>
    <w:rsid w:val="00BB66C6"/>
    <w:rPr>
      <w:rFonts w:ascii="Arial" w:hAnsi="Arial"/>
      <w:sz w:val="22"/>
      <w:szCs w:val="24"/>
      <w:lang w:eastAsia="en-US"/>
    </w:rPr>
  </w:style>
  <w:style w:type="character" w:customStyle="1" w:styleId="MacroTextChar">
    <w:name w:val="Macro Text Char"/>
    <w:link w:val="MacroText"/>
    <w:uiPriority w:val="99"/>
    <w:semiHidden/>
    <w:rsid w:val="00BB66C6"/>
    <w:rPr>
      <w:rFonts w:ascii="Arial" w:hAnsi="Arial" w:cs="Courier New"/>
      <w:lang w:eastAsia="en-US"/>
    </w:rPr>
  </w:style>
  <w:style w:type="paragraph" w:customStyle="1" w:styleId="Footerlogo">
    <w:name w:val="Footer logo"/>
    <w:basedOn w:val="Normal"/>
    <w:rsid w:val="00196DE7"/>
    <w:pPr>
      <w:tabs>
        <w:tab w:val="left" w:pos="2552"/>
        <w:tab w:val="left" w:pos="4253"/>
        <w:tab w:val="left" w:pos="5103"/>
      </w:tabs>
      <w:jc w:val="center"/>
    </w:pPr>
    <w:rPr>
      <w:noProof/>
      <w:sz w:val="18"/>
      <w:szCs w:val="20"/>
    </w:rPr>
  </w:style>
  <w:style w:type="paragraph" w:styleId="Revision">
    <w:name w:val="Revision"/>
    <w:hidden/>
    <w:uiPriority w:val="99"/>
    <w:semiHidden/>
    <w:rsid w:val="00196DE7"/>
    <w:rPr>
      <w:rFonts w:ascii="Arial" w:hAnsi="Arial"/>
      <w:sz w:val="22"/>
      <w:lang w:eastAsia="en-US"/>
    </w:rPr>
  </w:style>
  <w:style w:type="paragraph" w:customStyle="1" w:styleId="Schedulepart">
    <w:name w:val="Schedule part"/>
    <w:basedOn w:val="Normal"/>
    <w:rsid w:val="00196DE7"/>
    <w:pPr>
      <w:keepNext/>
      <w:keepLines/>
      <w:spacing w:before="360"/>
      <w:ind w:left="1559" w:hanging="1559"/>
      <w:jc w:val="left"/>
    </w:pPr>
    <w:rPr>
      <w:b/>
      <w:sz w:val="28"/>
    </w:rPr>
  </w:style>
  <w:style w:type="paragraph" w:customStyle="1" w:styleId="TableColHead">
    <w:name w:val="TableColHead"/>
    <w:basedOn w:val="Normal"/>
    <w:rsid w:val="00196DE7"/>
    <w:pPr>
      <w:keepNext/>
      <w:spacing w:before="120" w:after="60" w:line="200" w:lineRule="exact"/>
      <w:jc w:val="left"/>
    </w:pPr>
    <w:rPr>
      <w:b/>
      <w:sz w:val="18"/>
    </w:rPr>
  </w:style>
  <w:style w:type="paragraph" w:customStyle="1" w:styleId="TableText">
    <w:name w:val="TableText"/>
    <w:basedOn w:val="Normal"/>
    <w:rsid w:val="00196DE7"/>
    <w:pPr>
      <w:spacing w:before="60" w:after="60" w:line="240" w:lineRule="exact"/>
      <w:jc w:val="left"/>
    </w:pPr>
    <w:rPr>
      <w:rFonts w:ascii="Times New Roman" w:hAnsi="Times New Roman"/>
    </w:rPr>
  </w:style>
  <w:style w:type="paragraph" w:customStyle="1" w:styleId="subsection">
    <w:name w:val="subsection"/>
    <w:aliases w:val="ss"/>
    <w:basedOn w:val="Normal"/>
    <w:link w:val="subsectionChar"/>
    <w:rsid w:val="00BB66C6"/>
    <w:pPr>
      <w:spacing w:before="100" w:beforeAutospacing="1" w:after="100" w:afterAutospacing="1"/>
      <w:jc w:val="left"/>
    </w:pPr>
    <w:rPr>
      <w:rFonts w:ascii="Times New Roman" w:hAnsi="Times New Roman"/>
      <w:sz w:val="24"/>
      <w:lang w:eastAsia="en-AU"/>
    </w:rPr>
  </w:style>
  <w:style w:type="character" w:customStyle="1" w:styleId="subsectionChar">
    <w:name w:val="subsection Char"/>
    <w:aliases w:val="ss Char"/>
    <w:link w:val="subsection"/>
    <w:locked/>
    <w:rsid w:val="00BB66C6"/>
    <w:rPr>
      <w:sz w:val="24"/>
      <w:szCs w:val="24"/>
    </w:rPr>
  </w:style>
  <w:style w:type="paragraph" w:customStyle="1" w:styleId="Tablea">
    <w:name w:val="Table(a)"/>
    <w:aliases w:val="ta"/>
    <w:basedOn w:val="Normal"/>
    <w:rsid w:val="00BB66C6"/>
    <w:pPr>
      <w:spacing w:before="60"/>
      <w:ind w:left="284" w:hanging="284"/>
      <w:jc w:val="left"/>
    </w:pPr>
    <w:rPr>
      <w:rFonts w:ascii="Times New Roman" w:hAnsi="Times New Roman"/>
      <w:sz w:val="20"/>
      <w:szCs w:val="20"/>
      <w:lang w:eastAsia="en-AU"/>
    </w:rPr>
  </w:style>
  <w:style w:type="paragraph" w:customStyle="1" w:styleId="Tabletext0">
    <w:name w:val="Tabletext"/>
    <w:aliases w:val="tt"/>
    <w:basedOn w:val="Normal"/>
    <w:rsid w:val="00BB66C6"/>
    <w:pPr>
      <w:spacing w:before="60" w:line="240" w:lineRule="atLeast"/>
      <w:jc w:val="left"/>
    </w:pPr>
    <w:rPr>
      <w:rFonts w:ascii="Times New Roman" w:hAnsi="Times New Roman"/>
      <w:sz w:val="20"/>
      <w:szCs w:val="20"/>
      <w:lang w:eastAsia="en-AU"/>
    </w:rPr>
  </w:style>
  <w:style w:type="paragraph" w:customStyle="1" w:styleId="TableHeading">
    <w:name w:val="TableHeading"/>
    <w:aliases w:val="th"/>
    <w:basedOn w:val="Normal"/>
    <w:next w:val="Tabletext0"/>
    <w:rsid w:val="00BB66C6"/>
    <w:pPr>
      <w:keepNext/>
      <w:spacing w:before="60" w:line="240" w:lineRule="atLeast"/>
      <w:jc w:val="left"/>
    </w:pPr>
    <w:rPr>
      <w:rFonts w:ascii="Times New Roman" w:hAnsi="Times New Roman"/>
      <w:b/>
      <w:sz w:val="20"/>
      <w:szCs w:val="20"/>
      <w:lang w:eastAsia="en-AU"/>
    </w:rPr>
  </w:style>
  <w:style w:type="paragraph" w:customStyle="1" w:styleId="ALevel4">
    <w:name w:val="ALevel4"/>
    <w:basedOn w:val="Heading4"/>
    <w:qFormat/>
    <w:rsid w:val="00902525"/>
    <w:pPr>
      <w:numPr>
        <w:numId w:val="7"/>
      </w:numPr>
    </w:pPr>
  </w:style>
  <w:style w:type="paragraph" w:customStyle="1" w:styleId="imprintuniqueid">
    <w:name w:val="imprintuniqueid"/>
    <w:basedOn w:val="Normal"/>
    <w:uiPriority w:val="99"/>
    <w:rsid w:val="00CD0E98"/>
    <w:pPr>
      <w:jc w:val="left"/>
    </w:pPr>
    <w:rPr>
      <w:rFonts w:ascii="Times New Roman" w:eastAsia="Calibri" w:hAnsi="Times New Roman"/>
      <w:sz w:val="24"/>
      <w:lang w:eastAsia="en-AU"/>
    </w:rPr>
  </w:style>
  <w:style w:type="numbering" w:customStyle="1" w:styleId="Numbering">
    <w:name w:val="Numbering"/>
    <w:uiPriority w:val="99"/>
    <w:rsid w:val="00BB66C6"/>
    <w:pPr>
      <w:numPr>
        <w:numId w:val="24"/>
      </w:numPr>
    </w:pPr>
  </w:style>
  <w:style w:type="paragraph" w:customStyle="1" w:styleId="paragraph">
    <w:name w:val="paragraph"/>
    <w:basedOn w:val="Normal"/>
    <w:rsid w:val="00BB66C6"/>
    <w:pPr>
      <w:spacing w:before="100" w:beforeAutospacing="1" w:after="100" w:afterAutospacing="1"/>
      <w:jc w:val="left"/>
    </w:pPr>
    <w:rPr>
      <w:rFonts w:ascii="Times New Roman" w:hAnsi="Times New Roman"/>
      <w:sz w:val="24"/>
      <w:lang w:eastAsia="en-AU"/>
    </w:rPr>
  </w:style>
  <w:style w:type="paragraph" w:customStyle="1" w:styleId="paragraphsub">
    <w:name w:val="paragraphsub"/>
    <w:basedOn w:val="Normal"/>
    <w:rsid w:val="00BB66C6"/>
    <w:pPr>
      <w:spacing w:before="100" w:beforeAutospacing="1" w:after="100" w:afterAutospacing="1"/>
      <w:jc w:val="left"/>
    </w:pPr>
    <w:rPr>
      <w:rFonts w:ascii="Times New Roman" w:hAnsi="Times New Roman"/>
      <w:sz w:val="24"/>
      <w:lang w:eastAsia="en-AU"/>
    </w:rPr>
  </w:style>
  <w:style w:type="table" w:styleId="GridTable6Colorful">
    <w:name w:val="Grid Table 6 Colorful"/>
    <w:basedOn w:val="TableNormal"/>
    <w:uiPriority w:val="51"/>
    <w:rsid w:val="00BF7BD0"/>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BF7BD0"/>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10">
    <w:name w:val="Table Grid1"/>
    <w:basedOn w:val="TableNormal"/>
    <w:next w:val="TableGrid"/>
    <w:uiPriority w:val="39"/>
    <w:rsid w:val="00734A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5D50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link w:val="ListParagraph"/>
    <w:uiPriority w:val="34"/>
    <w:locked/>
    <w:rsid w:val="00674DD5"/>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845">
      <w:bodyDiv w:val="1"/>
      <w:marLeft w:val="0"/>
      <w:marRight w:val="0"/>
      <w:marTop w:val="0"/>
      <w:marBottom w:val="0"/>
      <w:divBdr>
        <w:top w:val="none" w:sz="0" w:space="0" w:color="auto"/>
        <w:left w:val="none" w:sz="0" w:space="0" w:color="auto"/>
        <w:bottom w:val="none" w:sz="0" w:space="0" w:color="auto"/>
        <w:right w:val="none" w:sz="0" w:space="0" w:color="auto"/>
      </w:divBdr>
    </w:div>
    <w:div w:id="84883057">
      <w:bodyDiv w:val="1"/>
      <w:marLeft w:val="0"/>
      <w:marRight w:val="0"/>
      <w:marTop w:val="0"/>
      <w:marBottom w:val="0"/>
      <w:divBdr>
        <w:top w:val="none" w:sz="0" w:space="0" w:color="auto"/>
        <w:left w:val="none" w:sz="0" w:space="0" w:color="auto"/>
        <w:bottom w:val="none" w:sz="0" w:space="0" w:color="auto"/>
        <w:right w:val="none" w:sz="0" w:space="0" w:color="auto"/>
      </w:divBdr>
    </w:div>
    <w:div w:id="159927414">
      <w:bodyDiv w:val="1"/>
      <w:marLeft w:val="0"/>
      <w:marRight w:val="0"/>
      <w:marTop w:val="0"/>
      <w:marBottom w:val="0"/>
      <w:divBdr>
        <w:top w:val="none" w:sz="0" w:space="0" w:color="auto"/>
        <w:left w:val="none" w:sz="0" w:space="0" w:color="auto"/>
        <w:bottom w:val="none" w:sz="0" w:space="0" w:color="auto"/>
        <w:right w:val="none" w:sz="0" w:space="0" w:color="auto"/>
      </w:divBdr>
    </w:div>
    <w:div w:id="376902560">
      <w:bodyDiv w:val="1"/>
      <w:marLeft w:val="0"/>
      <w:marRight w:val="0"/>
      <w:marTop w:val="0"/>
      <w:marBottom w:val="0"/>
      <w:divBdr>
        <w:top w:val="none" w:sz="0" w:space="0" w:color="auto"/>
        <w:left w:val="none" w:sz="0" w:space="0" w:color="auto"/>
        <w:bottom w:val="none" w:sz="0" w:space="0" w:color="auto"/>
        <w:right w:val="none" w:sz="0" w:space="0" w:color="auto"/>
      </w:divBdr>
    </w:div>
    <w:div w:id="578561548">
      <w:bodyDiv w:val="1"/>
      <w:marLeft w:val="0"/>
      <w:marRight w:val="0"/>
      <w:marTop w:val="0"/>
      <w:marBottom w:val="0"/>
      <w:divBdr>
        <w:top w:val="none" w:sz="0" w:space="0" w:color="auto"/>
        <w:left w:val="none" w:sz="0" w:space="0" w:color="auto"/>
        <w:bottom w:val="none" w:sz="0" w:space="0" w:color="auto"/>
        <w:right w:val="none" w:sz="0" w:space="0" w:color="auto"/>
      </w:divBdr>
    </w:div>
    <w:div w:id="642345498">
      <w:bodyDiv w:val="1"/>
      <w:marLeft w:val="0"/>
      <w:marRight w:val="0"/>
      <w:marTop w:val="0"/>
      <w:marBottom w:val="0"/>
      <w:divBdr>
        <w:top w:val="none" w:sz="0" w:space="0" w:color="auto"/>
        <w:left w:val="none" w:sz="0" w:space="0" w:color="auto"/>
        <w:bottom w:val="none" w:sz="0" w:space="0" w:color="auto"/>
        <w:right w:val="none" w:sz="0" w:space="0" w:color="auto"/>
      </w:divBdr>
    </w:div>
    <w:div w:id="691687286">
      <w:bodyDiv w:val="1"/>
      <w:marLeft w:val="0"/>
      <w:marRight w:val="0"/>
      <w:marTop w:val="0"/>
      <w:marBottom w:val="0"/>
      <w:divBdr>
        <w:top w:val="none" w:sz="0" w:space="0" w:color="auto"/>
        <w:left w:val="none" w:sz="0" w:space="0" w:color="auto"/>
        <w:bottom w:val="none" w:sz="0" w:space="0" w:color="auto"/>
        <w:right w:val="none" w:sz="0" w:space="0" w:color="auto"/>
      </w:divBdr>
    </w:div>
    <w:div w:id="720591297">
      <w:bodyDiv w:val="1"/>
      <w:marLeft w:val="0"/>
      <w:marRight w:val="0"/>
      <w:marTop w:val="0"/>
      <w:marBottom w:val="0"/>
      <w:divBdr>
        <w:top w:val="none" w:sz="0" w:space="0" w:color="auto"/>
        <w:left w:val="none" w:sz="0" w:space="0" w:color="auto"/>
        <w:bottom w:val="none" w:sz="0" w:space="0" w:color="auto"/>
        <w:right w:val="none" w:sz="0" w:space="0" w:color="auto"/>
      </w:divBdr>
    </w:div>
    <w:div w:id="1017734508">
      <w:bodyDiv w:val="1"/>
      <w:marLeft w:val="0"/>
      <w:marRight w:val="0"/>
      <w:marTop w:val="0"/>
      <w:marBottom w:val="0"/>
      <w:divBdr>
        <w:top w:val="none" w:sz="0" w:space="0" w:color="auto"/>
        <w:left w:val="none" w:sz="0" w:space="0" w:color="auto"/>
        <w:bottom w:val="none" w:sz="0" w:space="0" w:color="auto"/>
        <w:right w:val="none" w:sz="0" w:space="0" w:color="auto"/>
      </w:divBdr>
    </w:div>
    <w:div w:id="1113018289">
      <w:bodyDiv w:val="1"/>
      <w:marLeft w:val="0"/>
      <w:marRight w:val="0"/>
      <w:marTop w:val="0"/>
      <w:marBottom w:val="0"/>
      <w:divBdr>
        <w:top w:val="none" w:sz="0" w:space="0" w:color="auto"/>
        <w:left w:val="none" w:sz="0" w:space="0" w:color="auto"/>
        <w:bottom w:val="none" w:sz="0" w:space="0" w:color="auto"/>
        <w:right w:val="none" w:sz="0" w:space="0" w:color="auto"/>
      </w:divBdr>
    </w:div>
    <w:div w:id="1234776834">
      <w:bodyDiv w:val="1"/>
      <w:marLeft w:val="0"/>
      <w:marRight w:val="0"/>
      <w:marTop w:val="0"/>
      <w:marBottom w:val="0"/>
      <w:divBdr>
        <w:top w:val="none" w:sz="0" w:space="0" w:color="auto"/>
        <w:left w:val="none" w:sz="0" w:space="0" w:color="auto"/>
        <w:bottom w:val="none" w:sz="0" w:space="0" w:color="auto"/>
        <w:right w:val="none" w:sz="0" w:space="0" w:color="auto"/>
      </w:divBdr>
    </w:div>
    <w:div w:id="1493524012">
      <w:bodyDiv w:val="1"/>
      <w:marLeft w:val="0"/>
      <w:marRight w:val="0"/>
      <w:marTop w:val="0"/>
      <w:marBottom w:val="0"/>
      <w:divBdr>
        <w:top w:val="none" w:sz="0" w:space="0" w:color="auto"/>
        <w:left w:val="none" w:sz="0" w:space="0" w:color="auto"/>
        <w:bottom w:val="none" w:sz="0" w:space="0" w:color="auto"/>
        <w:right w:val="none" w:sz="0" w:space="0" w:color="auto"/>
      </w:divBdr>
    </w:div>
    <w:div w:id="1507279903">
      <w:bodyDiv w:val="1"/>
      <w:marLeft w:val="0"/>
      <w:marRight w:val="0"/>
      <w:marTop w:val="0"/>
      <w:marBottom w:val="0"/>
      <w:divBdr>
        <w:top w:val="none" w:sz="0" w:space="0" w:color="auto"/>
        <w:left w:val="none" w:sz="0" w:space="0" w:color="auto"/>
        <w:bottom w:val="none" w:sz="0" w:space="0" w:color="auto"/>
        <w:right w:val="none" w:sz="0" w:space="0" w:color="auto"/>
      </w:divBdr>
    </w:div>
    <w:div w:id="1935045698">
      <w:bodyDiv w:val="1"/>
      <w:marLeft w:val="0"/>
      <w:marRight w:val="0"/>
      <w:marTop w:val="0"/>
      <w:marBottom w:val="0"/>
      <w:divBdr>
        <w:top w:val="none" w:sz="0" w:space="0" w:color="auto"/>
        <w:left w:val="none" w:sz="0" w:space="0" w:color="auto"/>
        <w:bottom w:val="none" w:sz="0" w:space="0" w:color="auto"/>
        <w:right w:val="none" w:sz="0" w:space="0" w:color="auto"/>
      </w:divBdr>
    </w:div>
    <w:div w:id="203530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_x0020_No xmlns="ae522440-b67b-4940-8909-3b9f22673b05">FIN Is 2a</Doc_x0020_No>
    <Owner xmlns="ae522440-b67b-4940-8909-3b9f22673b05">Finance</Owner>
    <_Revision xmlns="http://schemas.microsoft.com/sharepoint/v3/fields">2027-09-15T14:00:00+00:00</_Revision>
    <Wint_x0020_Type xmlns="ae522440-b67b-4940-8909-3b9f22673b05">Information Sheets</Wint_x0020_Type>
    <Authorised_x0020_by xmlns="ae522440-b67b-4940-8909-3b9f22673b05">Andrea Leicester</Authorised_x0020_by>
    <Category xmlns="ae522440-b67b-4940-8909-3b9f22673b05">Finance</Category>
    <TaxCatchAll xmlns="e1318433-8433-4640-bd52-e94a44ff5f06" xsi:nil="true"/>
    <lcf76f155ced4ddcb4097134ff3c332f xmlns="ae522440-b67b-4940-8909-3b9f22673b0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Quality Document" ma:contentTypeID="0x0101001E1F76FE8C7D924F88CCE6217F1B3C9900B53DFFBE2EB84144A767BE304268B427" ma:contentTypeVersion="28" ma:contentTypeDescription="" ma:contentTypeScope="" ma:versionID="d6728f69388b7e1d8947e301c7a858e4">
  <xsd:schema xmlns:xsd="http://www.w3.org/2001/XMLSchema" xmlns:xs="http://www.w3.org/2001/XMLSchema" xmlns:p="http://schemas.microsoft.com/office/2006/metadata/properties" xmlns:ns1="ae522440-b67b-4940-8909-3b9f22673b05" xmlns:ns3="http://schemas.microsoft.com/sharepoint/v3/fields" xmlns:ns4="e1318433-8433-4640-bd52-e94a44ff5f06" targetNamespace="http://schemas.microsoft.com/office/2006/metadata/properties" ma:root="true" ma:fieldsID="3c08c60b649dc00ded601e0eb61a6b9c" ns1:_="" ns3:_="" ns4:_="">
    <xsd:import namespace="ae522440-b67b-4940-8909-3b9f22673b05"/>
    <xsd:import namespace="http://schemas.microsoft.com/sharepoint/v3/fields"/>
    <xsd:import namespace="e1318433-8433-4640-bd52-e94a44ff5f06"/>
    <xsd:element name="properties">
      <xsd:complexType>
        <xsd:sequence>
          <xsd:element name="documentManagement">
            <xsd:complexType>
              <xsd:all>
                <xsd:element ref="ns1:Category"/>
                <xsd:element ref="ns1:Wint_x0020_Type"/>
                <xsd:element ref="ns1:Doc_x0020_No"/>
                <xsd:element ref="ns3:_Revision" minOccurs="0"/>
                <xsd:element ref="ns1:Owner" minOccurs="0"/>
                <xsd:element ref="ns1:Authorised_x0020_by" minOccurs="0"/>
                <xsd:element ref="ns1:MediaServiceAutoTags" minOccurs="0"/>
                <xsd:element ref="ns1:MediaServiceOCR" minOccurs="0"/>
                <xsd:element ref="ns1:MediaServiceGenerationTime" minOccurs="0"/>
                <xsd:element ref="ns1:MediaServiceEventHashCode" minOccurs="0"/>
                <xsd:element ref="ns1:MediaServiceObjectDetectorVersions" minOccurs="0"/>
                <xsd:element ref="ns1:lcf76f155ced4ddcb4097134ff3c332f" minOccurs="0"/>
                <xsd:element ref="ns4:TaxCatchAll" minOccurs="0"/>
                <xsd:element ref="ns1: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22440-b67b-4940-8909-3b9f22673b05" elementFormDefault="qualified">
    <xsd:import namespace="http://schemas.microsoft.com/office/2006/documentManagement/types"/>
    <xsd:import namespace="http://schemas.microsoft.com/office/infopath/2007/PartnerControls"/>
    <xsd:element name="Category" ma:index="0" ma:displayName="Category" ma:default="Communications" ma:format="Dropdown" ma:internalName="Category" ma:readOnly="false">
      <xsd:simpleType>
        <xsd:restriction base="dms:Choice">
          <xsd:enumeration value="Board"/>
          <xsd:enumeration value="Communications"/>
          <xsd:enumeration value="Community Services"/>
          <xsd:enumeration value="COVID-19"/>
          <xsd:enumeration value="Emergency"/>
          <xsd:enumeration value="Environment"/>
          <xsd:enumeration value="Finance"/>
          <xsd:enumeration value="Food Services"/>
          <xsd:enumeration value="Hotel Services"/>
          <xsd:enumeration value="Human Resources"/>
          <xsd:enumeration value="Information Technology"/>
          <xsd:enumeration value="Leadership And Management"/>
          <xsd:enumeration value="NDIS"/>
          <xsd:enumeration value="OHS"/>
          <xsd:enumeration value="People and Culture"/>
          <xsd:enumeration value="Property and Asset Services"/>
          <xsd:enumeration value="Recreation"/>
          <xsd:enumeration value="RAC - Residential Aged Care"/>
          <xsd:enumeration value="Resident Lifestyle"/>
          <xsd:enumeration value="SRS"/>
          <xsd:enumeration value="Tasmania"/>
          <xsd:enumeration value="Wintringham Housing"/>
        </xsd:restriction>
      </xsd:simpleType>
    </xsd:element>
    <xsd:element name="Wint_x0020_Type" ma:index="1" ma:displayName="Wint Type" ma:default="Policies And Procedures" ma:format="Dropdown" ma:internalName="Wint_x0020_Type">
      <xsd:simpleType>
        <xsd:restriction base="dms:Choice">
          <xsd:enumeration value="Agreements"/>
          <xsd:enumeration value="Assessment Kits"/>
          <xsd:enumeration value="Assessment and Care Plan Kit"/>
          <xsd:enumeration value="Best Practice Guidelines"/>
          <xsd:enumeration value="Board"/>
          <xsd:enumeration value="Brochures"/>
          <xsd:enumeration value="Certificate"/>
          <xsd:enumeration value="Charts"/>
          <xsd:enumeration value="Checklists"/>
          <xsd:enumeration value="Diagrams"/>
          <xsd:enumeration value="Drafts"/>
          <xsd:enumeration value="Epicor"/>
          <xsd:enumeration value="External Resources"/>
          <xsd:enumeration value="Fax Cover"/>
          <xsd:enumeration value="Flowcharts"/>
          <xsd:enumeration value="Forms"/>
          <xsd:enumeration value="Frameworks"/>
          <xsd:enumeration value="Goldcare"/>
          <xsd:enumeration value="Handbooks"/>
          <xsd:enumeration value="Information Booklets"/>
          <xsd:enumeration value="Information Kits"/>
          <xsd:enumeration value="Information Sheets"/>
          <xsd:enumeration value="Letterheads"/>
          <xsd:enumeration value="Manuals"/>
          <xsd:enumeration value="Newsletters"/>
          <xsd:enumeration value="Orientation Booklets"/>
          <xsd:enumeration value="Plans"/>
          <xsd:enumeration value="Policies And Procedures"/>
          <xsd:enumeration value="Position Descriptions"/>
          <xsd:enumeration value="PowerPoint Presentation"/>
          <xsd:enumeration value="Reports"/>
          <xsd:enumeration value="Signs/Posters"/>
          <xsd:enumeration value="Statements"/>
          <xsd:enumeration value="Templates"/>
          <xsd:enumeration value="Terms of Reference"/>
          <xsd:enumeration value="Training Resources"/>
          <xsd:enumeration value="Welcome Booklets"/>
          <xsd:enumeration value="Work Instructions"/>
        </xsd:restriction>
      </xsd:simpleType>
    </xsd:element>
    <xsd:element name="Doc_x0020_No" ma:index="4" ma:displayName="Reference No" ma:indexed="true" ma:internalName="Doc_x0020_No" ma:readOnly="false">
      <xsd:simpleType>
        <xsd:restriction base="dms:Text">
          <xsd:maxLength value="255"/>
        </xsd:restriction>
      </xsd:simpleType>
    </xsd:element>
    <xsd:element name="Owner" ma:index="6" nillable="true" ma:displayName="Owner" ma:default="Asset Services" ma:format="Dropdown" ma:internalName="Owner">
      <xsd:simpleType>
        <xsd:restriction base="dms:Choice">
          <xsd:enumeration value="Asset Services"/>
          <xsd:enumeration value="Clinical Services"/>
          <xsd:enumeration value="Communications"/>
          <xsd:enumeration value="Community (Multiple Programs)"/>
          <xsd:enumeration value="Home Support"/>
          <xsd:enumeration value="Hotel Services"/>
          <xsd:enumeration value="Finance"/>
          <xsd:enumeration value="Food Services"/>
          <xsd:enumeration value="Housing and Homelessness"/>
          <xsd:enumeration value="Intake (ISI)"/>
          <xsd:enumeration value="Learning and Development"/>
          <xsd:enumeration value="NDIS"/>
          <xsd:enumeration value="OHS / WWHS"/>
          <xsd:enumeration value="Payroll"/>
          <xsd:enumeration value="People and Culture"/>
          <xsd:enumeration value="Procurement"/>
          <xsd:enumeration value="Property Services"/>
          <xsd:enumeration value="Quality"/>
          <xsd:enumeration value="Recreation"/>
          <xsd:enumeration value="Residential Aged Care"/>
          <xsd:enumeration value="Rostering"/>
          <xsd:enumeration value="Support Services"/>
          <xsd:enumeration value="Tasmania (Tenancy / Housing)"/>
          <xsd:enumeration value="Technology"/>
          <xsd:enumeration value="Tenancy"/>
        </xsd:restriction>
      </xsd:simpleType>
    </xsd:element>
    <xsd:element name="Authorised_x0020_by" ma:index="7" nillable="true" ma:displayName="Authorised By" ma:default="To Be Advised" ma:format="Dropdown" ma:internalName="Authorised_x0020_by" ma:readOnly="false">
      <xsd:simpleType>
        <xsd:restriction base="dms:Choice">
          <xsd:enumeration value="To Be Advised"/>
          <xsd:enumeration value="Andrea Leicester"/>
          <xsd:enumeration value="Bryan Lipmann"/>
          <xsd:enumeration value="Elizabeth Davis"/>
          <xsd:enumeration value="Jane Barnes"/>
          <xsd:enumeration value="Kate Rice"/>
          <xsd:enumeration value="Michael Deschepper"/>
          <xsd:enumeration value="Natalie Wright-Boyd"/>
          <xsd:enumeration value="Phillip Goulding"/>
          <xsd:enumeration value="Stephen Schmidtke"/>
          <xsd:enumeration value="Multiple GMs"/>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ec550cb-d28d-438e-86f5-fc92865c37d2"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5" nillable="true" ma:displayName="Review Date" ma:format="DateOnly" ma:internalName="_Revision"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318433-8433-4640-bd52-e94a44ff5f0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f0a01be-a305-4d79-8501-c4a9515a404d}" ma:internalName="TaxCatchAll" ma:showField="CatchAllData" ma:web="e1318433-8433-4640-bd52-e94a44ff5f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10A45A-B17A-4BDC-BA2E-A216D0110D0E}">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ae522440-b67b-4940-8909-3b9f22673b05"/>
    <ds:schemaRef ds:uri="http://purl.org/dc/dcmitype/"/>
    <ds:schemaRef ds:uri="http://schemas.microsoft.com/office/infopath/2007/PartnerControls"/>
    <ds:schemaRef ds:uri="e1318433-8433-4640-bd52-e94a44ff5f06"/>
    <ds:schemaRef ds:uri="http://schemas.microsoft.com/sharepoint/v3/fields"/>
  </ds:schemaRefs>
</ds:datastoreItem>
</file>

<file path=customXml/itemProps2.xml><?xml version="1.0" encoding="utf-8"?>
<ds:datastoreItem xmlns:ds="http://schemas.openxmlformats.org/officeDocument/2006/customXml" ds:itemID="{89D2BCB0-EFB1-422A-911D-EC75746ADE66}">
  <ds:schemaRefs>
    <ds:schemaRef ds:uri="http://schemas.openxmlformats.org/officeDocument/2006/bibliography"/>
  </ds:schemaRefs>
</ds:datastoreItem>
</file>

<file path=customXml/itemProps3.xml><?xml version="1.0" encoding="utf-8"?>
<ds:datastoreItem xmlns:ds="http://schemas.openxmlformats.org/officeDocument/2006/customXml" ds:itemID="{B5B4819D-AC96-44D8-AF98-85E15F5E9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22440-b67b-4940-8909-3b9f22673b05"/>
    <ds:schemaRef ds:uri="http://schemas.microsoft.com/sharepoint/v3/fields"/>
    <ds:schemaRef ds:uri="e1318433-8433-4640-bd52-e94a44ff5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2BD2A2-D24F-44E4-9480-93665066B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688</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Schedule of Fees - HCP</vt:lpstr>
    </vt:vector>
  </TitlesOfParts>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Fees - HCP</dc:title>
  <dc:subject>3037223v54 AFC</dc:subject>
  <dc:creator/>
  <cp:keywords>HCP;fees</cp:keywords>
  <dc:description/>
  <cp:lastModifiedBy/>
  <cp:revision>1</cp:revision>
  <dcterms:created xsi:type="dcterms:W3CDTF">2025-07-02T00:46:00Z</dcterms:created>
  <dcterms:modified xsi:type="dcterms:W3CDTF">2025-07-02T05:51:00Z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Owner">
    <vt:lpwstr>Elizabeth Davis</vt:lpwstr>
  </property>
  <property fmtid="{D5CDD505-2E9C-101B-9397-08002B2CF9AE}" pid="3" name="ContentTypeId">
    <vt:lpwstr>0x0101001E1F76FE8C7D924F88CCE6217F1B3C9900B53DFFBE2EB84144A767BE304268B427</vt:lpwstr>
  </property>
  <property fmtid="{D5CDD505-2E9C-101B-9397-08002B2CF9AE}" pid="4" name="Doc No (Test)">
    <vt:lpwstr>CSM AK 3.2d</vt:lpwstr>
  </property>
  <property fmtid="{D5CDD505-2E9C-101B-9397-08002B2CF9AE}" pid="5" name="Doc_x0020_No_x0020__x0028_Test_x0029_">
    <vt:lpwstr>CSM AK 3.2d</vt:lpwstr>
  </property>
  <property fmtid="{D5CDD505-2E9C-101B-9397-08002B2CF9AE}" pid="6" name="Document_x0020_Owner">
    <vt:lpwstr>Elizabeth Davis</vt:lpwstr>
  </property>
  <property fmtid="{D5CDD505-2E9C-101B-9397-08002B2CF9AE}" pid="7" name="MediaServiceImageTags">
    <vt:lpwstr/>
  </property>
  <property fmtid="{D5CDD505-2E9C-101B-9397-08002B2CF9AE}" pid="8" name="GrammarlyDocumentId">
    <vt:lpwstr>6d34cf35-49c3-4f11-829b-c0aa5bf49993</vt:lpwstr>
  </property>
</Properties>
</file>