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1605" w14:textId="77777777" w:rsidR="00F809BB" w:rsidRPr="002F265D" w:rsidRDefault="00F809BB" w:rsidP="00F809BB">
      <w:pPr>
        <w:pStyle w:val="Heading7"/>
        <w:pBdr>
          <w:bottom w:val="single" w:sz="36" w:space="1" w:color="00AAE7"/>
        </w:pBdr>
        <w:jc w:val="center"/>
        <w:rPr>
          <w:b/>
          <w:bCs/>
          <w:sz w:val="44"/>
          <w:szCs w:val="44"/>
        </w:rPr>
      </w:pPr>
      <w:r>
        <w:rPr>
          <w:b/>
          <w:bCs/>
          <w:sz w:val="44"/>
          <w:szCs w:val="44"/>
        </w:rPr>
        <w:t>SCHEDULE OF FEES -</w:t>
      </w:r>
      <w:r w:rsidRPr="002F265D">
        <w:rPr>
          <w:b/>
          <w:bCs/>
          <w:sz w:val="44"/>
          <w:szCs w:val="44"/>
        </w:rPr>
        <w:t xml:space="preserve"> </w:t>
      </w:r>
      <w:r>
        <w:rPr>
          <w:b/>
          <w:bCs/>
          <w:sz w:val="44"/>
          <w:szCs w:val="44"/>
        </w:rPr>
        <w:t>SUPPORT AT HOME</w:t>
      </w:r>
    </w:p>
    <w:p w14:paraId="77012E3D" w14:textId="7B40896D" w:rsidR="00406C7D" w:rsidRDefault="00406C7D" w:rsidP="006A0ABB"/>
    <w:p w14:paraId="2C19359F" w14:textId="4752D451" w:rsidR="00406C7D" w:rsidRPr="006A0ABB" w:rsidRDefault="00B741DC" w:rsidP="006A0ABB">
      <w:pPr>
        <w:jc w:val="center"/>
        <w:rPr>
          <w:b/>
          <w:sz w:val="28"/>
          <w:szCs w:val="28"/>
        </w:rPr>
      </w:pPr>
      <w:r w:rsidRPr="009C0041">
        <w:rPr>
          <w:noProof/>
          <w:sz w:val="24"/>
        </w:rPr>
        <mc:AlternateContent>
          <mc:Choice Requires="wps">
            <w:drawing>
              <wp:anchor distT="45720" distB="45720" distL="114300" distR="114300" simplePos="0" relativeHeight="251658240" behindDoc="0" locked="0" layoutInCell="1" allowOverlap="1" wp14:anchorId="6858620F" wp14:editId="0B6AC70E">
                <wp:simplePos x="0" y="0"/>
                <wp:positionH relativeFrom="margin">
                  <wp:posOffset>3405639</wp:posOffset>
                </wp:positionH>
                <wp:positionV relativeFrom="paragraph">
                  <wp:posOffset>363889</wp:posOffset>
                </wp:positionV>
                <wp:extent cx="2752090" cy="17322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1732280"/>
                        </a:xfrm>
                        <a:prstGeom prst="rect">
                          <a:avLst/>
                        </a:prstGeom>
                        <a:solidFill>
                          <a:srgbClr val="FFFFFF"/>
                        </a:solidFill>
                        <a:ln w="9525">
                          <a:noFill/>
                          <a:miter lim="800000"/>
                          <a:headEnd/>
                          <a:tailEnd/>
                        </a:ln>
                      </wps:spPr>
                      <wps:txbx>
                        <w:txbxContent>
                          <w:p w14:paraId="136390E3" w14:textId="412A7D7B" w:rsidR="0038643C" w:rsidRPr="009510F5" w:rsidRDefault="0038643C" w:rsidP="003F0B14">
                            <w:pPr>
                              <w:pStyle w:val="ListParagraph"/>
                              <w:numPr>
                                <w:ilvl w:val="0"/>
                                <w:numId w:val="41"/>
                              </w:numPr>
                              <w:ind w:left="284"/>
                              <w:jc w:val="left"/>
                              <w:rPr>
                                <w:iCs/>
                                <w:sz w:val="24"/>
                              </w:rPr>
                            </w:pPr>
                            <w:r w:rsidRPr="009510F5">
                              <w:rPr>
                                <w:sz w:val="24"/>
                              </w:rPr>
                              <w:t xml:space="preserve">A minimum of 1 hour </w:t>
                            </w:r>
                            <w:r w:rsidR="003F0B14" w:rsidRPr="009510F5">
                              <w:rPr>
                                <w:sz w:val="24"/>
                              </w:rPr>
                              <w:t xml:space="preserve">for all </w:t>
                            </w:r>
                            <w:r w:rsidR="00BB14F1">
                              <w:rPr>
                                <w:sz w:val="24"/>
                              </w:rPr>
                              <w:t xml:space="preserve">face-to-face </w:t>
                            </w:r>
                            <w:r w:rsidRPr="009510F5">
                              <w:rPr>
                                <w:sz w:val="24"/>
                              </w:rPr>
                              <w:t>service</w:t>
                            </w:r>
                            <w:r w:rsidR="003F0B14" w:rsidRPr="009510F5">
                              <w:rPr>
                                <w:sz w:val="24"/>
                              </w:rPr>
                              <w:t>s</w:t>
                            </w:r>
                            <w:r w:rsidRPr="009510F5">
                              <w:rPr>
                                <w:sz w:val="24"/>
                              </w:rPr>
                              <w:t xml:space="preserve"> will be provided.</w:t>
                            </w:r>
                          </w:p>
                          <w:p w14:paraId="0E570066" w14:textId="03DB16C2" w:rsidR="00283408" w:rsidRPr="00283408" w:rsidRDefault="0038643C" w:rsidP="00283408">
                            <w:pPr>
                              <w:pStyle w:val="ListParagraph"/>
                              <w:numPr>
                                <w:ilvl w:val="0"/>
                                <w:numId w:val="41"/>
                              </w:numPr>
                              <w:ind w:left="284"/>
                              <w:jc w:val="left"/>
                              <w:rPr>
                                <w:b/>
                                <w:sz w:val="24"/>
                              </w:rPr>
                            </w:pPr>
                            <w:r w:rsidRPr="00283408">
                              <w:rPr>
                                <w:sz w:val="24"/>
                              </w:rPr>
                              <w:t xml:space="preserve">All charges for goods and services provided will be agreed with you </w:t>
                            </w:r>
                            <w:r w:rsidRPr="00283408">
                              <w:rPr>
                                <w:b/>
                                <w:bCs/>
                                <w:sz w:val="24"/>
                              </w:rPr>
                              <w:t>prior</w:t>
                            </w:r>
                            <w:r w:rsidRPr="00283408">
                              <w:rPr>
                                <w:sz w:val="24"/>
                              </w:rPr>
                              <w:t xml:space="preserve"> to the</w:t>
                            </w:r>
                            <w:r w:rsidR="009552FF">
                              <w:rPr>
                                <w:sz w:val="24"/>
                              </w:rPr>
                              <w:t>ir</w:t>
                            </w:r>
                            <w:r w:rsidRPr="00283408">
                              <w:rPr>
                                <w:sz w:val="24"/>
                              </w:rPr>
                              <w:t xml:space="preserve"> purchase.</w:t>
                            </w:r>
                            <w:r w:rsidR="00283408" w:rsidRPr="00283408">
                              <w:rPr>
                                <w:b/>
                                <w:sz w:val="24"/>
                              </w:rPr>
                              <w:t xml:space="preserve"> </w:t>
                            </w:r>
                          </w:p>
                          <w:p w14:paraId="0F1EBB01" w14:textId="5BAF27BD" w:rsidR="00283408" w:rsidRPr="00283408" w:rsidRDefault="00283408">
                            <w:pPr>
                              <w:pStyle w:val="ListParagraph"/>
                              <w:numPr>
                                <w:ilvl w:val="0"/>
                                <w:numId w:val="41"/>
                              </w:numPr>
                              <w:ind w:left="284"/>
                              <w:jc w:val="left"/>
                              <w:rPr>
                                <w:bCs/>
                                <w:sz w:val="24"/>
                              </w:rPr>
                            </w:pPr>
                            <w:r w:rsidRPr="00283408">
                              <w:rPr>
                                <w:bCs/>
                                <w:sz w:val="24"/>
                              </w:rPr>
                              <w:t>If you would like a service that is not listed here, please let us know so we can assess your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8620F" id="_x0000_t202" coordsize="21600,21600" o:spt="202" path="m,l,21600r21600,l21600,xe">
                <v:stroke joinstyle="miter"/>
                <v:path gradientshapeok="t" o:connecttype="rect"/>
              </v:shapetype>
              <v:shape id="Text Box 2" o:spid="_x0000_s1026" type="#_x0000_t202" style="position:absolute;left:0;text-align:left;margin-left:268.15pt;margin-top:28.65pt;width:216.7pt;height:136.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" stroked="f">
                <v:textbox>
                  <w:txbxContent>
                    <w:p w14:paraId="136390E3" w14:textId="412A7D7B" w:rsidR="0038643C" w:rsidRPr="009510F5" w:rsidRDefault="0038643C" w:rsidP="003F0B14">
                      <w:pPr>
                        <w:pStyle w:val="ListParagraph"/>
                        <w:numPr>
                          <w:ilvl w:val="0"/>
                          <w:numId w:val="41"/>
                        </w:numPr>
                        <w:ind w:left="284"/>
                        <w:jc w:val="left"/>
                        <w:rPr>
                          <w:iCs/>
                          <w:sz w:val="24"/>
                        </w:rPr>
                      </w:pPr>
                      <w:r w:rsidRPr="009510F5">
                        <w:rPr>
                          <w:sz w:val="24"/>
                        </w:rPr>
                        <w:t xml:space="preserve">A minimum of 1 hour </w:t>
                      </w:r>
                      <w:r w:rsidR="003F0B14" w:rsidRPr="009510F5">
                        <w:rPr>
                          <w:sz w:val="24"/>
                        </w:rPr>
                        <w:t xml:space="preserve">for all </w:t>
                      </w:r>
                      <w:r w:rsidR="00BB14F1">
                        <w:rPr>
                          <w:sz w:val="24"/>
                        </w:rPr>
                        <w:t xml:space="preserve">face-to-face </w:t>
                      </w:r>
                      <w:r w:rsidRPr="009510F5">
                        <w:rPr>
                          <w:sz w:val="24"/>
                        </w:rPr>
                        <w:t>service</w:t>
                      </w:r>
                      <w:r w:rsidR="003F0B14" w:rsidRPr="009510F5">
                        <w:rPr>
                          <w:sz w:val="24"/>
                        </w:rPr>
                        <w:t>s</w:t>
                      </w:r>
                      <w:r w:rsidRPr="009510F5">
                        <w:rPr>
                          <w:sz w:val="24"/>
                        </w:rPr>
                        <w:t xml:space="preserve"> will be provided.</w:t>
                      </w:r>
                    </w:p>
                    <w:p w14:paraId="0E570066" w14:textId="03DB16C2" w:rsidR="00283408" w:rsidRPr="00283408" w:rsidRDefault="0038643C" w:rsidP="00283408">
                      <w:pPr>
                        <w:pStyle w:val="ListParagraph"/>
                        <w:numPr>
                          <w:ilvl w:val="0"/>
                          <w:numId w:val="41"/>
                        </w:numPr>
                        <w:ind w:left="284"/>
                        <w:jc w:val="left"/>
                        <w:rPr>
                          <w:b/>
                          <w:sz w:val="24"/>
                        </w:rPr>
                      </w:pPr>
                      <w:r w:rsidRPr="00283408">
                        <w:rPr>
                          <w:sz w:val="24"/>
                        </w:rPr>
                        <w:t xml:space="preserve">All charges for goods and services provided will be agreed with you </w:t>
                      </w:r>
                      <w:r w:rsidRPr="00283408">
                        <w:rPr>
                          <w:b/>
                          <w:bCs/>
                          <w:sz w:val="24"/>
                        </w:rPr>
                        <w:t>prior</w:t>
                      </w:r>
                      <w:r w:rsidRPr="00283408">
                        <w:rPr>
                          <w:sz w:val="24"/>
                        </w:rPr>
                        <w:t xml:space="preserve"> to the</w:t>
                      </w:r>
                      <w:r w:rsidR="009552FF">
                        <w:rPr>
                          <w:sz w:val="24"/>
                        </w:rPr>
                        <w:t>ir</w:t>
                      </w:r>
                      <w:r w:rsidRPr="00283408">
                        <w:rPr>
                          <w:sz w:val="24"/>
                        </w:rPr>
                        <w:t xml:space="preserve"> purchase.</w:t>
                      </w:r>
                      <w:r w:rsidR="00283408" w:rsidRPr="00283408">
                        <w:rPr>
                          <w:b/>
                          <w:sz w:val="24"/>
                        </w:rPr>
                        <w:t xml:space="preserve"> </w:t>
                      </w:r>
                    </w:p>
                    <w:p w14:paraId="0F1EBB01" w14:textId="5BAF27BD" w:rsidR="00283408" w:rsidRPr="00283408" w:rsidRDefault="00283408">
                      <w:pPr>
                        <w:pStyle w:val="ListParagraph"/>
                        <w:numPr>
                          <w:ilvl w:val="0"/>
                          <w:numId w:val="41"/>
                        </w:numPr>
                        <w:ind w:left="284"/>
                        <w:jc w:val="left"/>
                        <w:rPr>
                          <w:bCs/>
                          <w:sz w:val="24"/>
                        </w:rPr>
                      </w:pPr>
                      <w:r w:rsidRPr="00283408">
                        <w:rPr>
                          <w:bCs/>
                          <w:sz w:val="24"/>
                        </w:rPr>
                        <w:t>If you would like a service that is not listed here, please let us know so we can assess your request.</w:t>
                      </w:r>
                    </w:p>
                  </w:txbxContent>
                </v:textbox>
                <w10:wrap type="square" anchorx="margin"/>
              </v:shape>
            </w:pict>
          </mc:Fallback>
        </mc:AlternateContent>
      </w:r>
      <w:r w:rsidR="7C6182FC" w:rsidRPr="20DF02B4">
        <w:rPr>
          <w:b/>
          <w:bCs/>
          <w:sz w:val="28"/>
          <w:szCs w:val="28"/>
        </w:rPr>
        <w:t>Effective from 1</w:t>
      </w:r>
      <w:r w:rsidR="11A2919F" w:rsidRPr="20DF02B4">
        <w:rPr>
          <w:b/>
          <w:bCs/>
          <w:sz w:val="28"/>
          <w:szCs w:val="28"/>
        </w:rPr>
        <w:t xml:space="preserve"> November</w:t>
      </w:r>
      <w:r w:rsidR="7C6182FC" w:rsidRPr="20DF02B4">
        <w:rPr>
          <w:b/>
          <w:bCs/>
          <w:sz w:val="28"/>
          <w:szCs w:val="28"/>
        </w:rPr>
        <w:t xml:space="preserve"> 2025</w:t>
      </w:r>
    </w:p>
    <w:p w14:paraId="1EDEE208" w14:textId="08AAA83B" w:rsidR="0052416A" w:rsidRDefault="00B741DC" w:rsidP="0052416A">
      <w:r w:rsidRPr="009C0041">
        <w:rPr>
          <w:noProof/>
          <w:sz w:val="24"/>
        </w:rPr>
        <mc:AlternateContent>
          <mc:Choice Requires="wps">
            <w:drawing>
              <wp:anchor distT="45720" distB="45720" distL="114300" distR="114300" simplePos="0" relativeHeight="251658242" behindDoc="0" locked="0" layoutInCell="1" allowOverlap="1" wp14:anchorId="0BCB9B96" wp14:editId="1C2733A6">
                <wp:simplePos x="0" y="0"/>
                <wp:positionH relativeFrom="margin">
                  <wp:align>left</wp:align>
                </wp:positionH>
                <wp:positionV relativeFrom="paragraph">
                  <wp:posOffset>8255</wp:posOffset>
                </wp:positionV>
                <wp:extent cx="3262630" cy="1689100"/>
                <wp:effectExtent l="0" t="0" r="0" b="6350"/>
                <wp:wrapSquare wrapText="bothSides"/>
                <wp:docPr id="1213519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630" cy="1689100"/>
                        </a:xfrm>
                        <a:prstGeom prst="rect">
                          <a:avLst/>
                        </a:prstGeom>
                        <a:solidFill>
                          <a:srgbClr val="D0EDFC"/>
                        </a:solidFill>
                        <a:ln w="9525">
                          <a:noFill/>
                          <a:miter lim="800000"/>
                          <a:headEnd/>
                          <a:tailEnd/>
                        </a:ln>
                      </wps:spPr>
                      <wps:txbx>
                        <w:txbxContent>
                          <w:p w14:paraId="5A943D33" w14:textId="666169DB" w:rsidR="00B741DC" w:rsidRPr="00B741DC" w:rsidRDefault="00B741DC" w:rsidP="00B741DC">
                            <w:pPr>
                              <w:spacing w:before="60" w:after="60"/>
                              <w:jc w:val="left"/>
                              <w:rPr>
                                <w:rFonts w:cs="Arial"/>
                                <w:b/>
                                <w:bCs/>
                                <w:sz w:val="28"/>
                                <w:szCs w:val="28"/>
                              </w:rPr>
                            </w:pPr>
                            <w:r w:rsidRPr="00B741DC">
                              <w:rPr>
                                <w:rFonts w:cs="Arial"/>
                                <w:b/>
                                <w:bCs/>
                                <w:sz w:val="28"/>
                                <w:szCs w:val="28"/>
                              </w:rPr>
                              <w:t>Care Management Fees</w:t>
                            </w:r>
                          </w:p>
                          <w:p w14:paraId="03FCC438" w14:textId="77777777" w:rsidR="00B741DC" w:rsidRPr="00512A8D" w:rsidRDefault="00B741DC" w:rsidP="00B741DC">
                            <w:pPr>
                              <w:jc w:val="left"/>
                              <w:rPr>
                                <w:bCs/>
                                <w:sz w:val="24"/>
                              </w:rPr>
                            </w:pPr>
                            <w:r w:rsidRPr="00512A8D">
                              <w:rPr>
                                <w:rFonts w:cs="Arial"/>
                                <w:sz w:val="24"/>
                              </w:rPr>
                              <w:t>Care management fees (10% of the participant’s quarterly budget) cover oversight of quality, safety, governance and compliance. This amount is pooled with other participants’ fees and retained by the government, then paid into Wintringham’s care management accoun</w:t>
                            </w:r>
                            <w:r w:rsidRPr="00512A8D">
                              <w:rPr>
                                <w:bCs/>
                                <w:sz w:val="24"/>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B9B96" id="_x0000_s1027" type="#_x0000_t202" style="position:absolute;left:0;text-align:left;margin-left:0;margin-top:.65pt;width:256.9pt;height:133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" fillcolor="#d0edfc" stroked="f">
                <v:textbox>
                  <w:txbxContent>
                    <w:p w14:paraId="5A943D33" w14:textId="666169DB" w:rsidR="00B741DC" w:rsidRPr="00B741DC" w:rsidRDefault="00B741DC" w:rsidP="00B741DC">
                      <w:pPr>
                        <w:spacing w:before="60" w:after="60"/>
                        <w:jc w:val="left"/>
                        <w:rPr>
                          <w:rFonts w:cs="Arial"/>
                          <w:b/>
                          <w:bCs/>
                          <w:sz w:val="28"/>
                          <w:szCs w:val="28"/>
                        </w:rPr>
                      </w:pPr>
                      <w:r w:rsidRPr="00B741DC">
                        <w:rPr>
                          <w:rFonts w:cs="Arial"/>
                          <w:b/>
                          <w:bCs/>
                          <w:sz w:val="28"/>
                          <w:szCs w:val="28"/>
                        </w:rPr>
                        <w:t>Care Management Fees</w:t>
                      </w:r>
                    </w:p>
                    <w:p w14:paraId="03FCC438" w14:textId="77777777" w:rsidR="00B741DC" w:rsidRPr="00512A8D" w:rsidRDefault="00B741DC" w:rsidP="00B741DC">
                      <w:pPr>
                        <w:jc w:val="left"/>
                        <w:rPr>
                          <w:bCs/>
                          <w:sz w:val="24"/>
                        </w:rPr>
                      </w:pPr>
                      <w:r w:rsidRPr="00512A8D">
                        <w:rPr>
                          <w:rFonts w:cs="Arial"/>
                          <w:sz w:val="24"/>
                        </w:rPr>
                        <w:t>Care management fees (10% of the participant’s quarterly budget) cover oversight of quality, safety, governance and compliance. This amount is pooled with other participants’ fees and retained by the government, then paid into Wintringham’s care management accoun</w:t>
                      </w:r>
                      <w:r w:rsidRPr="00512A8D">
                        <w:rPr>
                          <w:bCs/>
                          <w:sz w:val="24"/>
                        </w:rPr>
                        <w:t>t.</w:t>
                      </w:r>
                    </w:p>
                  </w:txbxContent>
                </v:textbox>
                <w10:wrap type="square" anchorx="margin"/>
              </v:shape>
            </w:pict>
          </mc:Fallback>
        </mc:AlternateContent>
      </w:r>
    </w:p>
    <w:p w14:paraId="78DAD313" w14:textId="4CFB8DFF" w:rsidR="0052416A" w:rsidRPr="009510F5" w:rsidRDefault="0052416A" w:rsidP="0052416A">
      <w:pPr>
        <w:rPr>
          <w:b/>
          <w:bCs/>
          <w:i/>
          <w:iCs/>
          <w:sz w:val="32"/>
          <w:szCs w:val="32"/>
        </w:rPr>
      </w:pPr>
      <w:r w:rsidRPr="009510F5">
        <w:rPr>
          <w:b/>
          <w:bCs/>
          <w:sz w:val="32"/>
          <w:szCs w:val="32"/>
        </w:rPr>
        <w:t xml:space="preserve">Clinical Support Services </w:t>
      </w:r>
    </w:p>
    <w:p w14:paraId="032C472C" w14:textId="77777777" w:rsidR="0052416A" w:rsidRDefault="0052416A" w:rsidP="0052416A"/>
    <w:p w14:paraId="6791FDAF" w14:textId="65A6F86B" w:rsidR="0052416A" w:rsidRPr="00D05967" w:rsidRDefault="0052416A" w:rsidP="0052416A">
      <w:pPr>
        <w:rPr>
          <w:b/>
          <w:bCs/>
          <w:sz w:val="24"/>
        </w:rPr>
      </w:pPr>
      <w:r w:rsidRPr="00D05967">
        <w:rPr>
          <w:b/>
          <w:bCs/>
          <w:sz w:val="24"/>
        </w:rPr>
        <w:t>Nursing</w:t>
      </w:r>
    </w:p>
    <w:tbl>
      <w:tblPr>
        <w:tblStyle w:val="GridTable7Colorful"/>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1585"/>
        <w:gridCol w:w="1441"/>
        <w:gridCol w:w="1296"/>
        <w:gridCol w:w="1297"/>
      </w:tblGrid>
      <w:tr w:rsidR="00262D7A" w:rsidRPr="00D05967" w14:paraId="5F616F7B" w14:textId="77777777" w:rsidTr="00BE0C35">
        <w:trPr>
          <w:cnfStyle w:val="100000000000" w:firstRow="1" w:lastRow="0" w:firstColumn="0" w:lastColumn="0" w:oddVBand="0" w:evenVBand="0" w:oddHBand="0" w:evenHBand="0" w:firstRowFirstColumn="0" w:firstRowLastColumn="0" w:lastRowFirstColumn="0" w:lastRowLastColumn="0"/>
          <w:trHeight w:val="716"/>
        </w:trPr>
        <w:tc>
          <w:tcPr>
            <w:cnfStyle w:val="001000000100" w:firstRow="0" w:lastRow="0" w:firstColumn="1" w:lastColumn="0" w:oddVBand="0" w:evenVBand="0" w:oddHBand="0" w:evenHBand="0" w:firstRowFirstColumn="1" w:firstRowLastColumn="0" w:lastRowFirstColumn="0" w:lastRowLastColumn="0"/>
            <w:tcW w:w="4318" w:type="dxa"/>
            <w:tcBorders>
              <w:top w:val="none" w:sz="0" w:space="0" w:color="auto"/>
              <w:left w:val="none" w:sz="0" w:space="0" w:color="auto"/>
              <w:bottom w:val="none" w:sz="0" w:space="0" w:color="auto"/>
              <w:right w:val="single" w:sz="4" w:space="0" w:color="auto"/>
            </w:tcBorders>
            <w:shd w:val="clear" w:color="auto" w:fill="CCFCE9"/>
          </w:tcPr>
          <w:p w14:paraId="7DDCAEB6" w14:textId="77777777" w:rsidR="00262D7A" w:rsidRPr="00D05967" w:rsidRDefault="00262D7A">
            <w:pPr>
              <w:jc w:val="left"/>
              <w:rPr>
                <w:b w:val="0"/>
                <w:i w:val="0"/>
                <w:iCs w:val="0"/>
                <w:sz w:val="24"/>
              </w:rPr>
            </w:pPr>
            <w:r w:rsidRPr="00D05967">
              <w:rPr>
                <w:i w:val="0"/>
                <w:iCs w:val="0"/>
                <w:sz w:val="24"/>
              </w:rPr>
              <w:t xml:space="preserve">Services </w:t>
            </w:r>
          </w:p>
          <w:p w14:paraId="16276EAF" w14:textId="77777777" w:rsidR="00262D7A" w:rsidRPr="00D05967" w:rsidRDefault="00262D7A">
            <w:pPr>
              <w:jc w:val="left"/>
              <w:rPr>
                <w:b w:val="0"/>
                <w:i w:val="0"/>
                <w:sz w:val="24"/>
              </w:rPr>
            </w:pPr>
            <w:r w:rsidRPr="00D05967">
              <w:rPr>
                <w:sz w:val="24"/>
              </w:rPr>
              <w:t xml:space="preserve">Price for service (per hour) </w:t>
            </w:r>
          </w:p>
        </w:tc>
        <w:tc>
          <w:tcPr>
            <w:tcW w:w="1585" w:type="dxa"/>
            <w:tcBorders>
              <w:top w:val="none" w:sz="0" w:space="0" w:color="auto"/>
              <w:left w:val="single" w:sz="4" w:space="0" w:color="auto"/>
              <w:right w:val="single" w:sz="4" w:space="0" w:color="auto"/>
            </w:tcBorders>
            <w:shd w:val="clear" w:color="auto" w:fill="CCFCE9"/>
          </w:tcPr>
          <w:p w14:paraId="56BF4B07" w14:textId="03DEA8FC" w:rsidR="00262D7A" w:rsidRPr="00D05967" w:rsidRDefault="00823DCE" w:rsidP="001479A4">
            <w:pPr>
              <w:jc w:val="center"/>
              <w:cnfStyle w:val="100000000000" w:firstRow="1" w:lastRow="0" w:firstColumn="0" w:lastColumn="0" w:oddVBand="0" w:evenVBand="0" w:oddHBand="0" w:evenHBand="0" w:firstRowFirstColumn="0" w:firstRowLastColumn="0" w:lastRowFirstColumn="0" w:lastRowLastColumn="0"/>
              <w:rPr>
                <w:b w:val="0"/>
                <w:sz w:val="24"/>
              </w:rPr>
            </w:pPr>
            <w:r w:rsidRPr="00D05967">
              <w:rPr>
                <w:bCs w:val="0"/>
                <w:sz w:val="24"/>
              </w:rPr>
              <w:t>Weekday</w:t>
            </w:r>
            <w:r w:rsidR="00262D7A" w:rsidRPr="00D05967">
              <w:rPr>
                <w:bCs w:val="0"/>
                <w:sz w:val="24"/>
              </w:rPr>
              <w:t xml:space="preserve"> </w:t>
            </w:r>
            <w:r w:rsidR="001479A4">
              <w:rPr>
                <w:bCs w:val="0"/>
                <w:sz w:val="24"/>
              </w:rPr>
              <w:t>Business Hours</w:t>
            </w:r>
          </w:p>
        </w:tc>
        <w:tc>
          <w:tcPr>
            <w:tcW w:w="1441" w:type="dxa"/>
            <w:tcBorders>
              <w:top w:val="none" w:sz="0" w:space="0" w:color="auto"/>
              <w:left w:val="single" w:sz="4" w:space="0" w:color="auto"/>
              <w:right w:val="single" w:sz="4" w:space="0" w:color="auto"/>
            </w:tcBorders>
            <w:shd w:val="clear" w:color="auto" w:fill="CCFCE9"/>
          </w:tcPr>
          <w:p w14:paraId="03AE1E32" w14:textId="77777777" w:rsidR="00262D7A" w:rsidRPr="00D05967" w:rsidRDefault="00262D7A">
            <w:pPr>
              <w:jc w:val="center"/>
              <w:cnfStyle w:val="100000000000" w:firstRow="1" w:lastRow="0" w:firstColumn="0" w:lastColumn="0" w:oddVBand="0" w:evenVBand="0" w:oddHBand="0" w:evenHBand="0" w:firstRowFirstColumn="0" w:firstRowLastColumn="0" w:lastRowFirstColumn="0" w:lastRowLastColumn="0"/>
              <w:rPr>
                <w:b w:val="0"/>
                <w:sz w:val="24"/>
              </w:rPr>
            </w:pPr>
            <w:r w:rsidRPr="00D05967">
              <w:rPr>
                <w:sz w:val="24"/>
              </w:rPr>
              <w:t>Evening &amp; Saturdays</w:t>
            </w:r>
          </w:p>
        </w:tc>
        <w:tc>
          <w:tcPr>
            <w:tcW w:w="1296" w:type="dxa"/>
            <w:tcBorders>
              <w:top w:val="none" w:sz="0" w:space="0" w:color="auto"/>
              <w:left w:val="single" w:sz="4" w:space="0" w:color="auto"/>
              <w:right w:val="single" w:sz="4" w:space="0" w:color="auto"/>
            </w:tcBorders>
            <w:shd w:val="clear" w:color="auto" w:fill="CCFCE9"/>
          </w:tcPr>
          <w:p w14:paraId="49C915B1" w14:textId="77777777" w:rsidR="00262D7A" w:rsidRPr="00D05967" w:rsidRDefault="00262D7A">
            <w:pPr>
              <w:jc w:val="center"/>
              <w:cnfStyle w:val="100000000000" w:firstRow="1" w:lastRow="0" w:firstColumn="0" w:lastColumn="0" w:oddVBand="0" w:evenVBand="0" w:oddHBand="0" w:evenHBand="0" w:firstRowFirstColumn="0" w:firstRowLastColumn="0" w:lastRowFirstColumn="0" w:lastRowLastColumn="0"/>
              <w:rPr>
                <w:b w:val="0"/>
                <w:sz w:val="24"/>
              </w:rPr>
            </w:pPr>
            <w:r w:rsidRPr="00D05967">
              <w:rPr>
                <w:sz w:val="24"/>
              </w:rPr>
              <w:t>Sundays</w:t>
            </w:r>
          </w:p>
        </w:tc>
        <w:tc>
          <w:tcPr>
            <w:tcW w:w="1297" w:type="dxa"/>
            <w:tcBorders>
              <w:top w:val="none" w:sz="0" w:space="0" w:color="auto"/>
              <w:left w:val="single" w:sz="4" w:space="0" w:color="auto"/>
              <w:right w:val="none" w:sz="0" w:space="0" w:color="auto"/>
            </w:tcBorders>
            <w:shd w:val="clear" w:color="auto" w:fill="CCFCE9"/>
          </w:tcPr>
          <w:p w14:paraId="4252039D" w14:textId="77777777" w:rsidR="00262D7A" w:rsidRPr="00D05967" w:rsidRDefault="00262D7A">
            <w:pPr>
              <w:jc w:val="center"/>
              <w:cnfStyle w:val="100000000000" w:firstRow="1" w:lastRow="0" w:firstColumn="0" w:lastColumn="0" w:oddVBand="0" w:evenVBand="0" w:oddHBand="0" w:evenHBand="0" w:firstRowFirstColumn="0" w:firstRowLastColumn="0" w:lastRowFirstColumn="0" w:lastRowLastColumn="0"/>
              <w:rPr>
                <w:b w:val="0"/>
                <w:sz w:val="24"/>
              </w:rPr>
            </w:pPr>
            <w:r w:rsidRPr="00D05967">
              <w:rPr>
                <w:sz w:val="24"/>
              </w:rPr>
              <w:t>Public holidays</w:t>
            </w:r>
          </w:p>
        </w:tc>
      </w:tr>
      <w:tr w:rsidR="00262D7A" w:rsidRPr="00D05967" w14:paraId="1C09ABD3" w14:textId="77777777" w:rsidTr="00BE0C3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318" w:type="dxa"/>
            <w:tcBorders>
              <w:top w:val="none" w:sz="0" w:space="0" w:color="auto"/>
              <w:left w:val="none" w:sz="0" w:space="0" w:color="auto"/>
              <w:bottom w:val="none" w:sz="0" w:space="0" w:color="auto"/>
            </w:tcBorders>
          </w:tcPr>
          <w:p w14:paraId="7E5C5157" w14:textId="77777777" w:rsidR="006D4C5C" w:rsidRPr="00D05967" w:rsidRDefault="006D4C5C" w:rsidP="006D4C5C">
            <w:pPr>
              <w:jc w:val="left"/>
              <w:rPr>
                <w:i w:val="0"/>
                <w:sz w:val="24"/>
              </w:rPr>
            </w:pPr>
            <w:r w:rsidRPr="00D05967">
              <w:rPr>
                <w:i w:val="0"/>
                <w:sz w:val="24"/>
              </w:rPr>
              <w:t>Registered Nurse – Routine</w:t>
            </w:r>
          </w:p>
          <w:p w14:paraId="37FEAC88" w14:textId="77777777" w:rsidR="00262D7A" w:rsidRPr="00D05967" w:rsidRDefault="00262D7A">
            <w:pPr>
              <w:jc w:val="left"/>
              <w:rPr>
                <w:i w:val="0"/>
                <w:sz w:val="24"/>
              </w:rPr>
            </w:pPr>
          </w:p>
        </w:tc>
        <w:tc>
          <w:tcPr>
            <w:tcW w:w="1585" w:type="dxa"/>
            <w:shd w:val="clear" w:color="auto" w:fill="FFFFFF" w:themeFill="background1"/>
          </w:tcPr>
          <w:p w14:paraId="58AECF88" w14:textId="77777777" w:rsidR="006D4C5C" w:rsidRPr="00D05967" w:rsidRDefault="006D4C5C" w:rsidP="006D4C5C">
            <w:pPr>
              <w:jc w:val="center"/>
              <w:cnfStyle w:val="000000100000" w:firstRow="0" w:lastRow="0" w:firstColumn="0" w:lastColumn="0" w:oddVBand="0" w:evenVBand="0" w:oddHBand="1" w:evenHBand="0" w:firstRowFirstColumn="0" w:firstRowLastColumn="0" w:lastRowFirstColumn="0" w:lastRowLastColumn="0"/>
              <w:rPr>
                <w:sz w:val="24"/>
              </w:rPr>
            </w:pPr>
            <w:r w:rsidRPr="00D05967">
              <w:rPr>
                <w:sz w:val="24"/>
              </w:rPr>
              <w:t>$180</w:t>
            </w:r>
          </w:p>
          <w:p w14:paraId="402DB7FF" w14:textId="32E8FEEB" w:rsidR="00262D7A" w:rsidRPr="00D05967" w:rsidRDefault="00262D7A">
            <w:pPr>
              <w:jc w:val="center"/>
              <w:cnfStyle w:val="000000100000" w:firstRow="0" w:lastRow="0" w:firstColumn="0" w:lastColumn="0" w:oddVBand="0" w:evenVBand="0" w:oddHBand="1" w:evenHBand="0" w:firstRowFirstColumn="0" w:firstRowLastColumn="0" w:lastRowFirstColumn="0" w:lastRowLastColumn="0"/>
              <w:rPr>
                <w:sz w:val="24"/>
              </w:rPr>
            </w:pPr>
          </w:p>
        </w:tc>
        <w:tc>
          <w:tcPr>
            <w:tcW w:w="1441" w:type="dxa"/>
            <w:shd w:val="clear" w:color="auto" w:fill="FFFFFF" w:themeFill="background1"/>
          </w:tcPr>
          <w:p w14:paraId="247BED03" w14:textId="77777777" w:rsidR="006D4C5C" w:rsidRPr="00D05967" w:rsidRDefault="006D4C5C" w:rsidP="006D4C5C">
            <w:pPr>
              <w:jc w:val="center"/>
              <w:cnfStyle w:val="000000100000" w:firstRow="0" w:lastRow="0" w:firstColumn="0" w:lastColumn="0" w:oddVBand="0" w:evenVBand="0" w:oddHBand="1" w:evenHBand="0" w:firstRowFirstColumn="0" w:firstRowLastColumn="0" w:lastRowFirstColumn="0" w:lastRowLastColumn="0"/>
              <w:rPr>
                <w:sz w:val="24"/>
              </w:rPr>
            </w:pPr>
            <w:r w:rsidRPr="00D05967">
              <w:rPr>
                <w:sz w:val="24"/>
              </w:rPr>
              <w:t>$234</w:t>
            </w:r>
          </w:p>
          <w:p w14:paraId="34F87C44" w14:textId="77777777" w:rsidR="00262D7A" w:rsidRPr="00D05967" w:rsidRDefault="00262D7A">
            <w:pPr>
              <w:jc w:val="center"/>
              <w:cnfStyle w:val="000000100000" w:firstRow="0" w:lastRow="0" w:firstColumn="0" w:lastColumn="0" w:oddVBand="0" w:evenVBand="0" w:oddHBand="1" w:evenHBand="0" w:firstRowFirstColumn="0" w:firstRowLastColumn="0" w:lastRowFirstColumn="0" w:lastRowLastColumn="0"/>
              <w:rPr>
                <w:sz w:val="24"/>
              </w:rPr>
            </w:pPr>
          </w:p>
        </w:tc>
        <w:tc>
          <w:tcPr>
            <w:tcW w:w="1296" w:type="dxa"/>
            <w:shd w:val="clear" w:color="auto" w:fill="FFFFFF" w:themeFill="background1"/>
          </w:tcPr>
          <w:p w14:paraId="61BC6160" w14:textId="77777777" w:rsidR="006D4C5C" w:rsidRPr="00D05967" w:rsidRDefault="006D4C5C" w:rsidP="006D4C5C">
            <w:pPr>
              <w:jc w:val="center"/>
              <w:cnfStyle w:val="000000100000" w:firstRow="0" w:lastRow="0" w:firstColumn="0" w:lastColumn="0" w:oddVBand="0" w:evenVBand="0" w:oddHBand="1" w:evenHBand="0" w:firstRowFirstColumn="0" w:firstRowLastColumn="0" w:lastRowFirstColumn="0" w:lastRowLastColumn="0"/>
              <w:rPr>
                <w:sz w:val="24"/>
              </w:rPr>
            </w:pPr>
            <w:r w:rsidRPr="00D05967">
              <w:rPr>
                <w:sz w:val="24"/>
              </w:rPr>
              <w:t>$288</w:t>
            </w:r>
          </w:p>
          <w:p w14:paraId="3BC4133F" w14:textId="77777777" w:rsidR="00262D7A" w:rsidRPr="00D05967" w:rsidRDefault="00262D7A">
            <w:pPr>
              <w:jc w:val="center"/>
              <w:cnfStyle w:val="000000100000" w:firstRow="0" w:lastRow="0" w:firstColumn="0" w:lastColumn="0" w:oddVBand="0" w:evenVBand="0" w:oddHBand="1" w:evenHBand="0" w:firstRowFirstColumn="0" w:firstRowLastColumn="0" w:lastRowFirstColumn="0" w:lastRowLastColumn="0"/>
              <w:rPr>
                <w:sz w:val="24"/>
              </w:rPr>
            </w:pPr>
          </w:p>
        </w:tc>
        <w:tc>
          <w:tcPr>
            <w:tcW w:w="1297" w:type="dxa"/>
            <w:shd w:val="clear" w:color="auto" w:fill="FFFFFF" w:themeFill="background1"/>
          </w:tcPr>
          <w:p w14:paraId="079778F2" w14:textId="77777777" w:rsidR="006D4C5C" w:rsidRPr="00D05967" w:rsidRDefault="006D4C5C" w:rsidP="006D4C5C">
            <w:pPr>
              <w:jc w:val="center"/>
              <w:cnfStyle w:val="000000100000" w:firstRow="0" w:lastRow="0" w:firstColumn="0" w:lastColumn="0" w:oddVBand="0" w:evenVBand="0" w:oddHBand="1" w:evenHBand="0" w:firstRowFirstColumn="0" w:firstRowLastColumn="0" w:lastRowFirstColumn="0" w:lastRowLastColumn="0"/>
              <w:rPr>
                <w:sz w:val="24"/>
              </w:rPr>
            </w:pPr>
            <w:r w:rsidRPr="00D05967">
              <w:rPr>
                <w:sz w:val="24"/>
              </w:rPr>
              <w:t>$342</w:t>
            </w:r>
          </w:p>
          <w:p w14:paraId="6C2329DB" w14:textId="77777777" w:rsidR="00262D7A" w:rsidRPr="00D05967" w:rsidRDefault="00262D7A">
            <w:pPr>
              <w:jc w:val="center"/>
              <w:cnfStyle w:val="000000100000" w:firstRow="0" w:lastRow="0" w:firstColumn="0" w:lastColumn="0" w:oddVBand="0" w:evenVBand="0" w:oddHBand="1" w:evenHBand="0" w:firstRowFirstColumn="0" w:firstRowLastColumn="0" w:lastRowFirstColumn="0" w:lastRowLastColumn="0"/>
              <w:rPr>
                <w:sz w:val="24"/>
              </w:rPr>
            </w:pPr>
          </w:p>
        </w:tc>
      </w:tr>
      <w:tr w:rsidR="006D4C5C" w:rsidRPr="00D05967" w14:paraId="610550A8" w14:textId="77777777" w:rsidTr="00BE0C35">
        <w:trPr>
          <w:trHeight w:val="292"/>
        </w:trPr>
        <w:tc>
          <w:tcPr>
            <w:cnfStyle w:val="001000000000" w:firstRow="0" w:lastRow="0" w:firstColumn="1" w:lastColumn="0" w:oddVBand="0" w:evenVBand="0" w:oddHBand="0" w:evenHBand="0" w:firstRowFirstColumn="0" w:firstRowLastColumn="0" w:lastRowFirstColumn="0" w:lastRowLastColumn="0"/>
            <w:tcW w:w="4318" w:type="dxa"/>
            <w:tcBorders>
              <w:top w:val="none" w:sz="0" w:space="0" w:color="auto"/>
              <w:left w:val="none" w:sz="0" w:space="0" w:color="auto"/>
              <w:bottom w:val="none" w:sz="0" w:space="0" w:color="auto"/>
            </w:tcBorders>
          </w:tcPr>
          <w:p w14:paraId="5A638CEE" w14:textId="77777777" w:rsidR="006D4C5C" w:rsidRPr="00D05967" w:rsidRDefault="006D4C5C" w:rsidP="006D4C5C">
            <w:pPr>
              <w:jc w:val="left"/>
              <w:rPr>
                <w:i w:val="0"/>
                <w:sz w:val="24"/>
              </w:rPr>
            </w:pPr>
            <w:r w:rsidRPr="00D05967">
              <w:rPr>
                <w:i w:val="0"/>
                <w:sz w:val="24"/>
              </w:rPr>
              <w:t>Registered Nurse – Complex</w:t>
            </w:r>
          </w:p>
          <w:p w14:paraId="45C7211F" w14:textId="77777777" w:rsidR="006D4C5C" w:rsidRPr="00D05967" w:rsidRDefault="006D4C5C">
            <w:pPr>
              <w:jc w:val="left"/>
              <w:rPr>
                <w:i w:val="0"/>
                <w:sz w:val="24"/>
              </w:rPr>
            </w:pPr>
          </w:p>
        </w:tc>
        <w:tc>
          <w:tcPr>
            <w:tcW w:w="1585" w:type="dxa"/>
            <w:shd w:val="clear" w:color="auto" w:fill="FFFFFF" w:themeFill="background1"/>
          </w:tcPr>
          <w:p w14:paraId="0B854758" w14:textId="77777777" w:rsidR="006D4C5C" w:rsidRPr="00D05967" w:rsidRDefault="006D4C5C" w:rsidP="006D4C5C">
            <w:pPr>
              <w:jc w:val="center"/>
              <w:cnfStyle w:val="000000000000" w:firstRow="0" w:lastRow="0" w:firstColumn="0" w:lastColumn="0" w:oddVBand="0" w:evenVBand="0" w:oddHBand="0" w:evenHBand="0" w:firstRowFirstColumn="0" w:firstRowLastColumn="0" w:lastRowFirstColumn="0" w:lastRowLastColumn="0"/>
              <w:rPr>
                <w:sz w:val="24"/>
              </w:rPr>
            </w:pPr>
            <w:r w:rsidRPr="00D05967">
              <w:rPr>
                <w:sz w:val="24"/>
              </w:rPr>
              <w:t>$200</w:t>
            </w:r>
          </w:p>
          <w:p w14:paraId="034E706A" w14:textId="77777777" w:rsidR="006D4C5C" w:rsidRPr="00D05967" w:rsidRDefault="006D4C5C">
            <w:pPr>
              <w:jc w:val="center"/>
              <w:cnfStyle w:val="000000000000" w:firstRow="0" w:lastRow="0" w:firstColumn="0" w:lastColumn="0" w:oddVBand="0" w:evenVBand="0" w:oddHBand="0" w:evenHBand="0" w:firstRowFirstColumn="0" w:firstRowLastColumn="0" w:lastRowFirstColumn="0" w:lastRowLastColumn="0"/>
              <w:rPr>
                <w:sz w:val="24"/>
              </w:rPr>
            </w:pPr>
          </w:p>
        </w:tc>
        <w:tc>
          <w:tcPr>
            <w:tcW w:w="1441" w:type="dxa"/>
            <w:shd w:val="clear" w:color="auto" w:fill="FFFFFF" w:themeFill="background1"/>
          </w:tcPr>
          <w:p w14:paraId="0F7DE093" w14:textId="77777777" w:rsidR="006D4C5C" w:rsidRPr="00D05967" w:rsidRDefault="006D4C5C" w:rsidP="006D4C5C">
            <w:pPr>
              <w:jc w:val="center"/>
              <w:cnfStyle w:val="000000000000" w:firstRow="0" w:lastRow="0" w:firstColumn="0" w:lastColumn="0" w:oddVBand="0" w:evenVBand="0" w:oddHBand="0" w:evenHBand="0" w:firstRowFirstColumn="0" w:firstRowLastColumn="0" w:lastRowFirstColumn="0" w:lastRowLastColumn="0"/>
              <w:rPr>
                <w:sz w:val="24"/>
              </w:rPr>
            </w:pPr>
            <w:r w:rsidRPr="00D05967">
              <w:rPr>
                <w:sz w:val="24"/>
              </w:rPr>
              <w:t>$260</w:t>
            </w:r>
          </w:p>
          <w:p w14:paraId="733B574A" w14:textId="77777777" w:rsidR="006D4C5C" w:rsidRPr="00D05967" w:rsidRDefault="006D4C5C">
            <w:pPr>
              <w:jc w:val="center"/>
              <w:cnfStyle w:val="000000000000" w:firstRow="0" w:lastRow="0" w:firstColumn="0" w:lastColumn="0" w:oddVBand="0" w:evenVBand="0" w:oddHBand="0" w:evenHBand="0" w:firstRowFirstColumn="0" w:firstRowLastColumn="0" w:lastRowFirstColumn="0" w:lastRowLastColumn="0"/>
              <w:rPr>
                <w:sz w:val="24"/>
              </w:rPr>
            </w:pPr>
          </w:p>
        </w:tc>
        <w:tc>
          <w:tcPr>
            <w:tcW w:w="1296" w:type="dxa"/>
            <w:shd w:val="clear" w:color="auto" w:fill="FFFFFF" w:themeFill="background1"/>
          </w:tcPr>
          <w:p w14:paraId="58CD09AC" w14:textId="77777777" w:rsidR="006D4C5C" w:rsidRPr="00D05967" w:rsidRDefault="006D4C5C" w:rsidP="006D4C5C">
            <w:pPr>
              <w:jc w:val="center"/>
              <w:cnfStyle w:val="000000000000" w:firstRow="0" w:lastRow="0" w:firstColumn="0" w:lastColumn="0" w:oddVBand="0" w:evenVBand="0" w:oddHBand="0" w:evenHBand="0" w:firstRowFirstColumn="0" w:firstRowLastColumn="0" w:lastRowFirstColumn="0" w:lastRowLastColumn="0"/>
              <w:rPr>
                <w:sz w:val="24"/>
              </w:rPr>
            </w:pPr>
            <w:r w:rsidRPr="00D05967">
              <w:rPr>
                <w:sz w:val="24"/>
              </w:rPr>
              <w:t>$320</w:t>
            </w:r>
          </w:p>
          <w:p w14:paraId="4690A859" w14:textId="77777777" w:rsidR="006D4C5C" w:rsidRPr="00D05967" w:rsidRDefault="006D4C5C">
            <w:pPr>
              <w:jc w:val="center"/>
              <w:cnfStyle w:val="000000000000" w:firstRow="0" w:lastRow="0" w:firstColumn="0" w:lastColumn="0" w:oddVBand="0" w:evenVBand="0" w:oddHBand="0" w:evenHBand="0" w:firstRowFirstColumn="0" w:firstRowLastColumn="0" w:lastRowFirstColumn="0" w:lastRowLastColumn="0"/>
              <w:rPr>
                <w:sz w:val="24"/>
              </w:rPr>
            </w:pPr>
          </w:p>
        </w:tc>
        <w:tc>
          <w:tcPr>
            <w:tcW w:w="1297" w:type="dxa"/>
            <w:shd w:val="clear" w:color="auto" w:fill="FFFFFF" w:themeFill="background1"/>
          </w:tcPr>
          <w:p w14:paraId="30FAF224" w14:textId="77777777" w:rsidR="006D4C5C" w:rsidRPr="00D05967" w:rsidRDefault="006D4C5C" w:rsidP="006D4C5C">
            <w:pPr>
              <w:jc w:val="center"/>
              <w:cnfStyle w:val="000000000000" w:firstRow="0" w:lastRow="0" w:firstColumn="0" w:lastColumn="0" w:oddVBand="0" w:evenVBand="0" w:oddHBand="0" w:evenHBand="0" w:firstRowFirstColumn="0" w:firstRowLastColumn="0" w:lastRowFirstColumn="0" w:lastRowLastColumn="0"/>
              <w:rPr>
                <w:sz w:val="24"/>
              </w:rPr>
            </w:pPr>
            <w:r w:rsidRPr="00D05967">
              <w:rPr>
                <w:sz w:val="24"/>
              </w:rPr>
              <w:t>$380</w:t>
            </w:r>
          </w:p>
          <w:p w14:paraId="36972F7B" w14:textId="77777777" w:rsidR="006D4C5C" w:rsidRPr="00D05967" w:rsidRDefault="006D4C5C">
            <w:pPr>
              <w:jc w:val="center"/>
              <w:cnfStyle w:val="000000000000" w:firstRow="0" w:lastRow="0" w:firstColumn="0" w:lastColumn="0" w:oddVBand="0" w:evenVBand="0" w:oddHBand="0" w:evenHBand="0" w:firstRowFirstColumn="0" w:firstRowLastColumn="0" w:lastRowFirstColumn="0" w:lastRowLastColumn="0"/>
              <w:rPr>
                <w:sz w:val="24"/>
              </w:rPr>
            </w:pPr>
          </w:p>
        </w:tc>
      </w:tr>
      <w:tr w:rsidR="006D4C5C" w:rsidRPr="00D05967" w14:paraId="46CC3BAC" w14:textId="77777777" w:rsidTr="00BE0C3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318" w:type="dxa"/>
            <w:tcBorders>
              <w:top w:val="none" w:sz="0" w:space="0" w:color="auto"/>
              <w:left w:val="none" w:sz="0" w:space="0" w:color="auto"/>
              <w:bottom w:val="none" w:sz="0" w:space="0" w:color="auto"/>
            </w:tcBorders>
          </w:tcPr>
          <w:p w14:paraId="3AB48B5E" w14:textId="6AA8C62F" w:rsidR="006D4C5C" w:rsidRPr="00D05967" w:rsidRDefault="006D4C5C" w:rsidP="006D4C5C">
            <w:pPr>
              <w:jc w:val="left"/>
              <w:rPr>
                <w:i w:val="0"/>
                <w:sz w:val="24"/>
              </w:rPr>
            </w:pPr>
            <w:r w:rsidRPr="00D05967">
              <w:rPr>
                <w:i w:val="0"/>
                <w:sz w:val="24"/>
              </w:rPr>
              <w:t xml:space="preserve">Enrolled </w:t>
            </w:r>
            <w:r>
              <w:rPr>
                <w:i w:val="0"/>
                <w:sz w:val="24"/>
              </w:rPr>
              <w:t>N</w:t>
            </w:r>
            <w:r w:rsidRPr="00D05967">
              <w:rPr>
                <w:i w:val="0"/>
                <w:sz w:val="24"/>
              </w:rPr>
              <w:t>urse</w:t>
            </w:r>
          </w:p>
          <w:p w14:paraId="2C14F2C9" w14:textId="77777777" w:rsidR="006D4C5C" w:rsidRPr="00D05967" w:rsidRDefault="006D4C5C">
            <w:pPr>
              <w:jc w:val="left"/>
              <w:rPr>
                <w:i w:val="0"/>
                <w:sz w:val="24"/>
              </w:rPr>
            </w:pPr>
          </w:p>
        </w:tc>
        <w:tc>
          <w:tcPr>
            <w:tcW w:w="1585" w:type="dxa"/>
            <w:shd w:val="clear" w:color="auto" w:fill="FFFFFF" w:themeFill="background1"/>
          </w:tcPr>
          <w:p w14:paraId="0447FA67" w14:textId="77777777" w:rsidR="006D4C5C" w:rsidRPr="00D05967" w:rsidRDefault="006D4C5C" w:rsidP="006D4C5C">
            <w:pPr>
              <w:jc w:val="center"/>
              <w:cnfStyle w:val="000000100000" w:firstRow="0" w:lastRow="0" w:firstColumn="0" w:lastColumn="0" w:oddVBand="0" w:evenVBand="0" w:oddHBand="1" w:evenHBand="0" w:firstRowFirstColumn="0" w:firstRowLastColumn="0" w:lastRowFirstColumn="0" w:lastRowLastColumn="0"/>
              <w:rPr>
                <w:sz w:val="24"/>
              </w:rPr>
            </w:pPr>
            <w:r w:rsidRPr="00D05967">
              <w:rPr>
                <w:sz w:val="24"/>
              </w:rPr>
              <w:t>$165</w:t>
            </w:r>
          </w:p>
          <w:p w14:paraId="3AB2C6E9" w14:textId="77777777" w:rsidR="006D4C5C" w:rsidRPr="00D05967" w:rsidRDefault="006D4C5C">
            <w:pPr>
              <w:jc w:val="center"/>
              <w:cnfStyle w:val="000000100000" w:firstRow="0" w:lastRow="0" w:firstColumn="0" w:lastColumn="0" w:oddVBand="0" w:evenVBand="0" w:oddHBand="1" w:evenHBand="0" w:firstRowFirstColumn="0" w:firstRowLastColumn="0" w:lastRowFirstColumn="0" w:lastRowLastColumn="0"/>
              <w:rPr>
                <w:sz w:val="24"/>
              </w:rPr>
            </w:pPr>
          </w:p>
        </w:tc>
        <w:tc>
          <w:tcPr>
            <w:tcW w:w="1441" w:type="dxa"/>
            <w:shd w:val="clear" w:color="auto" w:fill="FFFFFF" w:themeFill="background1"/>
          </w:tcPr>
          <w:p w14:paraId="4CA5DF7D" w14:textId="77777777" w:rsidR="006D4C5C" w:rsidRPr="00D05967" w:rsidRDefault="006D4C5C" w:rsidP="006D4C5C">
            <w:pPr>
              <w:jc w:val="center"/>
              <w:cnfStyle w:val="000000100000" w:firstRow="0" w:lastRow="0" w:firstColumn="0" w:lastColumn="0" w:oddVBand="0" w:evenVBand="0" w:oddHBand="1" w:evenHBand="0" w:firstRowFirstColumn="0" w:firstRowLastColumn="0" w:lastRowFirstColumn="0" w:lastRowLastColumn="0"/>
              <w:rPr>
                <w:sz w:val="24"/>
              </w:rPr>
            </w:pPr>
            <w:r w:rsidRPr="00D05967">
              <w:rPr>
                <w:sz w:val="24"/>
              </w:rPr>
              <w:t>$214.50</w:t>
            </w:r>
          </w:p>
          <w:p w14:paraId="7785B3D4" w14:textId="77777777" w:rsidR="006D4C5C" w:rsidRPr="00D05967" w:rsidRDefault="006D4C5C">
            <w:pPr>
              <w:jc w:val="center"/>
              <w:cnfStyle w:val="000000100000" w:firstRow="0" w:lastRow="0" w:firstColumn="0" w:lastColumn="0" w:oddVBand="0" w:evenVBand="0" w:oddHBand="1" w:evenHBand="0" w:firstRowFirstColumn="0" w:firstRowLastColumn="0" w:lastRowFirstColumn="0" w:lastRowLastColumn="0"/>
              <w:rPr>
                <w:sz w:val="24"/>
              </w:rPr>
            </w:pPr>
          </w:p>
        </w:tc>
        <w:tc>
          <w:tcPr>
            <w:tcW w:w="1296" w:type="dxa"/>
            <w:shd w:val="clear" w:color="auto" w:fill="FFFFFF" w:themeFill="background1"/>
          </w:tcPr>
          <w:p w14:paraId="25589561" w14:textId="77777777" w:rsidR="006D4C5C" w:rsidRPr="00D05967" w:rsidRDefault="006D4C5C" w:rsidP="006D4C5C">
            <w:pPr>
              <w:jc w:val="center"/>
              <w:cnfStyle w:val="000000100000" w:firstRow="0" w:lastRow="0" w:firstColumn="0" w:lastColumn="0" w:oddVBand="0" w:evenVBand="0" w:oddHBand="1" w:evenHBand="0" w:firstRowFirstColumn="0" w:firstRowLastColumn="0" w:lastRowFirstColumn="0" w:lastRowLastColumn="0"/>
              <w:rPr>
                <w:sz w:val="24"/>
              </w:rPr>
            </w:pPr>
            <w:r w:rsidRPr="00D05967">
              <w:rPr>
                <w:sz w:val="24"/>
              </w:rPr>
              <w:t>$264</w:t>
            </w:r>
          </w:p>
          <w:p w14:paraId="5F50CE64" w14:textId="77777777" w:rsidR="006D4C5C" w:rsidRPr="00D05967" w:rsidRDefault="006D4C5C">
            <w:pPr>
              <w:jc w:val="center"/>
              <w:cnfStyle w:val="000000100000" w:firstRow="0" w:lastRow="0" w:firstColumn="0" w:lastColumn="0" w:oddVBand="0" w:evenVBand="0" w:oddHBand="1" w:evenHBand="0" w:firstRowFirstColumn="0" w:firstRowLastColumn="0" w:lastRowFirstColumn="0" w:lastRowLastColumn="0"/>
              <w:rPr>
                <w:sz w:val="24"/>
              </w:rPr>
            </w:pPr>
          </w:p>
        </w:tc>
        <w:tc>
          <w:tcPr>
            <w:tcW w:w="1297" w:type="dxa"/>
            <w:shd w:val="clear" w:color="auto" w:fill="FFFFFF" w:themeFill="background1"/>
          </w:tcPr>
          <w:p w14:paraId="38900368" w14:textId="77777777" w:rsidR="006D4C5C" w:rsidRPr="00D05967" w:rsidRDefault="006D4C5C" w:rsidP="006D4C5C">
            <w:pPr>
              <w:jc w:val="center"/>
              <w:cnfStyle w:val="000000100000" w:firstRow="0" w:lastRow="0" w:firstColumn="0" w:lastColumn="0" w:oddVBand="0" w:evenVBand="0" w:oddHBand="1" w:evenHBand="0" w:firstRowFirstColumn="0" w:firstRowLastColumn="0" w:lastRowFirstColumn="0" w:lastRowLastColumn="0"/>
              <w:rPr>
                <w:sz w:val="24"/>
              </w:rPr>
            </w:pPr>
            <w:r w:rsidRPr="00D05967">
              <w:rPr>
                <w:sz w:val="24"/>
              </w:rPr>
              <w:t>$313.50</w:t>
            </w:r>
          </w:p>
          <w:p w14:paraId="3A0AAE44" w14:textId="77777777" w:rsidR="006D4C5C" w:rsidRPr="00D05967" w:rsidRDefault="006D4C5C">
            <w:pPr>
              <w:jc w:val="center"/>
              <w:cnfStyle w:val="000000100000" w:firstRow="0" w:lastRow="0" w:firstColumn="0" w:lastColumn="0" w:oddVBand="0" w:evenVBand="0" w:oddHBand="1" w:evenHBand="0" w:firstRowFirstColumn="0" w:firstRowLastColumn="0" w:lastRowFirstColumn="0" w:lastRowLastColumn="0"/>
              <w:rPr>
                <w:sz w:val="24"/>
              </w:rPr>
            </w:pPr>
          </w:p>
        </w:tc>
      </w:tr>
      <w:tr w:rsidR="006D4C5C" w:rsidRPr="00D05967" w14:paraId="7BA1D78F" w14:textId="77777777" w:rsidTr="00BE0C35">
        <w:trPr>
          <w:trHeight w:val="902"/>
        </w:trPr>
        <w:tc>
          <w:tcPr>
            <w:cnfStyle w:val="001000000000" w:firstRow="0" w:lastRow="0" w:firstColumn="1" w:lastColumn="0" w:oddVBand="0" w:evenVBand="0" w:oddHBand="0" w:evenHBand="0" w:firstRowFirstColumn="0" w:firstRowLastColumn="0" w:lastRowFirstColumn="0" w:lastRowLastColumn="0"/>
            <w:tcW w:w="4318" w:type="dxa"/>
            <w:tcBorders>
              <w:top w:val="none" w:sz="0" w:space="0" w:color="auto"/>
              <w:left w:val="none" w:sz="0" w:space="0" w:color="auto"/>
              <w:bottom w:val="none" w:sz="0" w:space="0" w:color="auto"/>
            </w:tcBorders>
          </w:tcPr>
          <w:p w14:paraId="1D9301F0" w14:textId="0325CAE4" w:rsidR="006D4C5C" w:rsidRPr="00D05967" w:rsidRDefault="006D4C5C">
            <w:pPr>
              <w:jc w:val="left"/>
              <w:rPr>
                <w:i w:val="0"/>
                <w:sz w:val="24"/>
              </w:rPr>
            </w:pPr>
            <w:r w:rsidRPr="00D05967">
              <w:rPr>
                <w:i w:val="0"/>
                <w:sz w:val="24"/>
              </w:rPr>
              <w:t>Nursing care consumables (disposable continence products, wound items)</w:t>
            </w:r>
          </w:p>
        </w:tc>
        <w:tc>
          <w:tcPr>
            <w:tcW w:w="1585" w:type="dxa"/>
            <w:shd w:val="clear" w:color="auto" w:fill="FFFFFF" w:themeFill="background1"/>
          </w:tcPr>
          <w:p w14:paraId="2BBE25F0" w14:textId="661C58D9" w:rsidR="006D4C5C" w:rsidRPr="00D05967" w:rsidRDefault="006D4C5C">
            <w:pPr>
              <w:jc w:val="center"/>
              <w:cnfStyle w:val="000000000000" w:firstRow="0" w:lastRow="0" w:firstColumn="0" w:lastColumn="0" w:oddVBand="0" w:evenVBand="0" w:oddHBand="0" w:evenHBand="0" w:firstRowFirstColumn="0" w:firstRowLastColumn="0" w:lastRowFirstColumn="0" w:lastRowLastColumn="0"/>
              <w:rPr>
                <w:sz w:val="24"/>
              </w:rPr>
            </w:pPr>
            <w:r w:rsidRPr="00D05967">
              <w:rPr>
                <w:sz w:val="24"/>
              </w:rPr>
              <w:t>As quoted</w:t>
            </w:r>
          </w:p>
        </w:tc>
        <w:tc>
          <w:tcPr>
            <w:tcW w:w="1441" w:type="dxa"/>
            <w:shd w:val="clear" w:color="auto" w:fill="FFFFFF" w:themeFill="background1"/>
          </w:tcPr>
          <w:p w14:paraId="38C2222F" w14:textId="376783EA" w:rsidR="006D4C5C" w:rsidRPr="00D05967" w:rsidRDefault="00CA0886">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c>
          <w:tcPr>
            <w:tcW w:w="1296" w:type="dxa"/>
            <w:shd w:val="clear" w:color="auto" w:fill="FFFFFF" w:themeFill="background1"/>
          </w:tcPr>
          <w:p w14:paraId="0AA62F2F" w14:textId="75866253" w:rsidR="006D4C5C" w:rsidRPr="00D05967" w:rsidRDefault="00CA0886">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c>
          <w:tcPr>
            <w:tcW w:w="1297" w:type="dxa"/>
            <w:shd w:val="clear" w:color="auto" w:fill="FFFFFF" w:themeFill="background1"/>
          </w:tcPr>
          <w:p w14:paraId="246CC3D7" w14:textId="006D5016" w:rsidR="006D4C5C" w:rsidRPr="00D05967" w:rsidRDefault="00CA0886">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r>
    </w:tbl>
    <w:p w14:paraId="3B85C9EE" w14:textId="40C996AA" w:rsidR="0033486A" w:rsidRDefault="0033486A" w:rsidP="00406C7D"/>
    <w:p w14:paraId="56FD6E90" w14:textId="77777777" w:rsidR="00BE0C35" w:rsidRDefault="00BE0C35" w:rsidP="00406C7D"/>
    <w:p w14:paraId="0D46B9F8" w14:textId="4CB405C1" w:rsidR="00483D0E" w:rsidRPr="009C0041" w:rsidRDefault="009D0DA9" w:rsidP="00483D0E">
      <w:pPr>
        <w:jc w:val="left"/>
        <w:rPr>
          <w:rFonts w:cs="Arial"/>
          <w:b/>
          <w:bCs/>
          <w:sz w:val="24"/>
          <w:highlight w:val="yellow"/>
        </w:rPr>
      </w:pPr>
      <w:r>
        <w:rPr>
          <w:noProof/>
        </w:rPr>
        <mc:AlternateContent>
          <mc:Choice Requires="wps">
            <w:drawing>
              <wp:anchor distT="0" distB="0" distL="114300" distR="114300" simplePos="0" relativeHeight="251658241" behindDoc="0" locked="0" layoutInCell="1" allowOverlap="1" wp14:anchorId="5308CBC5" wp14:editId="4533F0E1">
                <wp:simplePos x="0" y="0"/>
                <wp:positionH relativeFrom="column">
                  <wp:posOffset>3837305</wp:posOffset>
                </wp:positionH>
                <wp:positionV relativeFrom="paragraph">
                  <wp:posOffset>148878</wp:posOffset>
                </wp:positionV>
                <wp:extent cx="2729345" cy="2528455"/>
                <wp:effectExtent l="0" t="0" r="0" b="5715"/>
                <wp:wrapNone/>
                <wp:docPr id="175248079" name="Text Box 1"/>
                <wp:cNvGraphicFramePr/>
                <a:graphic xmlns:a="http://schemas.openxmlformats.org/drawingml/2006/main">
                  <a:graphicData uri="http://schemas.microsoft.com/office/word/2010/wordprocessingShape">
                    <wps:wsp>
                      <wps:cNvSpPr txBox="1"/>
                      <wps:spPr>
                        <a:xfrm>
                          <a:off x="0" y="0"/>
                          <a:ext cx="2729345" cy="2528455"/>
                        </a:xfrm>
                        <a:prstGeom prst="rect">
                          <a:avLst/>
                        </a:prstGeom>
                        <a:solidFill>
                          <a:schemeClr val="lt1"/>
                        </a:solidFill>
                        <a:ln w="6350">
                          <a:noFill/>
                        </a:ln>
                      </wps:spPr>
                      <wps:txbx>
                        <w:txbxContent>
                          <w:p w14:paraId="3986A24E" w14:textId="77777777" w:rsidR="00BB14F1" w:rsidRPr="009510F5" w:rsidRDefault="00BB14F1" w:rsidP="00BB14F1">
                            <w:pPr>
                              <w:jc w:val="left"/>
                              <w:rPr>
                                <w:b/>
                                <w:i/>
                                <w:iCs/>
                                <w:sz w:val="24"/>
                              </w:rPr>
                            </w:pPr>
                            <w:r w:rsidRPr="009510F5">
                              <w:rPr>
                                <w:b/>
                                <w:sz w:val="24"/>
                              </w:rPr>
                              <w:t>Cancellations</w:t>
                            </w:r>
                          </w:p>
                          <w:p w14:paraId="7D0D5662" w14:textId="57A124C6" w:rsidR="00BB14F1" w:rsidRPr="00AC6258" w:rsidRDefault="00BB14F1" w:rsidP="00BB14F1">
                            <w:pPr>
                              <w:pStyle w:val="ListParagraph"/>
                              <w:numPr>
                                <w:ilvl w:val="0"/>
                                <w:numId w:val="42"/>
                              </w:numPr>
                              <w:ind w:left="426"/>
                              <w:jc w:val="left"/>
                              <w:rPr>
                                <w:sz w:val="24"/>
                              </w:rPr>
                            </w:pPr>
                            <w:r w:rsidRPr="00AC6258">
                              <w:rPr>
                                <w:sz w:val="24"/>
                              </w:rPr>
                              <w:t>If you cancel a service provided by Wintringham or an</w:t>
                            </w:r>
                            <w:r w:rsidR="00F127AE">
                              <w:rPr>
                                <w:sz w:val="24"/>
                              </w:rPr>
                              <w:t xml:space="preserve"> </w:t>
                            </w:r>
                            <w:r w:rsidRPr="00AC6258">
                              <w:rPr>
                                <w:sz w:val="24"/>
                              </w:rPr>
                              <w:t xml:space="preserve">associate provider </w:t>
                            </w:r>
                            <w:r w:rsidR="00F127AE">
                              <w:rPr>
                                <w:sz w:val="24"/>
                              </w:rPr>
                              <w:t xml:space="preserve">(agency) </w:t>
                            </w:r>
                            <w:r w:rsidRPr="00AC6258">
                              <w:rPr>
                                <w:sz w:val="24"/>
                              </w:rPr>
                              <w:t>within 48 hours of a scheduled service</w:t>
                            </w:r>
                            <w:r>
                              <w:rPr>
                                <w:sz w:val="24"/>
                              </w:rPr>
                              <w:t>,</w:t>
                            </w:r>
                            <w:r w:rsidRPr="00AC6258">
                              <w:rPr>
                                <w:sz w:val="24"/>
                              </w:rPr>
                              <w:t xml:space="preserve"> a cancellation fee equal to the service</w:t>
                            </w:r>
                            <w:r>
                              <w:rPr>
                                <w:sz w:val="24"/>
                              </w:rPr>
                              <w:t xml:space="preserve"> cost</w:t>
                            </w:r>
                            <w:r w:rsidRPr="00AC6258">
                              <w:rPr>
                                <w:sz w:val="24"/>
                              </w:rPr>
                              <w:t xml:space="preserve"> will be charged.  </w:t>
                            </w:r>
                          </w:p>
                          <w:p w14:paraId="03B7FBD2" w14:textId="77777777" w:rsidR="00BB14F1" w:rsidRPr="00AC6258" w:rsidRDefault="00BB14F1" w:rsidP="00BB14F1">
                            <w:pPr>
                              <w:pStyle w:val="ListParagraph"/>
                              <w:numPr>
                                <w:ilvl w:val="0"/>
                                <w:numId w:val="42"/>
                              </w:numPr>
                              <w:ind w:left="426"/>
                              <w:jc w:val="left"/>
                              <w:rPr>
                                <w:i/>
                                <w:iCs/>
                                <w:sz w:val="24"/>
                              </w:rPr>
                            </w:pPr>
                            <w:r w:rsidRPr="00AC6258">
                              <w:rPr>
                                <w:sz w:val="24"/>
                              </w:rPr>
                              <w:t>A cancellation received after 4pm on a business day will be considered the next business day.</w:t>
                            </w:r>
                          </w:p>
                          <w:p w14:paraId="075A8F42" w14:textId="531A5A84" w:rsidR="009D0DA9" w:rsidRDefault="00BB14F1">
                            <w:pPr>
                              <w:pStyle w:val="ListParagraph"/>
                              <w:numPr>
                                <w:ilvl w:val="0"/>
                                <w:numId w:val="42"/>
                              </w:numPr>
                              <w:ind w:left="426"/>
                              <w:jc w:val="left"/>
                            </w:pPr>
                            <w:r w:rsidRPr="00BB14F1">
                              <w:rPr>
                                <w:sz w:val="24"/>
                              </w:rPr>
                              <w:t>If entering hospital, you must notify Wintringham immediately.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8CBC5" id="Text Box 1" o:spid="_x0000_s1028" type="#_x0000_t202" style="position:absolute;margin-left:302.15pt;margin-top:11.7pt;width:214.9pt;height:19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" fillcolor="white [3201]" stroked="f" strokeweight=".5pt">
                <v:textbox>
                  <w:txbxContent>
                    <w:p w14:paraId="3986A24E" w14:textId="77777777" w:rsidR="00BB14F1" w:rsidRPr="009510F5" w:rsidRDefault="00BB14F1" w:rsidP="00BB14F1">
                      <w:pPr>
                        <w:jc w:val="left"/>
                        <w:rPr>
                          <w:b/>
                          <w:i/>
                          <w:iCs/>
                          <w:sz w:val="24"/>
                        </w:rPr>
                      </w:pPr>
                      <w:r w:rsidRPr="009510F5">
                        <w:rPr>
                          <w:b/>
                          <w:sz w:val="24"/>
                        </w:rPr>
                        <w:t>Cancellations</w:t>
                      </w:r>
                    </w:p>
                    <w:p w14:paraId="7D0D5662" w14:textId="57A124C6" w:rsidR="00BB14F1" w:rsidRPr="00AC6258" w:rsidRDefault="00BB14F1" w:rsidP="00BB14F1">
                      <w:pPr>
                        <w:pStyle w:val="ListParagraph"/>
                        <w:numPr>
                          <w:ilvl w:val="0"/>
                          <w:numId w:val="42"/>
                        </w:numPr>
                        <w:ind w:left="426"/>
                        <w:jc w:val="left"/>
                        <w:rPr>
                          <w:sz w:val="24"/>
                        </w:rPr>
                      </w:pPr>
                      <w:r w:rsidRPr="00AC6258">
                        <w:rPr>
                          <w:sz w:val="24"/>
                        </w:rPr>
                        <w:t>If you cancel a service provided by Wintringham or an</w:t>
                      </w:r>
                      <w:r w:rsidR="00F127AE">
                        <w:rPr>
                          <w:sz w:val="24"/>
                        </w:rPr>
                        <w:t xml:space="preserve"> </w:t>
                      </w:r>
                      <w:r w:rsidRPr="00AC6258">
                        <w:rPr>
                          <w:sz w:val="24"/>
                        </w:rPr>
                        <w:t xml:space="preserve">associate provider </w:t>
                      </w:r>
                      <w:r w:rsidR="00F127AE">
                        <w:rPr>
                          <w:sz w:val="24"/>
                        </w:rPr>
                        <w:t xml:space="preserve">(agency) </w:t>
                      </w:r>
                      <w:r w:rsidRPr="00AC6258">
                        <w:rPr>
                          <w:sz w:val="24"/>
                        </w:rPr>
                        <w:t>within 48 hours of a scheduled service</w:t>
                      </w:r>
                      <w:r>
                        <w:rPr>
                          <w:sz w:val="24"/>
                        </w:rPr>
                        <w:t>,</w:t>
                      </w:r>
                      <w:r w:rsidRPr="00AC6258">
                        <w:rPr>
                          <w:sz w:val="24"/>
                        </w:rPr>
                        <w:t xml:space="preserve"> a cancellation fee equal to the service</w:t>
                      </w:r>
                      <w:r>
                        <w:rPr>
                          <w:sz w:val="24"/>
                        </w:rPr>
                        <w:t xml:space="preserve"> cost</w:t>
                      </w:r>
                      <w:r w:rsidRPr="00AC6258">
                        <w:rPr>
                          <w:sz w:val="24"/>
                        </w:rPr>
                        <w:t xml:space="preserve"> will be charged.  </w:t>
                      </w:r>
                    </w:p>
                    <w:p w14:paraId="03B7FBD2" w14:textId="77777777" w:rsidR="00BB14F1" w:rsidRPr="00AC6258" w:rsidRDefault="00BB14F1" w:rsidP="00BB14F1">
                      <w:pPr>
                        <w:pStyle w:val="ListParagraph"/>
                        <w:numPr>
                          <w:ilvl w:val="0"/>
                          <w:numId w:val="42"/>
                        </w:numPr>
                        <w:ind w:left="426"/>
                        <w:jc w:val="left"/>
                        <w:rPr>
                          <w:i/>
                          <w:iCs/>
                          <w:sz w:val="24"/>
                        </w:rPr>
                      </w:pPr>
                      <w:r w:rsidRPr="00AC6258">
                        <w:rPr>
                          <w:sz w:val="24"/>
                        </w:rPr>
                        <w:t>A cancellation received after 4pm on a business day will be considered the next business day.</w:t>
                      </w:r>
                    </w:p>
                    <w:p w14:paraId="075A8F42" w14:textId="531A5A84" w:rsidR="009D0DA9" w:rsidRDefault="00BB14F1">
                      <w:pPr>
                        <w:pStyle w:val="ListParagraph"/>
                        <w:numPr>
                          <w:ilvl w:val="0"/>
                          <w:numId w:val="42"/>
                        </w:numPr>
                        <w:ind w:left="426"/>
                        <w:jc w:val="left"/>
                      </w:pPr>
                      <w:r w:rsidRPr="00BB14F1">
                        <w:rPr>
                          <w:sz w:val="24"/>
                        </w:rPr>
                        <w:t>If entering hospital, you must notify Wintringham immediately.</w:t>
                      </w:r>
                    </w:p>
                  </w:txbxContent>
                </v:textbox>
              </v:shape>
            </w:pict>
          </mc:Fallback>
        </mc:AlternateContent>
      </w:r>
      <w:r w:rsidR="00483D0E" w:rsidRPr="009C0041">
        <w:rPr>
          <w:b/>
          <w:bCs/>
          <w:sz w:val="24"/>
        </w:rPr>
        <w:t>Allied Health and other therapeutic services</w:t>
      </w:r>
    </w:p>
    <w:tbl>
      <w:tblPr>
        <w:tblStyle w:val="GridTable7Colorful"/>
        <w:tblW w:w="5807" w:type="dxa"/>
        <w:tblLayout w:type="fixed"/>
        <w:tblLook w:val="04A0" w:firstRow="1" w:lastRow="0" w:firstColumn="1" w:lastColumn="0" w:noHBand="0" w:noVBand="1"/>
      </w:tblPr>
      <w:tblGrid>
        <w:gridCol w:w="4248"/>
        <w:gridCol w:w="1559"/>
      </w:tblGrid>
      <w:tr w:rsidR="00483D0E" w:rsidRPr="009C0041" w14:paraId="49CEAC59" w14:textId="77777777" w:rsidTr="00B80454">
        <w:trPr>
          <w:cnfStyle w:val="100000000000" w:firstRow="1" w:lastRow="0" w:firstColumn="0" w:lastColumn="0" w:oddVBand="0" w:evenVBand="0" w:oddHBand="0" w:evenHBand="0" w:firstRowFirstColumn="0" w:firstRowLastColumn="0" w:lastRowFirstColumn="0" w:lastRowLastColumn="0"/>
          <w:trHeight w:val="672"/>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CCFCE9"/>
          </w:tcPr>
          <w:p w14:paraId="6D591244" w14:textId="77777777" w:rsidR="00483D0E" w:rsidRPr="009C0041" w:rsidRDefault="00483D0E">
            <w:pPr>
              <w:jc w:val="left"/>
              <w:rPr>
                <w:bCs w:val="0"/>
                <w:i w:val="0"/>
                <w:iCs w:val="0"/>
                <w:sz w:val="24"/>
              </w:rPr>
            </w:pPr>
            <w:r w:rsidRPr="009C0041">
              <w:rPr>
                <w:bCs w:val="0"/>
                <w:i w:val="0"/>
                <w:iCs w:val="0"/>
                <w:sz w:val="24"/>
              </w:rPr>
              <w:t xml:space="preserve">Services </w:t>
            </w:r>
          </w:p>
          <w:p w14:paraId="0D1EBD3B" w14:textId="77777777" w:rsidR="00483D0E" w:rsidRPr="009C0041" w:rsidRDefault="00483D0E">
            <w:pPr>
              <w:jc w:val="left"/>
              <w:rPr>
                <w:b w:val="0"/>
                <w:i w:val="0"/>
                <w:sz w:val="24"/>
              </w:rPr>
            </w:pPr>
            <w:r w:rsidRPr="009C0041">
              <w:rPr>
                <w:sz w:val="24"/>
              </w:rPr>
              <w:t xml:space="preserve">Price for service (per hour) </w:t>
            </w:r>
          </w:p>
        </w:tc>
        <w:tc>
          <w:tcPr>
            <w:tcW w:w="1559" w:type="dxa"/>
            <w:tcBorders>
              <w:top w:val="single" w:sz="4" w:space="0" w:color="auto"/>
              <w:left w:val="single" w:sz="4" w:space="0" w:color="auto"/>
              <w:bottom w:val="single" w:sz="4" w:space="0" w:color="auto"/>
              <w:right w:val="single" w:sz="4" w:space="0" w:color="auto"/>
            </w:tcBorders>
            <w:shd w:val="clear" w:color="auto" w:fill="CCFCE9"/>
          </w:tcPr>
          <w:p w14:paraId="28972762" w14:textId="0F7814B0" w:rsidR="00483D0E" w:rsidRPr="009C0041" w:rsidRDefault="00483D0E" w:rsidP="009510F5">
            <w:pPr>
              <w:jc w:val="center"/>
              <w:cnfStyle w:val="100000000000" w:firstRow="1" w:lastRow="0" w:firstColumn="0" w:lastColumn="0" w:oddVBand="0" w:evenVBand="0" w:oddHBand="0" w:evenHBand="0" w:firstRowFirstColumn="0" w:firstRowLastColumn="0" w:lastRowFirstColumn="0" w:lastRowLastColumn="0"/>
              <w:rPr>
                <w:b w:val="0"/>
                <w:sz w:val="24"/>
              </w:rPr>
            </w:pPr>
            <w:r w:rsidRPr="009C0041">
              <w:rPr>
                <w:bCs w:val="0"/>
                <w:sz w:val="24"/>
              </w:rPr>
              <w:t xml:space="preserve">Weekday </w:t>
            </w:r>
            <w:r w:rsidR="001479A4">
              <w:rPr>
                <w:bCs w:val="0"/>
                <w:sz w:val="24"/>
              </w:rPr>
              <w:t>Business Hours</w:t>
            </w:r>
          </w:p>
        </w:tc>
      </w:tr>
      <w:tr w:rsidR="00483D0E" w:rsidRPr="009C0041" w14:paraId="652033E8" w14:textId="77777777" w:rsidTr="009C00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3297CDED" w14:textId="77777777" w:rsidR="00625DDB" w:rsidRPr="009C0041" w:rsidRDefault="00625DDB" w:rsidP="00625DDB">
            <w:pPr>
              <w:jc w:val="left"/>
              <w:rPr>
                <w:iCs w:val="0"/>
                <w:sz w:val="24"/>
              </w:rPr>
            </w:pPr>
            <w:r w:rsidRPr="009C0041">
              <w:rPr>
                <w:i w:val="0"/>
                <w:sz w:val="24"/>
              </w:rPr>
              <w:t>Dietitian</w:t>
            </w:r>
          </w:p>
          <w:p w14:paraId="18B6B2B1" w14:textId="77777777" w:rsidR="00483D0E" w:rsidRPr="009C0041" w:rsidRDefault="00483D0E">
            <w:pPr>
              <w:jc w:val="left"/>
              <w:rPr>
                <w:i w:val="0"/>
                <w:sz w:val="24"/>
              </w:rPr>
            </w:pPr>
          </w:p>
        </w:tc>
        <w:tc>
          <w:tcPr>
            <w:tcW w:w="1559" w:type="dxa"/>
            <w:tcBorders>
              <w:top w:val="single" w:sz="4" w:space="0" w:color="auto"/>
              <w:left w:val="single" w:sz="4" w:space="0" w:color="auto"/>
              <w:bottom w:val="nil"/>
              <w:right w:val="single" w:sz="4" w:space="0" w:color="auto"/>
            </w:tcBorders>
            <w:shd w:val="clear" w:color="auto" w:fill="FFFFFF" w:themeFill="background1"/>
          </w:tcPr>
          <w:p w14:paraId="37F08113" w14:textId="77777777" w:rsidR="00625DDB" w:rsidRPr="009C0041"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C0041">
              <w:rPr>
                <w:sz w:val="24"/>
              </w:rPr>
              <w:t>$210</w:t>
            </w:r>
          </w:p>
          <w:p w14:paraId="33F1FA68" w14:textId="77777777" w:rsidR="00483D0E" w:rsidRPr="009C0041" w:rsidRDefault="00483D0E">
            <w:pPr>
              <w:jc w:val="center"/>
              <w:cnfStyle w:val="000000100000" w:firstRow="0" w:lastRow="0" w:firstColumn="0" w:lastColumn="0" w:oddVBand="0" w:evenVBand="0" w:oddHBand="1" w:evenHBand="0" w:firstRowFirstColumn="0" w:firstRowLastColumn="0" w:lastRowFirstColumn="0" w:lastRowLastColumn="0"/>
              <w:rPr>
                <w:sz w:val="24"/>
              </w:rPr>
            </w:pPr>
          </w:p>
        </w:tc>
      </w:tr>
      <w:tr w:rsidR="00625DDB" w:rsidRPr="009C0041" w14:paraId="4137C0C8" w14:textId="77777777" w:rsidTr="009C0041">
        <w:trPr>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69AB395C" w14:textId="77777777" w:rsidR="00625DDB" w:rsidRPr="009C0041" w:rsidRDefault="00625DDB" w:rsidP="00625DDB">
            <w:pPr>
              <w:jc w:val="left"/>
              <w:rPr>
                <w:i w:val="0"/>
                <w:sz w:val="24"/>
              </w:rPr>
            </w:pPr>
            <w:r w:rsidRPr="009C0041">
              <w:rPr>
                <w:i w:val="0"/>
                <w:sz w:val="24"/>
              </w:rPr>
              <w:t>Occupational therapist</w:t>
            </w:r>
          </w:p>
          <w:p w14:paraId="06BE2EC5" w14:textId="77777777" w:rsidR="00625DDB" w:rsidRPr="009C0041" w:rsidRDefault="00625DDB">
            <w:pPr>
              <w:jc w:val="left"/>
              <w:rPr>
                <w:i w:val="0"/>
                <w:sz w:val="24"/>
              </w:rPr>
            </w:pPr>
          </w:p>
        </w:tc>
        <w:tc>
          <w:tcPr>
            <w:tcW w:w="1559" w:type="dxa"/>
            <w:tcBorders>
              <w:top w:val="single" w:sz="4" w:space="0" w:color="auto"/>
              <w:left w:val="single" w:sz="4" w:space="0" w:color="auto"/>
              <w:bottom w:val="nil"/>
              <w:right w:val="single" w:sz="4" w:space="0" w:color="auto"/>
            </w:tcBorders>
            <w:shd w:val="clear" w:color="auto" w:fill="FFFFFF" w:themeFill="background1"/>
          </w:tcPr>
          <w:p w14:paraId="369A4E03" w14:textId="77777777" w:rsidR="00625DDB" w:rsidRPr="009C0041" w:rsidRDefault="00625DDB" w:rsidP="00625DDB">
            <w:pPr>
              <w:jc w:val="center"/>
              <w:cnfStyle w:val="000000000000" w:firstRow="0" w:lastRow="0" w:firstColumn="0" w:lastColumn="0" w:oddVBand="0" w:evenVBand="0" w:oddHBand="0" w:evenHBand="0" w:firstRowFirstColumn="0" w:firstRowLastColumn="0" w:lastRowFirstColumn="0" w:lastRowLastColumn="0"/>
              <w:rPr>
                <w:sz w:val="24"/>
              </w:rPr>
            </w:pPr>
            <w:r w:rsidRPr="009C0041">
              <w:rPr>
                <w:sz w:val="24"/>
              </w:rPr>
              <w:t>$230</w:t>
            </w:r>
          </w:p>
          <w:p w14:paraId="4914E23B" w14:textId="77777777" w:rsidR="00625DDB" w:rsidRPr="009C0041" w:rsidRDefault="00625DDB">
            <w:pPr>
              <w:jc w:val="center"/>
              <w:cnfStyle w:val="000000000000" w:firstRow="0" w:lastRow="0" w:firstColumn="0" w:lastColumn="0" w:oddVBand="0" w:evenVBand="0" w:oddHBand="0" w:evenHBand="0" w:firstRowFirstColumn="0" w:firstRowLastColumn="0" w:lastRowFirstColumn="0" w:lastRowLastColumn="0"/>
              <w:rPr>
                <w:sz w:val="24"/>
              </w:rPr>
            </w:pPr>
          </w:p>
        </w:tc>
      </w:tr>
      <w:tr w:rsidR="00625DDB" w:rsidRPr="009C0041" w14:paraId="0EF1F5E9" w14:textId="77777777" w:rsidTr="009C00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1B149154" w14:textId="77777777" w:rsidR="00625DDB" w:rsidRPr="009C0041" w:rsidRDefault="00625DDB" w:rsidP="00625DDB">
            <w:pPr>
              <w:jc w:val="left"/>
              <w:rPr>
                <w:iCs w:val="0"/>
                <w:sz w:val="24"/>
              </w:rPr>
            </w:pPr>
            <w:r w:rsidRPr="009C0041">
              <w:rPr>
                <w:i w:val="0"/>
                <w:sz w:val="24"/>
              </w:rPr>
              <w:t>Physiotherapist</w:t>
            </w:r>
          </w:p>
          <w:p w14:paraId="38090795" w14:textId="77777777" w:rsidR="00625DDB" w:rsidRPr="009C0041" w:rsidRDefault="00625DDB">
            <w:pPr>
              <w:jc w:val="left"/>
              <w:rPr>
                <w:i w:val="0"/>
                <w:sz w:val="24"/>
              </w:rPr>
            </w:pPr>
          </w:p>
        </w:tc>
        <w:tc>
          <w:tcPr>
            <w:tcW w:w="1559" w:type="dxa"/>
            <w:tcBorders>
              <w:top w:val="single" w:sz="4" w:space="0" w:color="auto"/>
              <w:left w:val="single" w:sz="4" w:space="0" w:color="auto"/>
              <w:bottom w:val="nil"/>
              <w:right w:val="single" w:sz="4" w:space="0" w:color="auto"/>
            </w:tcBorders>
            <w:shd w:val="clear" w:color="auto" w:fill="FFFFFF" w:themeFill="background1"/>
          </w:tcPr>
          <w:p w14:paraId="19ABF0D1" w14:textId="77777777" w:rsidR="00625DDB" w:rsidRPr="009C0041"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C0041">
              <w:rPr>
                <w:sz w:val="24"/>
              </w:rPr>
              <w:t>$220</w:t>
            </w:r>
          </w:p>
          <w:p w14:paraId="4D74A530" w14:textId="77777777" w:rsidR="00625DDB" w:rsidRPr="009C0041" w:rsidRDefault="00625DDB">
            <w:pPr>
              <w:jc w:val="center"/>
              <w:cnfStyle w:val="000000100000" w:firstRow="0" w:lastRow="0" w:firstColumn="0" w:lastColumn="0" w:oddVBand="0" w:evenVBand="0" w:oddHBand="1" w:evenHBand="0" w:firstRowFirstColumn="0" w:firstRowLastColumn="0" w:lastRowFirstColumn="0" w:lastRowLastColumn="0"/>
              <w:rPr>
                <w:sz w:val="24"/>
              </w:rPr>
            </w:pPr>
          </w:p>
        </w:tc>
      </w:tr>
      <w:tr w:rsidR="00625DDB" w:rsidRPr="009C0041" w14:paraId="03CA5BCB" w14:textId="77777777" w:rsidTr="009C0041">
        <w:trPr>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2AF9ADC4" w14:textId="77777777" w:rsidR="00625DDB" w:rsidRPr="009C0041" w:rsidRDefault="00625DDB" w:rsidP="00625DDB">
            <w:pPr>
              <w:jc w:val="left"/>
              <w:rPr>
                <w:iCs w:val="0"/>
                <w:sz w:val="24"/>
              </w:rPr>
            </w:pPr>
            <w:r w:rsidRPr="009C0041">
              <w:rPr>
                <w:i w:val="0"/>
                <w:sz w:val="24"/>
              </w:rPr>
              <w:t>Podiatrist</w:t>
            </w:r>
          </w:p>
          <w:p w14:paraId="6431CBD5" w14:textId="77777777" w:rsidR="00625DDB" w:rsidRPr="009C0041" w:rsidRDefault="00625DDB" w:rsidP="00625DDB">
            <w:pPr>
              <w:jc w:val="left"/>
              <w:rPr>
                <w:sz w:val="24"/>
              </w:rPr>
            </w:pPr>
          </w:p>
        </w:tc>
        <w:tc>
          <w:tcPr>
            <w:tcW w:w="1559" w:type="dxa"/>
            <w:tcBorders>
              <w:top w:val="single" w:sz="4" w:space="0" w:color="auto"/>
              <w:left w:val="single" w:sz="4" w:space="0" w:color="auto"/>
              <w:bottom w:val="nil"/>
              <w:right w:val="single" w:sz="4" w:space="0" w:color="auto"/>
            </w:tcBorders>
            <w:shd w:val="clear" w:color="auto" w:fill="FFFFFF" w:themeFill="background1"/>
          </w:tcPr>
          <w:p w14:paraId="6E86F338" w14:textId="77777777" w:rsidR="00625DDB" w:rsidRPr="009C0041" w:rsidRDefault="00625DDB" w:rsidP="00625DDB">
            <w:pPr>
              <w:jc w:val="center"/>
              <w:cnfStyle w:val="000000000000" w:firstRow="0" w:lastRow="0" w:firstColumn="0" w:lastColumn="0" w:oddVBand="0" w:evenVBand="0" w:oddHBand="0" w:evenHBand="0" w:firstRowFirstColumn="0" w:firstRowLastColumn="0" w:lastRowFirstColumn="0" w:lastRowLastColumn="0"/>
              <w:rPr>
                <w:sz w:val="24"/>
              </w:rPr>
            </w:pPr>
            <w:r w:rsidRPr="009C0041">
              <w:rPr>
                <w:sz w:val="24"/>
              </w:rPr>
              <w:t>$205</w:t>
            </w:r>
          </w:p>
          <w:p w14:paraId="65658C75" w14:textId="77777777" w:rsidR="00625DDB" w:rsidRPr="009C0041" w:rsidRDefault="00625DDB">
            <w:pPr>
              <w:jc w:val="center"/>
              <w:cnfStyle w:val="000000000000" w:firstRow="0" w:lastRow="0" w:firstColumn="0" w:lastColumn="0" w:oddVBand="0" w:evenVBand="0" w:oddHBand="0" w:evenHBand="0" w:firstRowFirstColumn="0" w:firstRowLastColumn="0" w:lastRowFirstColumn="0" w:lastRowLastColumn="0"/>
              <w:rPr>
                <w:sz w:val="24"/>
              </w:rPr>
            </w:pPr>
          </w:p>
        </w:tc>
      </w:tr>
      <w:tr w:rsidR="00625DDB" w:rsidRPr="009C0041" w14:paraId="6AF1F738" w14:textId="77777777" w:rsidTr="00625DD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756F6234" w14:textId="77777777" w:rsidR="00625DDB" w:rsidRPr="009C0041" w:rsidRDefault="00625DDB" w:rsidP="00625DDB">
            <w:pPr>
              <w:jc w:val="left"/>
              <w:rPr>
                <w:iCs w:val="0"/>
                <w:sz w:val="24"/>
              </w:rPr>
            </w:pPr>
            <w:r w:rsidRPr="009C0041">
              <w:rPr>
                <w:i w:val="0"/>
                <w:sz w:val="24"/>
              </w:rPr>
              <w:t xml:space="preserve">Social worker </w:t>
            </w:r>
          </w:p>
          <w:p w14:paraId="0734CBB2" w14:textId="77777777" w:rsidR="00625DDB" w:rsidRPr="009C0041" w:rsidRDefault="00625DDB" w:rsidP="00625DDB">
            <w:pPr>
              <w:jc w:val="left"/>
              <w:rPr>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F773326" w14:textId="7ABEA973" w:rsidR="00625DDB" w:rsidRPr="009C0041" w:rsidRDefault="00625DDB">
            <w:pPr>
              <w:jc w:val="center"/>
              <w:cnfStyle w:val="000000100000" w:firstRow="0" w:lastRow="0" w:firstColumn="0" w:lastColumn="0" w:oddVBand="0" w:evenVBand="0" w:oddHBand="1" w:evenHBand="0" w:firstRowFirstColumn="0" w:firstRowLastColumn="0" w:lastRowFirstColumn="0" w:lastRowLastColumn="0"/>
              <w:rPr>
                <w:sz w:val="24"/>
              </w:rPr>
            </w:pPr>
            <w:r w:rsidRPr="009C0041">
              <w:rPr>
                <w:sz w:val="24"/>
              </w:rPr>
              <w:t>$200</w:t>
            </w:r>
          </w:p>
        </w:tc>
      </w:tr>
      <w:tr w:rsidR="00625DDB" w:rsidRPr="009C0041" w14:paraId="29F89075" w14:textId="77777777" w:rsidTr="00625DDB">
        <w:trPr>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15201C76" w14:textId="2E277858" w:rsidR="00625DDB" w:rsidRPr="009C0041" w:rsidRDefault="00625DDB" w:rsidP="00625DDB">
            <w:pPr>
              <w:jc w:val="left"/>
              <w:rPr>
                <w:sz w:val="24"/>
              </w:rPr>
            </w:pPr>
            <w:r w:rsidRPr="009C0041">
              <w:rPr>
                <w:i w:val="0"/>
                <w:sz w:val="24"/>
              </w:rPr>
              <w:t>Prescribed nutrition (medical grade nutrition supplements)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BF0A50D" w14:textId="66E28DA5" w:rsidR="00625DDB" w:rsidRPr="009C0041" w:rsidRDefault="00625DDB">
            <w:pPr>
              <w:jc w:val="center"/>
              <w:cnfStyle w:val="000000000000" w:firstRow="0" w:lastRow="0" w:firstColumn="0" w:lastColumn="0" w:oddVBand="0" w:evenVBand="0" w:oddHBand="0" w:evenHBand="0" w:firstRowFirstColumn="0" w:firstRowLastColumn="0" w:lastRowFirstColumn="0" w:lastRowLastColumn="0"/>
              <w:rPr>
                <w:sz w:val="24"/>
              </w:rPr>
            </w:pPr>
            <w:r w:rsidRPr="009C0041">
              <w:rPr>
                <w:sz w:val="24"/>
              </w:rPr>
              <w:t>As quoted</w:t>
            </w:r>
          </w:p>
        </w:tc>
      </w:tr>
    </w:tbl>
    <w:p w14:paraId="30EC6403" w14:textId="77777777" w:rsidR="00BD6B04" w:rsidRDefault="00BD6B04" w:rsidP="00E12C0C">
      <w:pPr>
        <w:rPr>
          <w:b/>
          <w:bCs/>
          <w:sz w:val="32"/>
          <w:szCs w:val="32"/>
        </w:rPr>
      </w:pPr>
    </w:p>
    <w:p w14:paraId="0C5022E4" w14:textId="77777777" w:rsidR="00D73F19" w:rsidRDefault="00D73F19" w:rsidP="00E12C0C">
      <w:pPr>
        <w:rPr>
          <w:b/>
          <w:bCs/>
          <w:sz w:val="32"/>
          <w:szCs w:val="32"/>
        </w:rPr>
      </w:pPr>
    </w:p>
    <w:p w14:paraId="2359CB86" w14:textId="77777777" w:rsidR="00D73F19" w:rsidRDefault="00D73F19" w:rsidP="00E12C0C">
      <w:pPr>
        <w:rPr>
          <w:b/>
          <w:bCs/>
          <w:sz w:val="32"/>
          <w:szCs w:val="32"/>
        </w:rPr>
      </w:pPr>
    </w:p>
    <w:p w14:paraId="5A6354DC" w14:textId="795740B1" w:rsidR="00483A5B" w:rsidRPr="009510F5" w:rsidRDefault="006D5FEC" w:rsidP="00E12C0C">
      <w:pPr>
        <w:rPr>
          <w:b/>
          <w:bCs/>
          <w:sz w:val="32"/>
          <w:szCs w:val="32"/>
        </w:rPr>
      </w:pPr>
      <w:r w:rsidRPr="009510F5">
        <w:rPr>
          <w:b/>
          <w:bCs/>
          <w:sz w:val="32"/>
          <w:szCs w:val="32"/>
        </w:rPr>
        <w:t>Independence Services</w:t>
      </w:r>
    </w:p>
    <w:p w14:paraId="709C8015" w14:textId="77777777" w:rsidR="00BD6B04" w:rsidRDefault="00BD6B04" w:rsidP="00E12C0C">
      <w:pPr>
        <w:rPr>
          <w:b/>
          <w:bCs/>
          <w:sz w:val="24"/>
        </w:rPr>
      </w:pPr>
    </w:p>
    <w:p w14:paraId="1E95A6FE" w14:textId="77C58C19" w:rsidR="0033486A" w:rsidRPr="009510F5" w:rsidRDefault="00B8622D" w:rsidP="00E12C0C">
      <w:pPr>
        <w:rPr>
          <w:b/>
          <w:bCs/>
          <w:sz w:val="24"/>
        </w:rPr>
      </w:pPr>
      <w:r w:rsidRPr="009510F5">
        <w:rPr>
          <w:b/>
          <w:bCs/>
          <w:sz w:val="24"/>
        </w:rPr>
        <w:t xml:space="preserve">Personal Care and Respite </w:t>
      </w:r>
    </w:p>
    <w:tbl>
      <w:tblPr>
        <w:tblStyle w:val="GridTable7Colorful"/>
        <w:tblW w:w="10055" w:type="dxa"/>
        <w:tblInd w:w="5" w:type="dxa"/>
        <w:tblLayout w:type="fixed"/>
        <w:tblLook w:val="04A0" w:firstRow="1" w:lastRow="0" w:firstColumn="1" w:lastColumn="0" w:noHBand="0" w:noVBand="1"/>
      </w:tblPr>
      <w:tblGrid>
        <w:gridCol w:w="4321"/>
        <w:gridCol w:w="1481"/>
        <w:gridCol w:w="1418"/>
        <w:gridCol w:w="1417"/>
        <w:gridCol w:w="1418"/>
      </w:tblGrid>
      <w:tr w:rsidR="00E8342E" w:rsidRPr="009510F5" w14:paraId="6933B2C0" w14:textId="77777777" w:rsidTr="00E8342E">
        <w:trPr>
          <w:cnfStyle w:val="100000000000" w:firstRow="1" w:lastRow="0" w:firstColumn="0" w:lastColumn="0" w:oddVBand="0" w:evenVBand="0" w:oddHBand="0" w:evenHBand="0" w:firstRowFirstColumn="0" w:firstRowLastColumn="0" w:lastRowFirstColumn="0" w:lastRowLastColumn="0"/>
          <w:trHeight w:val="672"/>
        </w:trPr>
        <w:tc>
          <w:tcPr>
            <w:cnfStyle w:val="001000000100" w:firstRow="0" w:lastRow="0" w:firstColumn="1" w:lastColumn="0" w:oddVBand="0" w:evenVBand="0" w:oddHBand="0" w:evenHBand="0" w:firstRowFirstColumn="1" w:firstRowLastColumn="0" w:lastRowFirstColumn="0" w:lastRowLastColumn="0"/>
            <w:tcW w:w="4321" w:type="dxa"/>
            <w:tcBorders>
              <w:top w:val="single" w:sz="4" w:space="0" w:color="auto"/>
              <w:left w:val="single" w:sz="4" w:space="0" w:color="auto"/>
              <w:bottom w:val="single" w:sz="4" w:space="0" w:color="auto"/>
              <w:right w:val="single" w:sz="4" w:space="0" w:color="auto"/>
            </w:tcBorders>
            <w:shd w:val="clear" w:color="auto" w:fill="C5C7F1"/>
          </w:tcPr>
          <w:p w14:paraId="599F8100" w14:textId="77777777" w:rsidR="00F61692" w:rsidRPr="009510F5" w:rsidRDefault="00F61692">
            <w:pPr>
              <w:jc w:val="left"/>
              <w:rPr>
                <w:b w:val="0"/>
                <w:i w:val="0"/>
                <w:iCs w:val="0"/>
                <w:sz w:val="24"/>
              </w:rPr>
            </w:pPr>
            <w:r w:rsidRPr="009510F5">
              <w:rPr>
                <w:i w:val="0"/>
                <w:iCs w:val="0"/>
                <w:sz w:val="24"/>
              </w:rPr>
              <w:t xml:space="preserve">Services </w:t>
            </w:r>
          </w:p>
          <w:p w14:paraId="5724C620" w14:textId="77777777" w:rsidR="00F61692" w:rsidRPr="009510F5" w:rsidRDefault="00F61692">
            <w:pPr>
              <w:jc w:val="left"/>
              <w:rPr>
                <w:b w:val="0"/>
                <w:i w:val="0"/>
                <w:sz w:val="24"/>
              </w:rPr>
            </w:pPr>
            <w:r w:rsidRPr="009510F5">
              <w:rPr>
                <w:sz w:val="24"/>
              </w:rPr>
              <w:t xml:space="preserve">Price for service (per hour) </w:t>
            </w:r>
          </w:p>
        </w:tc>
        <w:tc>
          <w:tcPr>
            <w:tcW w:w="1481" w:type="dxa"/>
            <w:tcBorders>
              <w:top w:val="single" w:sz="4" w:space="0" w:color="auto"/>
              <w:left w:val="single" w:sz="4" w:space="0" w:color="auto"/>
              <w:bottom w:val="single" w:sz="4" w:space="0" w:color="auto"/>
              <w:right w:val="single" w:sz="4" w:space="0" w:color="auto"/>
            </w:tcBorders>
            <w:shd w:val="clear" w:color="auto" w:fill="C5C7F1"/>
          </w:tcPr>
          <w:p w14:paraId="5A2A3860" w14:textId="0920EC1E" w:rsidR="00F61692" w:rsidRPr="009510F5" w:rsidRDefault="00823DCE" w:rsidP="009510F5">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bCs w:val="0"/>
                <w:sz w:val="24"/>
              </w:rPr>
              <w:t>Weekday 7am – 6pm</w:t>
            </w:r>
          </w:p>
        </w:tc>
        <w:tc>
          <w:tcPr>
            <w:tcW w:w="1418" w:type="dxa"/>
            <w:tcBorders>
              <w:top w:val="single" w:sz="4" w:space="0" w:color="auto"/>
              <w:left w:val="single" w:sz="4" w:space="0" w:color="auto"/>
              <w:bottom w:val="single" w:sz="4" w:space="0" w:color="auto"/>
              <w:right w:val="single" w:sz="4" w:space="0" w:color="auto"/>
            </w:tcBorders>
            <w:shd w:val="clear" w:color="auto" w:fill="C5C7F1"/>
          </w:tcPr>
          <w:p w14:paraId="20C1AF2A" w14:textId="77777777" w:rsidR="00F61692" w:rsidRPr="009510F5" w:rsidRDefault="00F61692">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Evening &amp; Saturdays</w:t>
            </w:r>
          </w:p>
        </w:tc>
        <w:tc>
          <w:tcPr>
            <w:tcW w:w="1417" w:type="dxa"/>
            <w:tcBorders>
              <w:top w:val="single" w:sz="4" w:space="0" w:color="auto"/>
              <w:left w:val="single" w:sz="4" w:space="0" w:color="auto"/>
              <w:bottom w:val="single" w:sz="4" w:space="0" w:color="auto"/>
              <w:right w:val="single" w:sz="4" w:space="0" w:color="auto"/>
            </w:tcBorders>
            <w:shd w:val="clear" w:color="auto" w:fill="C5C7F1"/>
          </w:tcPr>
          <w:p w14:paraId="4169B480" w14:textId="77777777" w:rsidR="00F61692" w:rsidRPr="009510F5" w:rsidRDefault="00F61692">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Sundays</w:t>
            </w:r>
          </w:p>
        </w:tc>
        <w:tc>
          <w:tcPr>
            <w:tcW w:w="1418" w:type="dxa"/>
            <w:tcBorders>
              <w:top w:val="single" w:sz="4" w:space="0" w:color="auto"/>
              <w:left w:val="single" w:sz="4" w:space="0" w:color="auto"/>
              <w:bottom w:val="single" w:sz="4" w:space="0" w:color="auto"/>
              <w:right w:val="single" w:sz="4" w:space="0" w:color="auto"/>
            </w:tcBorders>
            <w:shd w:val="clear" w:color="auto" w:fill="C5C7F1"/>
          </w:tcPr>
          <w:p w14:paraId="0F3E6EF7" w14:textId="77777777" w:rsidR="00F61692" w:rsidRPr="009510F5" w:rsidRDefault="00F61692">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Public holidays</w:t>
            </w:r>
          </w:p>
        </w:tc>
      </w:tr>
      <w:tr w:rsidR="00F61692" w:rsidRPr="009510F5" w14:paraId="3E749DDF" w14:textId="77777777" w:rsidTr="00D81A5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21" w:type="dxa"/>
            <w:tcBorders>
              <w:top w:val="single" w:sz="4" w:space="0" w:color="auto"/>
              <w:left w:val="single" w:sz="4" w:space="0" w:color="auto"/>
              <w:right w:val="single" w:sz="4" w:space="0" w:color="auto"/>
            </w:tcBorders>
          </w:tcPr>
          <w:p w14:paraId="11AD0A58" w14:textId="77777777" w:rsidR="00625DDB" w:rsidRPr="009510F5" w:rsidRDefault="00625DDB" w:rsidP="00625DDB">
            <w:pPr>
              <w:jc w:val="left"/>
              <w:rPr>
                <w:iCs w:val="0"/>
                <w:sz w:val="24"/>
              </w:rPr>
            </w:pPr>
            <w:r w:rsidRPr="009510F5">
              <w:rPr>
                <w:i w:val="0"/>
                <w:sz w:val="24"/>
              </w:rPr>
              <w:t>Respite Care (In-home)</w:t>
            </w:r>
          </w:p>
          <w:p w14:paraId="7F5D525A" w14:textId="16A0900C" w:rsidR="00F61692" w:rsidRPr="009510F5" w:rsidRDefault="00F61692">
            <w:pPr>
              <w:jc w:val="left"/>
              <w:rPr>
                <w:i w:val="0"/>
                <w:sz w:val="24"/>
                <w:u w:val="single"/>
              </w:rPr>
            </w:pPr>
          </w:p>
        </w:tc>
        <w:tc>
          <w:tcPr>
            <w:tcW w:w="1481" w:type="dxa"/>
            <w:tcBorders>
              <w:top w:val="single" w:sz="4" w:space="0" w:color="auto"/>
              <w:left w:val="single" w:sz="4" w:space="0" w:color="auto"/>
              <w:bottom w:val="nil"/>
              <w:right w:val="single" w:sz="4" w:space="0" w:color="auto"/>
            </w:tcBorders>
            <w:shd w:val="clear" w:color="auto" w:fill="FFFFFF" w:themeFill="background1"/>
          </w:tcPr>
          <w:p w14:paraId="12809297" w14:textId="77777777" w:rsidR="00625DDB" w:rsidRPr="009510F5"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$130</w:t>
            </w:r>
          </w:p>
          <w:p w14:paraId="3A2D4866" w14:textId="77777777" w:rsidR="00F61692" w:rsidRPr="009510F5" w:rsidRDefault="00F61692">
            <w:pPr>
              <w:jc w:val="center"/>
              <w:cnfStyle w:val="000000100000" w:firstRow="0" w:lastRow="0" w:firstColumn="0" w:lastColumn="0" w:oddVBand="0" w:evenVBand="0" w:oddHBand="1" w:evenHBand="0" w:firstRowFirstColumn="0" w:firstRowLastColumn="0" w:lastRowFirstColumn="0" w:lastRowLastColumn="0"/>
              <w:rPr>
                <w:sz w:val="24"/>
              </w:rPr>
            </w:pPr>
          </w:p>
        </w:tc>
        <w:tc>
          <w:tcPr>
            <w:tcW w:w="1418" w:type="dxa"/>
            <w:tcBorders>
              <w:top w:val="single" w:sz="4" w:space="0" w:color="auto"/>
              <w:left w:val="single" w:sz="4" w:space="0" w:color="auto"/>
              <w:bottom w:val="nil"/>
              <w:right w:val="single" w:sz="4" w:space="0" w:color="auto"/>
            </w:tcBorders>
            <w:shd w:val="clear" w:color="auto" w:fill="FFFFFF" w:themeFill="background1"/>
          </w:tcPr>
          <w:p w14:paraId="5C5B5940" w14:textId="77777777" w:rsidR="00625DDB" w:rsidRPr="009510F5"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 xml:space="preserve">$169 </w:t>
            </w:r>
          </w:p>
          <w:p w14:paraId="763F34B6" w14:textId="77777777" w:rsidR="00F61692" w:rsidRPr="009510F5" w:rsidRDefault="00F61692">
            <w:pPr>
              <w:jc w:val="center"/>
              <w:cnfStyle w:val="000000100000" w:firstRow="0" w:lastRow="0" w:firstColumn="0" w:lastColumn="0" w:oddVBand="0" w:evenVBand="0" w:oddHBand="1" w:evenHBand="0" w:firstRowFirstColumn="0" w:firstRowLastColumn="0" w:lastRowFirstColumn="0" w:lastRowLastColumn="0"/>
              <w:rPr>
                <w:sz w:val="24"/>
              </w:rPr>
            </w:pPr>
          </w:p>
        </w:tc>
        <w:tc>
          <w:tcPr>
            <w:tcW w:w="1417" w:type="dxa"/>
            <w:tcBorders>
              <w:top w:val="single" w:sz="4" w:space="0" w:color="auto"/>
              <w:left w:val="single" w:sz="4" w:space="0" w:color="auto"/>
              <w:bottom w:val="nil"/>
              <w:right w:val="single" w:sz="4" w:space="0" w:color="auto"/>
            </w:tcBorders>
            <w:shd w:val="clear" w:color="auto" w:fill="FFFFFF" w:themeFill="background1"/>
          </w:tcPr>
          <w:p w14:paraId="5AC4B5E3" w14:textId="77777777" w:rsidR="00625DDB" w:rsidRPr="009510F5"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$208</w:t>
            </w:r>
          </w:p>
          <w:p w14:paraId="71D62B24" w14:textId="77777777" w:rsidR="00F61692" w:rsidRPr="009510F5" w:rsidRDefault="00F61692">
            <w:pPr>
              <w:jc w:val="center"/>
              <w:cnfStyle w:val="000000100000" w:firstRow="0" w:lastRow="0" w:firstColumn="0" w:lastColumn="0" w:oddVBand="0" w:evenVBand="0" w:oddHBand="1" w:evenHBand="0" w:firstRowFirstColumn="0" w:firstRowLastColumn="0" w:lastRowFirstColumn="0" w:lastRowLastColumn="0"/>
              <w:rPr>
                <w:sz w:val="24"/>
              </w:rPr>
            </w:pPr>
          </w:p>
        </w:tc>
        <w:tc>
          <w:tcPr>
            <w:tcW w:w="1418" w:type="dxa"/>
            <w:tcBorders>
              <w:top w:val="single" w:sz="4" w:space="0" w:color="auto"/>
              <w:left w:val="single" w:sz="4" w:space="0" w:color="auto"/>
              <w:bottom w:val="nil"/>
              <w:right w:val="single" w:sz="4" w:space="0" w:color="auto"/>
            </w:tcBorders>
            <w:shd w:val="clear" w:color="auto" w:fill="FFFFFF" w:themeFill="background1"/>
          </w:tcPr>
          <w:p w14:paraId="5864663B" w14:textId="77777777" w:rsidR="00625DDB" w:rsidRPr="009510F5"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$247</w:t>
            </w:r>
          </w:p>
          <w:p w14:paraId="4041FC30" w14:textId="77777777" w:rsidR="00F61692" w:rsidRPr="009510F5" w:rsidRDefault="00F61692">
            <w:pPr>
              <w:jc w:val="center"/>
              <w:cnfStyle w:val="000000100000" w:firstRow="0" w:lastRow="0" w:firstColumn="0" w:lastColumn="0" w:oddVBand="0" w:evenVBand="0" w:oddHBand="1" w:evenHBand="0" w:firstRowFirstColumn="0" w:firstRowLastColumn="0" w:lastRowFirstColumn="0" w:lastRowLastColumn="0"/>
              <w:rPr>
                <w:sz w:val="24"/>
              </w:rPr>
            </w:pPr>
          </w:p>
        </w:tc>
      </w:tr>
      <w:tr w:rsidR="00625DDB" w:rsidRPr="009510F5" w14:paraId="78369E1B" w14:textId="77777777" w:rsidTr="00D81A5F">
        <w:trPr>
          <w:trHeight w:val="274"/>
        </w:trPr>
        <w:tc>
          <w:tcPr>
            <w:cnfStyle w:val="001000000000" w:firstRow="0" w:lastRow="0" w:firstColumn="1" w:lastColumn="0" w:oddVBand="0" w:evenVBand="0" w:oddHBand="0" w:evenHBand="0" w:firstRowFirstColumn="0" w:firstRowLastColumn="0" w:lastRowFirstColumn="0" w:lastRowLastColumn="0"/>
            <w:tcW w:w="4321" w:type="dxa"/>
            <w:tcBorders>
              <w:top w:val="single" w:sz="4" w:space="0" w:color="auto"/>
              <w:left w:val="single" w:sz="4" w:space="0" w:color="auto"/>
              <w:right w:val="single" w:sz="4" w:space="0" w:color="auto"/>
            </w:tcBorders>
          </w:tcPr>
          <w:p w14:paraId="320C0171" w14:textId="2F4E4892" w:rsidR="00625DDB" w:rsidRDefault="00625DDB">
            <w:pPr>
              <w:jc w:val="left"/>
              <w:rPr>
                <w:iCs w:val="0"/>
                <w:sz w:val="24"/>
              </w:rPr>
            </w:pPr>
            <w:r w:rsidRPr="009510F5">
              <w:rPr>
                <w:i w:val="0"/>
                <w:sz w:val="24"/>
              </w:rPr>
              <w:t xml:space="preserve">Assistance with self care and </w:t>
            </w:r>
            <w:r w:rsidR="00E10A76" w:rsidRPr="009510F5">
              <w:rPr>
                <w:i w:val="0"/>
                <w:sz w:val="24"/>
              </w:rPr>
              <w:t>activities of</w:t>
            </w:r>
            <w:r w:rsidRPr="009510F5">
              <w:rPr>
                <w:i w:val="0"/>
                <w:sz w:val="24"/>
              </w:rPr>
              <w:t xml:space="preserve"> daily living (</w:t>
            </w:r>
            <w:r>
              <w:rPr>
                <w:i w:val="0"/>
                <w:sz w:val="24"/>
              </w:rPr>
              <w:t xml:space="preserve">i.e. </w:t>
            </w:r>
            <w:r w:rsidRPr="009510F5">
              <w:rPr>
                <w:i w:val="0"/>
                <w:sz w:val="24"/>
              </w:rPr>
              <w:t>showering</w:t>
            </w:r>
            <w:r>
              <w:rPr>
                <w:i w:val="0"/>
                <w:sz w:val="24"/>
              </w:rPr>
              <w:t>)</w:t>
            </w:r>
          </w:p>
          <w:p w14:paraId="609F6E50" w14:textId="7AE6C742" w:rsidR="00E10A76" w:rsidRPr="009510F5" w:rsidRDefault="00E10A76">
            <w:pPr>
              <w:jc w:val="left"/>
              <w:rPr>
                <w:i w:val="0"/>
                <w:sz w:val="24"/>
                <w:u w:val="single"/>
              </w:rPr>
            </w:pPr>
          </w:p>
        </w:tc>
        <w:tc>
          <w:tcPr>
            <w:tcW w:w="1481" w:type="dxa"/>
            <w:tcBorders>
              <w:top w:val="single" w:sz="4" w:space="0" w:color="auto"/>
              <w:left w:val="single" w:sz="4" w:space="0" w:color="auto"/>
              <w:bottom w:val="nil"/>
              <w:right w:val="single" w:sz="4" w:space="0" w:color="auto"/>
            </w:tcBorders>
            <w:shd w:val="clear" w:color="auto" w:fill="FFFFFF" w:themeFill="background1"/>
          </w:tcPr>
          <w:p w14:paraId="43C114C7" w14:textId="77777777" w:rsidR="00625DDB" w:rsidRPr="009510F5" w:rsidRDefault="00625DDB" w:rsidP="00625DD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$130</w:t>
            </w:r>
          </w:p>
          <w:p w14:paraId="5F57E6D3" w14:textId="77777777" w:rsidR="00625DDB" w:rsidRPr="009510F5" w:rsidRDefault="00625DDB">
            <w:pPr>
              <w:jc w:val="center"/>
              <w:cnfStyle w:val="000000000000" w:firstRow="0" w:lastRow="0" w:firstColumn="0" w:lastColumn="0" w:oddVBand="0" w:evenVBand="0" w:oddHBand="0" w:evenHBand="0" w:firstRowFirstColumn="0" w:firstRowLastColumn="0" w:lastRowFirstColumn="0" w:lastRowLastColumn="0"/>
              <w:rPr>
                <w:sz w:val="24"/>
              </w:rPr>
            </w:pPr>
          </w:p>
        </w:tc>
        <w:tc>
          <w:tcPr>
            <w:tcW w:w="1418" w:type="dxa"/>
            <w:tcBorders>
              <w:top w:val="single" w:sz="4" w:space="0" w:color="auto"/>
              <w:left w:val="single" w:sz="4" w:space="0" w:color="auto"/>
              <w:bottom w:val="nil"/>
              <w:right w:val="single" w:sz="4" w:space="0" w:color="auto"/>
            </w:tcBorders>
            <w:shd w:val="clear" w:color="auto" w:fill="FFFFFF" w:themeFill="background1"/>
          </w:tcPr>
          <w:p w14:paraId="1CFB435C" w14:textId="77777777" w:rsidR="00625DDB" w:rsidRPr="009510F5" w:rsidRDefault="00625DDB" w:rsidP="00625DD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 xml:space="preserve">$169 </w:t>
            </w:r>
          </w:p>
          <w:p w14:paraId="4A3F1ED8" w14:textId="77777777" w:rsidR="00625DDB" w:rsidRPr="009510F5" w:rsidRDefault="00625DDB">
            <w:pPr>
              <w:jc w:val="center"/>
              <w:cnfStyle w:val="000000000000" w:firstRow="0" w:lastRow="0" w:firstColumn="0" w:lastColumn="0" w:oddVBand="0" w:evenVBand="0" w:oddHBand="0" w:evenHBand="0" w:firstRowFirstColumn="0" w:firstRowLastColumn="0" w:lastRowFirstColumn="0" w:lastRowLastColumn="0"/>
              <w:rPr>
                <w:sz w:val="24"/>
              </w:rPr>
            </w:pPr>
          </w:p>
        </w:tc>
        <w:tc>
          <w:tcPr>
            <w:tcW w:w="1417" w:type="dxa"/>
            <w:tcBorders>
              <w:top w:val="single" w:sz="4" w:space="0" w:color="auto"/>
              <w:left w:val="single" w:sz="4" w:space="0" w:color="auto"/>
              <w:bottom w:val="nil"/>
              <w:right w:val="single" w:sz="4" w:space="0" w:color="auto"/>
            </w:tcBorders>
            <w:shd w:val="clear" w:color="auto" w:fill="FFFFFF" w:themeFill="background1"/>
          </w:tcPr>
          <w:p w14:paraId="67723858" w14:textId="77777777" w:rsidR="00625DDB" w:rsidRPr="009510F5" w:rsidRDefault="00625DDB" w:rsidP="00625DD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$208</w:t>
            </w:r>
          </w:p>
          <w:p w14:paraId="728F1769" w14:textId="77777777" w:rsidR="00625DDB" w:rsidRPr="009510F5" w:rsidRDefault="00625DDB">
            <w:pPr>
              <w:jc w:val="center"/>
              <w:cnfStyle w:val="000000000000" w:firstRow="0" w:lastRow="0" w:firstColumn="0" w:lastColumn="0" w:oddVBand="0" w:evenVBand="0" w:oddHBand="0" w:evenHBand="0" w:firstRowFirstColumn="0" w:firstRowLastColumn="0" w:lastRowFirstColumn="0" w:lastRowLastColumn="0"/>
              <w:rPr>
                <w:sz w:val="24"/>
              </w:rPr>
            </w:pPr>
          </w:p>
        </w:tc>
        <w:tc>
          <w:tcPr>
            <w:tcW w:w="1418" w:type="dxa"/>
            <w:tcBorders>
              <w:top w:val="single" w:sz="4" w:space="0" w:color="auto"/>
              <w:left w:val="single" w:sz="4" w:space="0" w:color="auto"/>
              <w:bottom w:val="nil"/>
              <w:right w:val="single" w:sz="4" w:space="0" w:color="auto"/>
            </w:tcBorders>
            <w:shd w:val="clear" w:color="auto" w:fill="FFFFFF" w:themeFill="background1"/>
          </w:tcPr>
          <w:p w14:paraId="499614F4" w14:textId="77777777" w:rsidR="00625DDB" w:rsidRPr="009510F5" w:rsidRDefault="00625DDB" w:rsidP="00625DD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$247</w:t>
            </w:r>
          </w:p>
          <w:p w14:paraId="76821A44" w14:textId="77777777" w:rsidR="00625DDB" w:rsidRPr="009510F5" w:rsidRDefault="00625DDB">
            <w:pPr>
              <w:jc w:val="center"/>
              <w:cnfStyle w:val="000000000000" w:firstRow="0" w:lastRow="0" w:firstColumn="0" w:lastColumn="0" w:oddVBand="0" w:evenVBand="0" w:oddHBand="0" w:evenHBand="0" w:firstRowFirstColumn="0" w:firstRowLastColumn="0" w:lastRowFirstColumn="0" w:lastRowLastColumn="0"/>
              <w:rPr>
                <w:sz w:val="24"/>
              </w:rPr>
            </w:pPr>
          </w:p>
        </w:tc>
      </w:tr>
      <w:tr w:rsidR="00625DDB" w:rsidRPr="009510F5" w14:paraId="21A308E1" w14:textId="77777777" w:rsidTr="00625DD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21" w:type="dxa"/>
            <w:tcBorders>
              <w:top w:val="single" w:sz="4" w:space="0" w:color="auto"/>
              <w:left w:val="single" w:sz="4" w:space="0" w:color="auto"/>
              <w:bottom w:val="single" w:sz="4" w:space="0" w:color="auto"/>
              <w:right w:val="single" w:sz="4" w:space="0" w:color="auto"/>
            </w:tcBorders>
          </w:tcPr>
          <w:p w14:paraId="061046A2" w14:textId="77777777" w:rsidR="00625DDB" w:rsidRDefault="00625DDB" w:rsidP="00625DDB">
            <w:pPr>
              <w:jc w:val="left"/>
              <w:rPr>
                <w:iCs w:val="0"/>
                <w:sz w:val="24"/>
              </w:rPr>
            </w:pPr>
            <w:r w:rsidRPr="009510F5">
              <w:rPr>
                <w:i w:val="0"/>
                <w:sz w:val="24"/>
              </w:rPr>
              <w:t xml:space="preserve">Assistance with self-administration of medications </w:t>
            </w:r>
          </w:p>
          <w:p w14:paraId="699D5097" w14:textId="7F58C1AA" w:rsidR="00E10A76" w:rsidRPr="009510F5" w:rsidRDefault="00E10A76" w:rsidP="00625DDB">
            <w:pPr>
              <w:jc w:val="left"/>
              <w:rPr>
                <w:i w:val="0"/>
                <w:sz w:val="24"/>
                <w:u w:val="single"/>
              </w:rPr>
            </w:pP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3448E512" w14:textId="77777777" w:rsidR="00625DDB" w:rsidRPr="009510F5"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$130</w:t>
            </w:r>
          </w:p>
          <w:p w14:paraId="53299D93" w14:textId="77777777" w:rsidR="00625DDB" w:rsidRPr="009510F5" w:rsidRDefault="00625DDB">
            <w:pPr>
              <w:jc w:val="center"/>
              <w:cnfStyle w:val="000000100000" w:firstRow="0" w:lastRow="0" w:firstColumn="0" w:lastColumn="0" w:oddVBand="0" w:evenVBand="0" w:oddHBand="1" w:evenHBand="0" w:firstRowFirstColumn="0" w:firstRowLastColumn="0" w:lastRowFirstColumn="0" w:lastRowLastColumn="0"/>
              <w:rPr>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7C7" w14:textId="77777777" w:rsidR="00625DDB" w:rsidRPr="009510F5"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 xml:space="preserve">$169 </w:t>
            </w:r>
          </w:p>
          <w:p w14:paraId="7E8EFFBE" w14:textId="77777777" w:rsidR="00625DDB" w:rsidRPr="009510F5" w:rsidRDefault="00625DDB">
            <w:pPr>
              <w:jc w:val="center"/>
              <w:cnfStyle w:val="000000100000" w:firstRow="0" w:lastRow="0" w:firstColumn="0" w:lastColumn="0" w:oddVBand="0" w:evenVBand="0" w:oddHBand="1" w:evenHBand="0" w:firstRowFirstColumn="0" w:firstRowLastColumn="0" w:lastRowFirstColumn="0" w:lastRowLastColumn="0"/>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FD9AA8" w14:textId="77777777" w:rsidR="00625DDB" w:rsidRPr="009510F5"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$208</w:t>
            </w:r>
          </w:p>
          <w:p w14:paraId="4EF61914" w14:textId="77777777" w:rsidR="00625DDB" w:rsidRPr="009510F5" w:rsidRDefault="00625DDB">
            <w:pPr>
              <w:jc w:val="center"/>
              <w:cnfStyle w:val="000000100000" w:firstRow="0" w:lastRow="0" w:firstColumn="0" w:lastColumn="0" w:oddVBand="0" w:evenVBand="0" w:oddHBand="1" w:evenHBand="0" w:firstRowFirstColumn="0" w:firstRowLastColumn="0" w:lastRowFirstColumn="0" w:lastRowLastColumn="0"/>
              <w:rPr>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20C259" w14:textId="77777777" w:rsidR="00625DDB" w:rsidRPr="009510F5" w:rsidRDefault="00625DDB" w:rsidP="00625DD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$247</w:t>
            </w:r>
          </w:p>
          <w:p w14:paraId="522CF43F" w14:textId="77777777" w:rsidR="00625DDB" w:rsidRPr="009510F5" w:rsidRDefault="00625DDB">
            <w:pPr>
              <w:jc w:val="center"/>
              <w:cnfStyle w:val="000000100000" w:firstRow="0" w:lastRow="0" w:firstColumn="0" w:lastColumn="0" w:oddVBand="0" w:evenVBand="0" w:oddHBand="1" w:evenHBand="0" w:firstRowFirstColumn="0" w:firstRowLastColumn="0" w:lastRowFirstColumn="0" w:lastRowLastColumn="0"/>
              <w:rPr>
                <w:sz w:val="24"/>
              </w:rPr>
            </w:pPr>
          </w:p>
        </w:tc>
      </w:tr>
      <w:tr w:rsidR="00625DDB" w:rsidRPr="009510F5" w14:paraId="4AEC5492" w14:textId="77777777" w:rsidTr="00625DDB">
        <w:trPr>
          <w:trHeight w:val="274"/>
        </w:trPr>
        <w:tc>
          <w:tcPr>
            <w:cnfStyle w:val="001000000000" w:firstRow="0" w:lastRow="0" w:firstColumn="1" w:lastColumn="0" w:oddVBand="0" w:evenVBand="0" w:oddHBand="0" w:evenHBand="0" w:firstRowFirstColumn="0" w:firstRowLastColumn="0" w:lastRowFirstColumn="0" w:lastRowLastColumn="0"/>
            <w:tcW w:w="4321" w:type="dxa"/>
            <w:tcBorders>
              <w:top w:val="single" w:sz="4" w:space="0" w:color="auto"/>
              <w:left w:val="single" w:sz="4" w:space="0" w:color="auto"/>
              <w:bottom w:val="single" w:sz="4" w:space="0" w:color="auto"/>
              <w:right w:val="single" w:sz="4" w:space="0" w:color="auto"/>
            </w:tcBorders>
          </w:tcPr>
          <w:p w14:paraId="330AED73" w14:textId="772E0FE5" w:rsidR="00625DDB" w:rsidRPr="009510F5" w:rsidRDefault="00625DDB" w:rsidP="00625DDB">
            <w:pPr>
              <w:jc w:val="left"/>
              <w:rPr>
                <w:iCs w:val="0"/>
                <w:sz w:val="24"/>
              </w:rPr>
            </w:pPr>
            <w:r w:rsidRPr="009510F5">
              <w:rPr>
                <w:i w:val="0"/>
                <w:sz w:val="24"/>
              </w:rPr>
              <w:t>Remedial mass</w:t>
            </w:r>
            <w:r>
              <w:rPr>
                <w:i w:val="0"/>
                <w:sz w:val="24"/>
              </w:rPr>
              <w:t>age</w:t>
            </w:r>
          </w:p>
          <w:p w14:paraId="4B715046" w14:textId="77777777" w:rsidR="00625DDB" w:rsidRPr="009510F5" w:rsidRDefault="00625DDB" w:rsidP="00625DDB">
            <w:pPr>
              <w:jc w:val="left"/>
              <w:rPr>
                <w:sz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hemeFill="background1"/>
          </w:tcPr>
          <w:p w14:paraId="14309F84" w14:textId="77777777" w:rsidR="00625DDB" w:rsidRPr="009510F5" w:rsidRDefault="00625DDB" w:rsidP="00625DD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$225</w:t>
            </w:r>
          </w:p>
          <w:p w14:paraId="55216219" w14:textId="77777777" w:rsidR="00625DDB" w:rsidRPr="009510F5" w:rsidRDefault="00625DDB" w:rsidP="00625DDB">
            <w:pPr>
              <w:jc w:val="center"/>
              <w:cnfStyle w:val="000000000000" w:firstRow="0" w:lastRow="0" w:firstColumn="0" w:lastColumn="0" w:oddVBand="0" w:evenVBand="0" w:oddHBand="0" w:evenHBand="0" w:firstRowFirstColumn="0" w:firstRowLastColumn="0" w:lastRowFirstColumn="0" w:lastRowLastColumn="0"/>
              <w:rPr>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D3CA9" w14:textId="5F451472" w:rsidR="00625DDB" w:rsidRPr="009510F5" w:rsidRDefault="00CA0886" w:rsidP="00625DDB">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CD0899" w14:textId="224295D4" w:rsidR="00625DDB" w:rsidRPr="009510F5" w:rsidRDefault="00CA0886" w:rsidP="00625DDB">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CF89F6" w14:textId="4D8786A2" w:rsidR="00625DDB" w:rsidRPr="009510F5" w:rsidRDefault="00CA0886" w:rsidP="00625DDB">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r>
    </w:tbl>
    <w:p w14:paraId="53D45ABF" w14:textId="77777777" w:rsidR="00483D0E" w:rsidRPr="009510F5" w:rsidRDefault="00483D0E" w:rsidP="0026274C">
      <w:pPr>
        <w:jc w:val="left"/>
        <w:rPr>
          <w:sz w:val="24"/>
        </w:rPr>
      </w:pPr>
    </w:p>
    <w:p w14:paraId="028F0304" w14:textId="7616C3C6" w:rsidR="0026274C" w:rsidRDefault="0026274C" w:rsidP="0026274C">
      <w:pPr>
        <w:jc w:val="left"/>
        <w:rPr>
          <w:b/>
          <w:bCs/>
          <w:sz w:val="24"/>
        </w:rPr>
      </w:pPr>
      <w:r w:rsidRPr="009510F5">
        <w:rPr>
          <w:b/>
          <w:bCs/>
          <w:sz w:val="24"/>
        </w:rPr>
        <w:t xml:space="preserve">Social </w:t>
      </w:r>
      <w:r w:rsidR="0052416A" w:rsidRPr="009510F5">
        <w:rPr>
          <w:b/>
          <w:bCs/>
          <w:sz w:val="24"/>
        </w:rPr>
        <w:t>S</w:t>
      </w:r>
      <w:r w:rsidRPr="009510F5">
        <w:rPr>
          <w:b/>
          <w:bCs/>
          <w:sz w:val="24"/>
        </w:rPr>
        <w:t>upport and Community Engagement</w:t>
      </w:r>
    </w:p>
    <w:tbl>
      <w:tblPr>
        <w:tblStyle w:val="GridTable7Colorful"/>
        <w:tblW w:w="10055" w:type="dxa"/>
        <w:tblInd w:w="5" w:type="dxa"/>
        <w:tblLayout w:type="fixed"/>
        <w:tblLook w:val="04A0" w:firstRow="1" w:lastRow="0" w:firstColumn="1" w:lastColumn="0" w:noHBand="0" w:noVBand="1"/>
      </w:tblPr>
      <w:tblGrid>
        <w:gridCol w:w="4243"/>
        <w:gridCol w:w="1559"/>
        <w:gridCol w:w="1423"/>
        <w:gridCol w:w="1417"/>
        <w:gridCol w:w="1413"/>
      </w:tblGrid>
      <w:tr w:rsidR="00E8342E" w:rsidRPr="009510F5" w14:paraId="5CC5B177" w14:textId="77777777" w:rsidTr="00613C90">
        <w:trPr>
          <w:cnfStyle w:val="100000000000" w:firstRow="1" w:lastRow="0" w:firstColumn="0" w:lastColumn="0" w:oddVBand="0" w:evenVBand="0" w:oddHBand="0" w:evenHBand="0" w:firstRowFirstColumn="0" w:firstRowLastColumn="0" w:lastRowFirstColumn="0" w:lastRowLastColumn="0"/>
          <w:trHeight w:val="672"/>
        </w:trPr>
        <w:tc>
          <w:tcPr>
            <w:cnfStyle w:val="001000000100" w:firstRow="0" w:lastRow="0" w:firstColumn="1" w:lastColumn="0" w:oddVBand="0" w:evenVBand="0" w:oddHBand="0" w:evenHBand="0" w:firstRowFirstColumn="1" w:firstRowLastColumn="0" w:lastRowFirstColumn="0" w:lastRowLastColumn="0"/>
            <w:tcW w:w="4243" w:type="dxa"/>
            <w:tcBorders>
              <w:top w:val="single" w:sz="4" w:space="0" w:color="auto"/>
              <w:left w:val="single" w:sz="4" w:space="0" w:color="auto"/>
              <w:bottom w:val="single" w:sz="4" w:space="0" w:color="auto"/>
              <w:right w:val="single" w:sz="4" w:space="0" w:color="auto"/>
            </w:tcBorders>
            <w:shd w:val="clear" w:color="auto" w:fill="C5C7F1"/>
          </w:tcPr>
          <w:p w14:paraId="4A4E0BD2" w14:textId="77777777" w:rsidR="0026274C" w:rsidRPr="009510F5" w:rsidRDefault="0026274C">
            <w:pPr>
              <w:jc w:val="left"/>
              <w:rPr>
                <w:b w:val="0"/>
                <w:i w:val="0"/>
                <w:iCs w:val="0"/>
                <w:sz w:val="24"/>
              </w:rPr>
            </w:pPr>
            <w:r w:rsidRPr="009510F5">
              <w:rPr>
                <w:i w:val="0"/>
                <w:iCs w:val="0"/>
                <w:sz w:val="24"/>
              </w:rPr>
              <w:t xml:space="preserve">Services </w:t>
            </w:r>
          </w:p>
          <w:p w14:paraId="2F2847D7" w14:textId="77777777" w:rsidR="0026274C" w:rsidRPr="009510F5" w:rsidRDefault="0026274C">
            <w:pPr>
              <w:jc w:val="left"/>
              <w:rPr>
                <w:b w:val="0"/>
                <w:i w:val="0"/>
                <w:sz w:val="24"/>
              </w:rPr>
            </w:pPr>
            <w:r w:rsidRPr="009510F5">
              <w:rPr>
                <w:sz w:val="24"/>
              </w:rPr>
              <w:t xml:space="preserve">Price for service (per hour) </w:t>
            </w:r>
          </w:p>
        </w:tc>
        <w:tc>
          <w:tcPr>
            <w:tcW w:w="1559" w:type="dxa"/>
            <w:tcBorders>
              <w:top w:val="single" w:sz="4" w:space="0" w:color="auto"/>
              <w:left w:val="single" w:sz="4" w:space="0" w:color="auto"/>
              <w:bottom w:val="single" w:sz="4" w:space="0" w:color="auto"/>
              <w:right w:val="single" w:sz="4" w:space="0" w:color="auto"/>
            </w:tcBorders>
            <w:shd w:val="clear" w:color="auto" w:fill="C5C7F1"/>
          </w:tcPr>
          <w:p w14:paraId="62E55257" w14:textId="32B06BCC" w:rsidR="0026274C" w:rsidRPr="009510F5" w:rsidRDefault="00823DCE" w:rsidP="009510F5">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bCs w:val="0"/>
                <w:sz w:val="24"/>
              </w:rPr>
              <w:t>Weekday 7am – 6pm</w:t>
            </w:r>
          </w:p>
        </w:tc>
        <w:tc>
          <w:tcPr>
            <w:tcW w:w="1423" w:type="dxa"/>
            <w:tcBorders>
              <w:top w:val="single" w:sz="4" w:space="0" w:color="auto"/>
              <w:left w:val="single" w:sz="4" w:space="0" w:color="auto"/>
              <w:bottom w:val="single" w:sz="4" w:space="0" w:color="auto"/>
              <w:right w:val="single" w:sz="4" w:space="0" w:color="auto"/>
            </w:tcBorders>
            <w:shd w:val="clear" w:color="auto" w:fill="C5C7F1"/>
          </w:tcPr>
          <w:p w14:paraId="1294C01B" w14:textId="77777777" w:rsidR="0026274C" w:rsidRPr="009510F5" w:rsidRDefault="0026274C">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Evening &amp; Saturdays</w:t>
            </w:r>
          </w:p>
        </w:tc>
        <w:tc>
          <w:tcPr>
            <w:tcW w:w="1417" w:type="dxa"/>
            <w:tcBorders>
              <w:top w:val="single" w:sz="4" w:space="0" w:color="auto"/>
              <w:left w:val="single" w:sz="4" w:space="0" w:color="auto"/>
              <w:bottom w:val="single" w:sz="4" w:space="0" w:color="auto"/>
              <w:right w:val="single" w:sz="4" w:space="0" w:color="auto"/>
            </w:tcBorders>
            <w:shd w:val="clear" w:color="auto" w:fill="C5C7F1"/>
          </w:tcPr>
          <w:p w14:paraId="6F9A7FE2" w14:textId="77777777" w:rsidR="0026274C" w:rsidRPr="009510F5" w:rsidRDefault="0026274C">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Sundays</w:t>
            </w:r>
          </w:p>
        </w:tc>
        <w:tc>
          <w:tcPr>
            <w:tcW w:w="1413" w:type="dxa"/>
            <w:tcBorders>
              <w:top w:val="single" w:sz="4" w:space="0" w:color="auto"/>
              <w:left w:val="single" w:sz="4" w:space="0" w:color="auto"/>
              <w:bottom w:val="single" w:sz="4" w:space="0" w:color="auto"/>
              <w:right w:val="single" w:sz="4" w:space="0" w:color="auto"/>
            </w:tcBorders>
            <w:shd w:val="clear" w:color="auto" w:fill="C5C7F1"/>
          </w:tcPr>
          <w:p w14:paraId="1528E429" w14:textId="77777777" w:rsidR="0026274C" w:rsidRPr="009510F5" w:rsidRDefault="0026274C">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Public holidays</w:t>
            </w:r>
          </w:p>
        </w:tc>
      </w:tr>
      <w:tr w:rsidR="00DD113A" w:rsidRPr="009510F5" w14:paraId="75C77212" w14:textId="77777777" w:rsidTr="00613C9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3" w:type="dxa"/>
            <w:tcBorders>
              <w:top w:val="single" w:sz="4" w:space="0" w:color="auto"/>
              <w:left w:val="single" w:sz="4" w:space="0" w:color="auto"/>
              <w:bottom w:val="single" w:sz="4" w:space="0" w:color="auto"/>
              <w:right w:val="single" w:sz="4" w:space="0" w:color="auto"/>
            </w:tcBorders>
          </w:tcPr>
          <w:p w14:paraId="513277A0" w14:textId="77777777" w:rsidR="00DD113A" w:rsidRPr="009510F5" w:rsidRDefault="00DD113A" w:rsidP="0041743B">
            <w:pPr>
              <w:jc w:val="left"/>
              <w:rPr>
                <w:iCs w:val="0"/>
                <w:sz w:val="24"/>
              </w:rPr>
            </w:pPr>
            <w:r w:rsidRPr="009510F5">
              <w:rPr>
                <w:i w:val="0"/>
                <w:sz w:val="24"/>
              </w:rPr>
              <w:t>Individual social support</w:t>
            </w:r>
          </w:p>
          <w:p w14:paraId="18240ED1" w14:textId="77777777" w:rsidR="00DD113A" w:rsidRPr="009510F5" w:rsidRDefault="00DD113A" w:rsidP="0041743B">
            <w:pPr>
              <w:jc w:val="left"/>
              <w:rPr>
                <w:i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92BA9" w14:textId="77777777" w:rsidR="00DD113A" w:rsidRPr="009510F5" w:rsidRDefault="00DD113A"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$130</w:t>
            </w:r>
          </w:p>
          <w:p w14:paraId="09ECD408" w14:textId="77777777" w:rsidR="00DD113A" w:rsidRPr="009510F5" w:rsidRDefault="00DD113A"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D8EDE04" w14:textId="77777777" w:rsidR="00DD113A" w:rsidRPr="009510F5" w:rsidRDefault="00DD113A"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 xml:space="preserve">$169 </w:t>
            </w:r>
          </w:p>
          <w:p w14:paraId="4CE8389D" w14:textId="77777777" w:rsidR="00DD113A" w:rsidRPr="009510F5" w:rsidRDefault="00DD113A"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D0ADDD" w14:textId="77777777" w:rsidR="00DD113A" w:rsidRPr="009510F5" w:rsidRDefault="00DD113A"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$208</w:t>
            </w:r>
          </w:p>
          <w:p w14:paraId="77AAAE0E" w14:textId="77777777" w:rsidR="00DD113A" w:rsidRPr="009510F5" w:rsidRDefault="00DD113A"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9E446D2" w14:textId="77777777" w:rsidR="00DD113A" w:rsidRPr="009510F5" w:rsidRDefault="00DD113A"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$247</w:t>
            </w:r>
          </w:p>
          <w:p w14:paraId="757DCA51" w14:textId="77777777" w:rsidR="00DD113A" w:rsidRPr="009510F5" w:rsidRDefault="00DD113A" w:rsidP="0041743B">
            <w:pPr>
              <w:jc w:val="center"/>
              <w:cnfStyle w:val="000000100000" w:firstRow="0" w:lastRow="0" w:firstColumn="0" w:lastColumn="0" w:oddVBand="0" w:evenVBand="0" w:oddHBand="1" w:evenHBand="0" w:firstRowFirstColumn="0" w:firstRowLastColumn="0" w:lastRowFirstColumn="0" w:lastRowLastColumn="0"/>
              <w:rPr>
                <w:sz w:val="24"/>
              </w:rPr>
            </w:pPr>
          </w:p>
        </w:tc>
      </w:tr>
      <w:tr w:rsidR="00FD718F" w:rsidRPr="009510F5" w14:paraId="4A0EF7E5" w14:textId="77777777" w:rsidTr="00613C90">
        <w:trPr>
          <w:trHeight w:val="274"/>
        </w:trPr>
        <w:tc>
          <w:tcPr>
            <w:cnfStyle w:val="001000000000" w:firstRow="0" w:lastRow="0" w:firstColumn="1" w:lastColumn="0" w:oddVBand="0" w:evenVBand="0" w:oddHBand="0" w:evenHBand="0" w:firstRowFirstColumn="0" w:firstRowLastColumn="0" w:lastRowFirstColumn="0" w:lastRowLastColumn="0"/>
            <w:tcW w:w="4243" w:type="dxa"/>
            <w:tcBorders>
              <w:top w:val="single" w:sz="4" w:space="0" w:color="auto"/>
              <w:left w:val="single" w:sz="4" w:space="0" w:color="auto"/>
              <w:bottom w:val="single" w:sz="4" w:space="0" w:color="auto"/>
              <w:right w:val="single" w:sz="4" w:space="0" w:color="auto"/>
            </w:tcBorders>
          </w:tcPr>
          <w:p w14:paraId="722F8B86" w14:textId="77777777" w:rsidR="00FD718F" w:rsidRDefault="00FD718F" w:rsidP="00FD718F">
            <w:pPr>
              <w:jc w:val="left"/>
              <w:rPr>
                <w:iCs w:val="0"/>
                <w:sz w:val="24"/>
              </w:rPr>
            </w:pPr>
            <w:r w:rsidRPr="009510F5">
              <w:rPr>
                <w:i w:val="0"/>
                <w:sz w:val="24"/>
              </w:rPr>
              <w:t>Individual social support</w:t>
            </w:r>
          </w:p>
          <w:p w14:paraId="3284ACB5" w14:textId="71DB793D" w:rsidR="00DD113A" w:rsidRPr="009510F5" w:rsidRDefault="00AB6BB6" w:rsidP="00FD718F">
            <w:pPr>
              <w:jc w:val="left"/>
              <w:rPr>
                <w:iCs w:val="0"/>
                <w:sz w:val="24"/>
              </w:rPr>
            </w:pPr>
            <w:r>
              <w:rPr>
                <w:i w:val="0"/>
                <w:sz w:val="24"/>
              </w:rPr>
              <w:t>Support worker</w:t>
            </w:r>
            <w:r w:rsidRPr="009510F5">
              <w:rPr>
                <w:i w:val="0"/>
                <w:sz w:val="24"/>
              </w:rPr>
              <w:t xml:space="preserve"> -1 hour +</w:t>
            </w:r>
            <w:r w:rsidR="0095604B">
              <w:rPr>
                <w:i w:val="0"/>
                <w:sz w:val="24"/>
              </w:rPr>
              <w:t xml:space="preserve"> </w:t>
            </w:r>
            <w:r>
              <w:rPr>
                <w:i w:val="0"/>
                <w:sz w:val="24"/>
              </w:rPr>
              <w:t xml:space="preserve">up to </w:t>
            </w:r>
            <w:r w:rsidRPr="009510F5">
              <w:rPr>
                <w:i w:val="0"/>
                <w:sz w:val="24"/>
              </w:rPr>
              <w:t>10</w:t>
            </w:r>
            <w:r w:rsidR="00420F34">
              <w:rPr>
                <w:i w:val="0"/>
                <w:sz w:val="24"/>
              </w:rPr>
              <w:t>k</w:t>
            </w:r>
            <w:r w:rsidRPr="009510F5">
              <w:rPr>
                <w:i w:val="0"/>
                <w:sz w:val="24"/>
              </w:rPr>
              <w:t>m</w:t>
            </w:r>
          </w:p>
          <w:p w14:paraId="27360164" w14:textId="0B01B048" w:rsidR="00FD718F" w:rsidRPr="009510F5" w:rsidRDefault="00DD113A" w:rsidP="00FD718F">
            <w:pPr>
              <w:jc w:val="left"/>
              <w:rPr>
                <w:i w:val="0"/>
                <w:sz w:val="24"/>
              </w:rPr>
            </w:pPr>
            <w:r>
              <w:rPr>
                <w:i w:val="0"/>
                <w:sz w:val="24"/>
              </w:rPr>
              <w:t>(most common distance)</w:t>
            </w:r>
            <w:r w:rsidR="00D91DF4">
              <w:rPr>
                <w:i w:val="0"/>
                <w:sz w:val="24"/>
              </w:rPr>
              <w:br/>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DEC33" w14:textId="5CE588B0"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sidR="00DD113A">
              <w:rPr>
                <w:sz w:val="24"/>
              </w:rPr>
              <w:t>1</w:t>
            </w:r>
            <w:r w:rsidR="00FC0DCA">
              <w:rPr>
                <w:sz w:val="24"/>
              </w:rPr>
              <w:t>50</w:t>
            </w:r>
          </w:p>
          <w:p w14:paraId="5DE02707" w14:textId="658D2149"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4FB1367" w14:textId="6B8C0E34"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sidR="00DE3163">
              <w:rPr>
                <w:sz w:val="24"/>
              </w:rPr>
              <w:t>195</w:t>
            </w:r>
            <w:r w:rsidRPr="009510F5">
              <w:rPr>
                <w:sz w:val="24"/>
              </w:rPr>
              <w:t xml:space="preserve"> </w:t>
            </w:r>
          </w:p>
          <w:p w14:paraId="7B461F3E" w14:textId="0630C41B"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243D11" w14:textId="6026B7EC"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w:t>
            </w:r>
            <w:r w:rsidR="00DE3163">
              <w:rPr>
                <w:sz w:val="24"/>
              </w:rPr>
              <w:t>40</w:t>
            </w:r>
          </w:p>
          <w:p w14:paraId="4C297659" w14:textId="5A4F6B15"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C47AF88" w14:textId="4EC3859D"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sidR="00DE3163">
              <w:rPr>
                <w:sz w:val="24"/>
              </w:rPr>
              <w:t>285</w:t>
            </w:r>
          </w:p>
          <w:p w14:paraId="6DAE12AA" w14:textId="522418E8"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p>
        </w:tc>
      </w:tr>
      <w:tr w:rsidR="00FD718F" w:rsidRPr="009510F5" w14:paraId="2D10E461" w14:textId="77777777" w:rsidTr="00613C9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3" w:type="dxa"/>
            <w:tcBorders>
              <w:top w:val="single" w:sz="4" w:space="0" w:color="auto"/>
              <w:left w:val="single" w:sz="4" w:space="0" w:color="auto"/>
              <w:bottom w:val="single" w:sz="4" w:space="0" w:color="auto"/>
              <w:right w:val="single" w:sz="4" w:space="0" w:color="auto"/>
            </w:tcBorders>
          </w:tcPr>
          <w:p w14:paraId="373912C8" w14:textId="53D89B43" w:rsidR="00FD718F" w:rsidRPr="009510F5" w:rsidRDefault="00FD718F" w:rsidP="00FD718F">
            <w:pPr>
              <w:jc w:val="left"/>
              <w:rPr>
                <w:i w:val="0"/>
                <w:sz w:val="24"/>
              </w:rPr>
            </w:pPr>
            <w:r w:rsidRPr="009510F5">
              <w:rPr>
                <w:i w:val="0"/>
                <w:sz w:val="24"/>
              </w:rPr>
              <w:t xml:space="preserve">Accompanied activities </w:t>
            </w:r>
            <w:r w:rsidR="00733D9F">
              <w:rPr>
                <w:i w:val="0"/>
                <w:sz w:val="24"/>
              </w:rPr>
              <w:t>–</w:t>
            </w:r>
            <w:r w:rsidRPr="009510F5">
              <w:rPr>
                <w:i w:val="0"/>
                <w:sz w:val="24"/>
              </w:rPr>
              <w:t xml:space="preserve"> </w:t>
            </w:r>
            <w:r w:rsidR="00733D9F">
              <w:rPr>
                <w:i w:val="0"/>
                <w:sz w:val="24"/>
              </w:rPr>
              <w:t xml:space="preserve">1 hour </w:t>
            </w:r>
            <w:r w:rsidR="00FC0DCA">
              <w:rPr>
                <w:i w:val="0"/>
                <w:sz w:val="24"/>
              </w:rPr>
              <w:t xml:space="preserve">+ </w:t>
            </w:r>
            <w:r>
              <w:rPr>
                <w:i w:val="0"/>
                <w:sz w:val="24"/>
              </w:rPr>
              <w:t xml:space="preserve">up to </w:t>
            </w:r>
            <w:r w:rsidRPr="009510F5">
              <w:rPr>
                <w:i w:val="0"/>
                <w:sz w:val="24"/>
              </w:rPr>
              <w:t>10</w:t>
            </w:r>
            <w:r w:rsidR="00BE0C35" w:rsidRPr="009510F5">
              <w:rPr>
                <w:i w:val="0"/>
                <w:sz w:val="24"/>
              </w:rPr>
              <w:t xml:space="preserve">km </w:t>
            </w:r>
            <w:r w:rsidR="00BE0C35">
              <w:rPr>
                <w:i w:val="0"/>
                <w:sz w:val="24"/>
              </w:rPr>
              <w:t>(</w:t>
            </w:r>
            <w:r w:rsidRPr="009510F5">
              <w:rPr>
                <w:i w:val="0"/>
                <w:sz w:val="24"/>
              </w:rPr>
              <w:t xml:space="preserve">most common distance) </w:t>
            </w:r>
          </w:p>
          <w:p w14:paraId="2B86642A" w14:textId="77777777" w:rsidR="00FD718F" w:rsidRPr="009510F5" w:rsidRDefault="00FD718F" w:rsidP="00FD718F">
            <w:pPr>
              <w:jc w:val="left"/>
              <w:rPr>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2DCC29" w14:textId="77777777" w:rsidR="00FD718F" w:rsidRPr="009510F5" w:rsidRDefault="00FD718F" w:rsidP="00FD718F">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$175</w:t>
            </w:r>
          </w:p>
          <w:p w14:paraId="5DBD5E59" w14:textId="77777777" w:rsidR="00FD718F" w:rsidRPr="009510F5" w:rsidRDefault="00FD718F" w:rsidP="00FD718F">
            <w:pPr>
              <w:jc w:val="center"/>
              <w:cnfStyle w:val="000000100000" w:firstRow="0" w:lastRow="0" w:firstColumn="0" w:lastColumn="0" w:oddVBand="0" w:evenVBand="0" w:oddHBand="1" w:evenHBand="0" w:firstRowFirstColumn="0" w:firstRowLastColumn="0" w:lastRowFirstColumn="0" w:lastRowLastColumn="0"/>
              <w:rPr>
                <w:sz w:val="24"/>
              </w:rPr>
            </w:pP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B124" w14:textId="77777777" w:rsidR="00FD718F" w:rsidRPr="009510F5" w:rsidRDefault="00FD718F" w:rsidP="00FD718F">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$227.50</w:t>
            </w:r>
          </w:p>
          <w:p w14:paraId="44D953EC" w14:textId="77777777" w:rsidR="00FD718F" w:rsidRPr="009510F5" w:rsidRDefault="00FD718F" w:rsidP="00FD718F">
            <w:pPr>
              <w:jc w:val="center"/>
              <w:cnfStyle w:val="000000100000" w:firstRow="0" w:lastRow="0" w:firstColumn="0" w:lastColumn="0" w:oddVBand="0" w:evenVBand="0" w:oddHBand="1" w:evenHBand="0" w:firstRowFirstColumn="0" w:firstRowLastColumn="0" w:lastRowFirstColumn="0" w:lastRowLastColumn="0"/>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28E4E" w14:textId="77777777" w:rsidR="00FD718F" w:rsidRPr="009510F5" w:rsidRDefault="00FD718F" w:rsidP="00FD718F">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$280</w:t>
            </w:r>
          </w:p>
          <w:p w14:paraId="60756B89" w14:textId="77777777" w:rsidR="00FD718F" w:rsidRPr="009510F5" w:rsidRDefault="00FD718F" w:rsidP="00FD718F">
            <w:pPr>
              <w:jc w:val="center"/>
              <w:cnfStyle w:val="000000100000" w:firstRow="0" w:lastRow="0" w:firstColumn="0" w:lastColumn="0" w:oddVBand="0" w:evenVBand="0" w:oddHBand="1" w:evenHBand="0" w:firstRowFirstColumn="0" w:firstRowLastColumn="0" w:lastRowFirstColumn="0" w:lastRowLastColumn="0"/>
              <w:rPr>
                <w:sz w:val="24"/>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F52927C" w14:textId="77777777" w:rsidR="00FD718F" w:rsidRPr="009510F5" w:rsidRDefault="00FD718F" w:rsidP="00FD718F">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$332.50</w:t>
            </w:r>
          </w:p>
          <w:p w14:paraId="13AB48B4" w14:textId="77777777" w:rsidR="00FD718F" w:rsidRPr="009510F5" w:rsidRDefault="00FD718F" w:rsidP="00FD718F">
            <w:pPr>
              <w:jc w:val="center"/>
              <w:cnfStyle w:val="000000100000" w:firstRow="0" w:lastRow="0" w:firstColumn="0" w:lastColumn="0" w:oddVBand="0" w:evenVBand="0" w:oddHBand="1" w:evenHBand="0" w:firstRowFirstColumn="0" w:firstRowLastColumn="0" w:lastRowFirstColumn="0" w:lastRowLastColumn="0"/>
              <w:rPr>
                <w:sz w:val="24"/>
              </w:rPr>
            </w:pPr>
          </w:p>
        </w:tc>
      </w:tr>
      <w:tr w:rsidR="0028458C" w:rsidRPr="009510F5" w14:paraId="68B4EE23" w14:textId="77777777" w:rsidTr="00613C90">
        <w:trPr>
          <w:trHeight w:val="274"/>
        </w:trPr>
        <w:tc>
          <w:tcPr>
            <w:cnfStyle w:val="001000000000" w:firstRow="0" w:lastRow="0" w:firstColumn="1" w:lastColumn="0" w:oddVBand="0" w:evenVBand="0" w:oddHBand="0" w:evenHBand="0" w:firstRowFirstColumn="0" w:firstRowLastColumn="0" w:lastRowFirstColumn="0" w:lastRowLastColumn="0"/>
            <w:tcW w:w="4243" w:type="dxa"/>
            <w:tcBorders>
              <w:top w:val="single" w:sz="4" w:space="0" w:color="auto"/>
              <w:left w:val="single" w:sz="4" w:space="0" w:color="auto"/>
              <w:bottom w:val="single" w:sz="4" w:space="0" w:color="auto"/>
              <w:right w:val="single" w:sz="4" w:space="0" w:color="auto"/>
            </w:tcBorders>
          </w:tcPr>
          <w:p w14:paraId="04F69DA8" w14:textId="4ADFE930" w:rsidR="0028458C" w:rsidRPr="009510F5" w:rsidRDefault="0028458C" w:rsidP="0041743B">
            <w:pPr>
              <w:jc w:val="left"/>
              <w:rPr>
                <w:iCs w:val="0"/>
                <w:sz w:val="24"/>
              </w:rPr>
            </w:pPr>
            <w:r w:rsidRPr="009510F5">
              <w:rPr>
                <w:i w:val="0"/>
                <w:sz w:val="24"/>
              </w:rPr>
              <w:t xml:space="preserve">Accompanied activities </w:t>
            </w:r>
            <w:r w:rsidRPr="009510F5">
              <w:rPr>
                <w:i w:val="0"/>
                <w:sz w:val="24"/>
              </w:rPr>
              <w:br/>
              <w:t>(price ranges depending on distance</w:t>
            </w:r>
            <w:r w:rsidR="00D91DF4">
              <w:rPr>
                <w:i w:val="0"/>
                <w:sz w:val="24"/>
              </w:rPr>
              <w:t xml:space="preserve"> up to 50kms) </w:t>
            </w:r>
          </w:p>
          <w:p w14:paraId="040AD6EE" w14:textId="77777777" w:rsidR="0028458C" w:rsidRPr="009510F5" w:rsidRDefault="0028458C" w:rsidP="0041743B">
            <w:pPr>
              <w:jc w:val="left"/>
              <w:rPr>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ECB45B7" w14:textId="4F8E809B" w:rsidR="00BE0C35" w:rsidRDefault="0028458C" w:rsidP="0041743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$1</w:t>
            </w:r>
            <w:r>
              <w:rPr>
                <w:sz w:val="24"/>
              </w:rPr>
              <w:t xml:space="preserve">75 </w:t>
            </w:r>
            <w:r w:rsidR="00BE0C35">
              <w:rPr>
                <w:sz w:val="24"/>
              </w:rPr>
              <w:t>–</w:t>
            </w:r>
            <w:r>
              <w:rPr>
                <w:sz w:val="24"/>
              </w:rPr>
              <w:t xml:space="preserve"> </w:t>
            </w:r>
          </w:p>
          <w:p w14:paraId="2EE411F9" w14:textId="73245739" w:rsidR="0028458C" w:rsidRDefault="0028458C" w:rsidP="0041743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w:t>
            </w:r>
            <w:r w:rsidR="00D91DF4">
              <w:rPr>
                <w:sz w:val="24"/>
              </w:rPr>
              <w:t>95</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7E92490E" w14:textId="0A7F2B9B" w:rsidR="0028458C" w:rsidRPr="009510F5" w:rsidRDefault="0028458C" w:rsidP="0041743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sidR="00D91DF4">
              <w:rPr>
                <w:sz w:val="24"/>
              </w:rPr>
              <w:t>227.</w:t>
            </w:r>
            <w:r w:rsidRPr="009510F5">
              <w:rPr>
                <w:sz w:val="24"/>
              </w:rPr>
              <w:t>50</w:t>
            </w:r>
            <w:r>
              <w:rPr>
                <w:sz w:val="24"/>
              </w:rPr>
              <w:t xml:space="preserve"> </w:t>
            </w:r>
            <w:r w:rsidRPr="009510F5">
              <w:rPr>
                <w:sz w:val="24"/>
              </w:rPr>
              <w:t>-$</w:t>
            </w:r>
            <w:r w:rsidR="00D91DF4">
              <w:rPr>
                <w:sz w:val="24"/>
              </w:rPr>
              <w:t>383.50</w:t>
            </w:r>
          </w:p>
          <w:p w14:paraId="4D09A8DA" w14:textId="77777777" w:rsidR="0028458C" w:rsidRPr="009510F5" w:rsidRDefault="0028458C" w:rsidP="0041743B">
            <w:pPr>
              <w:jc w:val="center"/>
              <w:cnfStyle w:val="000000000000" w:firstRow="0" w:lastRow="0" w:firstColumn="0" w:lastColumn="0" w:oddVBand="0" w:evenVBand="0" w:oddHBand="0" w:evenHBand="0" w:firstRowFirstColumn="0" w:firstRowLastColumn="0" w:lastRowFirstColumn="0" w:lastRowLastColumn="0"/>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9F9C53" w14:textId="1C933A73" w:rsidR="0028458C" w:rsidRPr="009510F5" w:rsidRDefault="0028458C" w:rsidP="0041743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w:t>
            </w:r>
            <w:r w:rsidR="00D91DF4">
              <w:rPr>
                <w:sz w:val="24"/>
              </w:rPr>
              <w:t>80</w:t>
            </w:r>
            <w:r>
              <w:rPr>
                <w:sz w:val="24"/>
              </w:rPr>
              <w:t xml:space="preserve"> </w:t>
            </w:r>
            <w:r w:rsidRPr="009510F5">
              <w:rPr>
                <w:sz w:val="24"/>
              </w:rPr>
              <w:t>-</w:t>
            </w:r>
            <w:r>
              <w:rPr>
                <w:sz w:val="24"/>
              </w:rPr>
              <w:t xml:space="preserve"> </w:t>
            </w:r>
            <w:r w:rsidRPr="009510F5">
              <w:rPr>
                <w:sz w:val="24"/>
              </w:rPr>
              <w:t>$</w:t>
            </w:r>
            <w:r w:rsidR="00D91DF4">
              <w:rPr>
                <w:sz w:val="24"/>
              </w:rPr>
              <w:t>472</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43CC98F" w14:textId="5096C2D7" w:rsidR="0028458C" w:rsidRPr="009510F5" w:rsidRDefault="0028458C" w:rsidP="0041743B">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sidR="00D91DF4">
              <w:rPr>
                <w:sz w:val="24"/>
              </w:rPr>
              <w:t>332.50</w:t>
            </w:r>
            <w:r>
              <w:rPr>
                <w:sz w:val="24"/>
              </w:rPr>
              <w:t xml:space="preserve"> </w:t>
            </w:r>
            <w:r w:rsidRPr="009510F5">
              <w:rPr>
                <w:sz w:val="24"/>
              </w:rPr>
              <w:t>-$560.50</w:t>
            </w:r>
          </w:p>
          <w:p w14:paraId="1B0D4FA3" w14:textId="77777777" w:rsidR="0028458C" w:rsidRPr="009510F5" w:rsidRDefault="0028458C" w:rsidP="0041743B">
            <w:pPr>
              <w:jc w:val="center"/>
              <w:cnfStyle w:val="000000000000" w:firstRow="0" w:lastRow="0" w:firstColumn="0" w:lastColumn="0" w:oddVBand="0" w:evenVBand="0" w:oddHBand="0" w:evenHBand="0" w:firstRowFirstColumn="0" w:firstRowLastColumn="0" w:lastRowFirstColumn="0" w:lastRowLastColumn="0"/>
              <w:rPr>
                <w:sz w:val="24"/>
              </w:rPr>
            </w:pPr>
          </w:p>
        </w:tc>
      </w:tr>
      <w:tr w:rsidR="0028458C" w:rsidRPr="009510F5" w14:paraId="4DBA0D87" w14:textId="77777777" w:rsidTr="00613C9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3" w:type="dxa"/>
            <w:tcBorders>
              <w:top w:val="single" w:sz="4" w:space="0" w:color="auto"/>
              <w:left w:val="single" w:sz="4" w:space="0" w:color="auto"/>
              <w:bottom w:val="single" w:sz="4" w:space="0" w:color="auto"/>
              <w:right w:val="single" w:sz="4" w:space="0" w:color="auto"/>
            </w:tcBorders>
          </w:tcPr>
          <w:p w14:paraId="3E8795F5" w14:textId="77777777" w:rsidR="0028458C" w:rsidRPr="009510F5" w:rsidRDefault="0028458C" w:rsidP="0041743B">
            <w:pPr>
              <w:jc w:val="left"/>
              <w:rPr>
                <w:sz w:val="24"/>
              </w:rPr>
            </w:pPr>
            <w:r w:rsidRPr="009510F5">
              <w:rPr>
                <w:i w:val="0"/>
                <w:sz w:val="24"/>
              </w:rPr>
              <w:t xml:space="preserve">Group social support </w:t>
            </w:r>
            <w:r w:rsidRPr="009510F5">
              <w:rPr>
                <w:i w:val="0"/>
                <w:sz w:val="24"/>
              </w:rPr>
              <w:br/>
              <w:t>(minimum 4 hour group)</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2909CA3" w14:textId="77777777" w:rsidR="0028458C" w:rsidRPr="009510F5" w:rsidRDefault="0028458C" w:rsidP="0041743B">
            <w:pPr>
              <w:jc w:val="center"/>
              <w:cnfStyle w:val="000000100000" w:firstRow="0" w:lastRow="0" w:firstColumn="0" w:lastColumn="0" w:oddVBand="0" w:evenVBand="0" w:oddHBand="1" w:evenHBand="0" w:firstRowFirstColumn="0" w:firstRowLastColumn="0" w:lastRowFirstColumn="0" w:lastRowLastColumn="0"/>
              <w:rPr>
                <w:sz w:val="24"/>
              </w:rPr>
            </w:pPr>
            <w:r>
              <w:rPr>
                <w:sz w:val="24"/>
              </w:rPr>
              <w:t>$</w:t>
            </w:r>
            <w:r w:rsidRPr="009510F5">
              <w:rPr>
                <w:sz w:val="24"/>
              </w:rPr>
              <w:t>435</w:t>
            </w:r>
          </w:p>
          <w:p w14:paraId="30D601BE" w14:textId="77777777" w:rsidR="0028458C" w:rsidRPr="009510F5" w:rsidRDefault="0028458C" w:rsidP="0041743B">
            <w:pPr>
              <w:jc w:val="center"/>
              <w:cnfStyle w:val="000000100000" w:firstRow="0" w:lastRow="0" w:firstColumn="0" w:lastColumn="0" w:oddVBand="0" w:evenVBand="0" w:oddHBand="1" w:evenHBand="0" w:firstRowFirstColumn="0" w:firstRowLastColumn="0" w:lastRowFirstColumn="0" w:lastRowLastColumn="0"/>
              <w:rPr>
                <w:sz w:val="24"/>
              </w:rPr>
            </w:pPr>
          </w:p>
          <w:p w14:paraId="1D0D987D" w14:textId="77777777" w:rsidR="0028458C" w:rsidRDefault="0028458C"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D9FAB4F" w14:textId="77777777" w:rsidR="0028458C" w:rsidRPr="009510F5" w:rsidRDefault="0028458C"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As quoted</w:t>
            </w:r>
          </w:p>
          <w:p w14:paraId="617BBC81" w14:textId="77777777" w:rsidR="0028458C" w:rsidRPr="009510F5" w:rsidRDefault="0028458C"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FB93A7" w14:textId="77777777" w:rsidR="0028458C" w:rsidRPr="009510F5" w:rsidRDefault="0028458C" w:rsidP="0041743B">
            <w:pPr>
              <w:cnfStyle w:val="000000100000" w:firstRow="0" w:lastRow="0" w:firstColumn="0" w:lastColumn="0" w:oddVBand="0" w:evenVBand="0" w:oddHBand="1" w:evenHBand="0" w:firstRowFirstColumn="0" w:firstRowLastColumn="0" w:lastRowFirstColumn="0" w:lastRowLastColumn="0"/>
              <w:rPr>
                <w:sz w:val="24"/>
              </w:rPr>
            </w:pPr>
            <w:r w:rsidRPr="009510F5">
              <w:rPr>
                <w:sz w:val="24"/>
              </w:rPr>
              <w:t>As quoted</w:t>
            </w:r>
          </w:p>
          <w:p w14:paraId="685C51FF" w14:textId="77777777" w:rsidR="0028458C" w:rsidRPr="009510F5" w:rsidRDefault="0028458C" w:rsidP="0041743B">
            <w:pPr>
              <w:cnfStyle w:val="000000100000" w:firstRow="0" w:lastRow="0" w:firstColumn="0" w:lastColumn="0" w:oddVBand="0" w:evenVBand="0" w:oddHBand="1" w:evenHBand="0" w:firstRowFirstColumn="0" w:firstRowLastColumn="0" w:lastRowFirstColumn="0" w:lastRowLastColumn="0"/>
              <w:rPr>
                <w:sz w:val="24"/>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8C285CB" w14:textId="77777777" w:rsidR="0028458C" w:rsidRPr="009510F5" w:rsidRDefault="0028458C"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As quoted</w:t>
            </w:r>
          </w:p>
          <w:p w14:paraId="199394A4" w14:textId="77777777" w:rsidR="0028458C" w:rsidRPr="009510F5" w:rsidRDefault="0028458C" w:rsidP="0041743B">
            <w:pPr>
              <w:jc w:val="center"/>
              <w:cnfStyle w:val="000000100000" w:firstRow="0" w:lastRow="0" w:firstColumn="0" w:lastColumn="0" w:oddVBand="0" w:evenVBand="0" w:oddHBand="1" w:evenHBand="0" w:firstRowFirstColumn="0" w:firstRowLastColumn="0" w:lastRowFirstColumn="0" w:lastRowLastColumn="0"/>
              <w:rPr>
                <w:sz w:val="24"/>
              </w:rPr>
            </w:pPr>
          </w:p>
        </w:tc>
      </w:tr>
      <w:tr w:rsidR="00FD718F" w:rsidRPr="009510F5" w14:paraId="094EA43F" w14:textId="77777777" w:rsidTr="00613C90">
        <w:trPr>
          <w:trHeight w:val="274"/>
        </w:trPr>
        <w:tc>
          <w:tcPr>
            <w:cnfStyle w:val="001000000000" w:firstRow="0" w:lastRow="0" w:firstColumn="1" w:lastColumn="0" w:oddVBand="0" w:evenVBand="0" w:oddHBand="0" w:evenHBand="0" w:firstRowFirstColumn="0" w:firstRowLastColumn="0" w:lastRowFirstColumn="0" w:lastRowLastColumn="0"/>
            <w:tcW w:w="4243" w:type="dxa"/>
            <w:tcBorders>
              <w:top w:val="single" w:sz="4" w:space="0" w:color="auto"/>
              <w:left w:val="single" w:sz="4" w:space="0" w:color="auto"/>
              <w:bottom w:val="single" w:sz="4" w:space="0" w:color="auto"/>
              <w:right w:val="single" w:sz="4" w:space="0" w:color="auto"/>
            </w:tcBorders>
          </w:tcPr>
          <w:p w14:paraId="37B32F55" w14:textId="0BC709B5" w:rsidR="00FD718F" w:rsidRPr="009510F5" w:rsidRDefault="00FD718F" w:rsidP="00FD718F">
            <w:pPr>
              <w:jc w:val="left"/>
              <w:rPr>
                <w:iCs w:val="0"/>
                <w:sz w:val="24"/>
              </w:rPr>
            </w:pPr>
            <w:r w:rsidRPr="009510F5">
              <w:rPr>
                <w:i w:val="0"/>
                <w:sz w:val="24"/>
              </w:rPr>
              <w:t xml:space="preserve">Direct transport - driver and car provided -1 hour + </w:t>
            </w:r>
            <w:r>
              <w:rPr>
                <w:i w:val="0"/>
                <w:sz w:val="24"/>
              </w:rPr>
              <w:t xml:space="preserve">up to </w:t>
            </w:r>
            <w:r w:rsidRPr="009510F5">
              <w:rPr>
                <w:i w:val="0"/>
                <w:sz w:val="24"/>
              </w:rPr>
              <w:t>10 km</w:t>
            </w:r>
            <w:r w:rsidRPr="009510F5">
              <w:rPr>
                <w:i w:val="0"/>
                <w:sz w:val="24"/>
              </w:rPr>
              <w:br/>
              <w:t>(most common distance)</w:t>
            </w:r>
          </w:p>
          <w:p w14:paraId="0E540EA8" w14:textId="77777777" w:rsidR="00FD718F" w:rsidRPr="009510F5" w:rsidRDefault="00FD718F" w:rsidP="00FD718F">
            <w:pPr>
              <w:jc w:val="left"/>
              <w:rPr>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6F44C5B" w14:textId="2A37ED2E"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$1</w:t>
            </w:r>
            <w:r w:rsidR="00FC0DCA">
              <w:rPr>
                <w:sz w:val="24"/>
              </w:rPr>
              <w:t>5</w:t>
            </w:r>
            <w:r w:rsidRPr="009510F5">
              <w:rPr>
                <w:sz w:val="24"/>
              </w:rPr>
              <w:t>0</w:t>
            </w:r>
          </w:p>
          <w:p w14:paraId="49C2FC47" w14:textId="77777777"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85500F0" w14:textId="0871E77D"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sidR="00DE3163">
              <w:rPr>
                <w:sz w:val="24"/>
              </w:rPr>
              <w:t>195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11EC86" w14:textId="76BCEBB4"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w:t>
            </w:r>
            <w:r w:rsidR="00DE3163">
              <w:rPr>
                <w:sz w:val="24"/>
              </w:rPr>
              <w:t>40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AABBBC0" w14:textId="616E1A04" w:rsidR="00FD718F" w:rsidRPr="009510F5" w:rsidRDefault="00FD718F" w:rsidP="00FD718F">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sidR="00DE3163">
              <w:rPr>
                <w:sz w:val="24"/>
              </w:rPr>
              <w:t>285</w:t>
            </w:r>
          </w:p>
        </w:tc>
      </w:tr>
    </w:tbl>
    <w:p w14:paraId="31E56656" w14:textId="77777777" w:rsidR="004975A0" w:rsidRPr="00DE4BA4" w:rsidRDefault="004975A0" w:rsidP="004975A0">
      <w:pPr>
        <w:rPr>
          <w:b/>
          <w:sz w:val="24"/>
        </w:rPr>
      </w:pPr>
    </w:p>
    <w:p w14:paraId="4485EE81" w14:textId="2AD57078" w:rsidR="001813F3" w:rsidRPr="00DE4BA4" w:rsidRDefault="00350A79" w:rsidP="001813F3">
      <w:pPr>
        <w:jc w:val="left"/>
        <w:rPr>
          <w:sz w:val="24"/>
        </w:rPr>
      </w:pPr>
      <w:r w:rsidRPr="00343D43">
        <w:rPr>
          <w:b/>
          <w:bCs/>
          <w:sz w:val="24"/>
        </w:rPr>
        <w:t xml:space="preserve">Taxi </w:t>
      </w:r>
      <w:r w:rsidR="00343D43">
        <w:rPr>
          <w:sz w:val="24"/>
        </w:rPr>
        <w:t>–</w:t>
      </w:r>
      <w:r>
        <w:rPr>
          <w:sz w:val="24"/>
        </w:rPr>
        <w:t xml:space="preserve"> </w:t>
      </w:r>
      <w:r w:rsidR="00343D43">
        <w:rPr>
          <w:sz w:val="24"/>
        </w:rPr>
        <w:t>A</w:t>
      </w:r>
      <w:r w:rsidR="001813F3" w:rsidRPr="00DE4BA4">
        <w:rPr>
          <w:sz w:val="24"/>
        </w:rPr>
        <w:t xml:space="preserve"> 10% administrative fee will be applied to the </w:t>
      </w:r>
      <w:r w:rsidR="001839F2">
        <w:rPr>
          <w:sz w:val="24"/>
        </w:rPr>
        <w:t>Cabcharge</w:t>
      </w:r>
      <w:r w:rsidR="001813F3" w:rsidRPr="00DE4BA4">
        <w:rPr>
          <w:sz w:val="24"/>
        </w:rPr>
        <w:t xml:space="preserve"> cost of the service</w:t>
      </w:r>
      <w:r w:rsidR="001839F2">
        <w:rPr>
          <w:sz w:val="24"/>
        </w:rPr>
        <w:t>,</w:t>
      </w:r>
      <w:r w:rsidR="001813F3" w:rsidRPr="00DE4BA4">
        <w:rPr>
          <w:sz w:val="24"/>
        </w:rPr>
        <w:t xml:space="preserve"> as agreed with the participant.</w:t>
      </w:r>
    </w:p>
    <w:p w14:paraId="611B9E55" w14:textId="77777777" w:rsidR="001813F3" w:rsidRPr="00DE4BA4" w:rsidRDefault="001813F3" w:rsidP="001813F3">
      <w:pPr>
        <w:jc w:val="left"/>
        <w:rPr>
          <w:sz w:val="24"/>
        </w:rPr>
      </w:pPr>
    </w:p>
    <w:p w14:paraId="3E8489C3" w14:textId="3DAE6329" w:rsidR="004F5A44" w:rsidRPr="009510F5" w:rsidRDefault="001813F3" w:rsidP="00A90D5B">
      <w:pPr>
        <w:jc w:val="left"/>
        <w:rPr>
          <w:sz w:val="24"/>
        </w:rPr>
      </w:pPr>
      <w:r w:rsidRPr="00DE4BA4">
        <w:rPr>
          <w:b/>
          <w:bCs/>
          <w:sz w:val="24"/>
        </w:rPr>
        <w:t>Transport</w:t>
      </w:r>
      <w:r w:rsidR="00FC1F63" w:rsidRPr="00DE4BA4">
        <w:rPr>
          <w:b/>
          <w:bCs/>
          <w:sz w:val="24"/>
        </w:rPr>
        <w:t xml:space="preserve"> </w:t>
      </w:r>
      <w:r w:rsidR="001839F2">
        <w:rPr>
          <w:sz w:val="24"/>
        </w:rPr>
        <w:t>–</w:t>
      </w:r>
      <w:r w:rsidR="003577F9">
        <w:rPr>
          <w:sz w:val="24"/>
        </w:rPr>
        <w:t xml:space="preserve"> </w:t>
      </w:r>
      <w:r w:rsidRPr="00DE4BA4">
        <w:rPr>
          <w:sz w:val="24"/>
        </w:rPr>
        <w:t>Accompanied transport</w:t>
      </w:r>
      <w:r w:rsidR="00FC1F63" w:rsidRPr="00DE4BA4">
        <w:rPr>
          <w:sz w:val="24"/>
        </w:rPr>
        <w:t xml:space="preserve"> </w:t>
      </w:r>
      <w:r w:rsidR="00E10A76">
        <w:rPr>
          <w:sz w:val="24"/>
        </w:rPr>
        <w:t xml:space="preserve">and shopping assistance </w:t>
      </w:r>
      <w:r w:rsidR="003577F9">
        <w:rPr>
          <w:sz w:val="24"/>
        </w:rPr>
        <w:t xml:space="preserve">for distances further than </w:t>
      </w:r>
      <w:r w:rsidRPr="00DE4BA4">
        <w:rPr>
          <w:sz w:val="24"/>
        </w:rPr>
        <w:t xml:space="preserve">10km </w:t>
      </w:r>
      <w:r w:rsidR="00E10A76">
        <w:rPr>
          <w:sz w:val="24"/>
        </w:rPr>
        <w:t xml:space="preserve">are </w:t>
      </w:r>
      <w:r w:rsidR="003577F9">
        <w:rPr>
          <w:sz w:val="24"/>
        </w:rPr>
        <w:t xml:space="preserve">charged </w:t>
      </w:r>
      <w:r w:rsidRPr="00DE4BA4">
        <w:rPr>
          <w:sz w:val="24"/>
        </w:rPr>
        <w:t xml:space="preserve">at </w:t>
      </w:r>
      <w:r w:rsidR="00D91DF4">
        <w:rPr>
          <w:sz w:val="24"/>
        </w:rPr>
        <w:t xml:space="preserve">an additional </w:t>
      </w:r>
      <w:r w:rsidRPr="00DE4BA4">
        <w:rPr>
          <w:sz w:val="24"/>
        </w:rPr>
        <w:t xml:space="preserve">$3 per </w:t>
      </w:r>
      <w:r w:rsidR="00D91DF4">
        <w:rPr>
          <w:sz w:val="24"/>
        </w:rPr>
        <w:t>kilometre</w:t>
      </w:r>
      <w:r w:rsidR="003577F9">
        <w:rPr>
          <w:sz w:val="24"/>
        </w:rPr>
        <w:t xml:space="preserve"> (mileage cost)</w:t>
      </w:r>
      <w:r w:rsidR="00375DB7">
        <w:rPr>
          <w:sz w:val="24"/>
        </w:rPr>
        <w:t>.</w:t>
      </w:r>
      <w:r w:rsidR="004F5A44" w:rsidRPr="004F5A44">
        <w:rPr>
          <w:sz w:val="24"/>
        </w:rPr>
        <w:t xml:space="preserve"> </w:t>
      </w:r>
    </w:p>
    <w:p w14:paraId="460C997F" w14:textId="7DA5C864" w:rsidR="001813F3" w:rsidRPr="00DE4BA4" w:rsidRDefault="001813F3" w:rsidP="001813F3">
      <w:pPr>
        <w:jc w:val="left"/>
        <w:rPr>
          <w:sz w:val="24"/>
        </w:rPr>
      </w:pPr>
    </w:p>
    <w:p w14:paraId="6C6971E1" w14:textId="77777777" w:rsidR="001813F3" w:rsidRPr="00D92DD5" w:rsidRDefault="001813F3" w:rsidP="001813F3">
      <w:pPr>
        <w:jc w:val="left"/>
        <w:rPr>
          <w:i/>
          <w:iCs/>
          <w:sz w:val="24"/>
        </w:rPr>
      </w:pPr>
    </w:p>
    <w:p w14:paraId="6B47F6B8" w14:textId="7DF1A62B" w:rsidR="00311F38" w:rsidRDefault="00311F38">
      <w:pPr>
        <w:jc w:val="left"/>
        <w:rPr>
          <w:szCs w:val="22"/>
        </w:rPr>
      </w:pPr>
      <w:r>
        <w:rPr>
          <w:szCs w:val="22"/>
        </w:rPr>
        <w:br w:type="page"/>
      </w:r>
    </w:p>
    <w:p w14:paraId="06DB61E5" w14:textId="7CE4DB26" w:rsidR="0060319C" w:rsidRPr="009510F5" w:rsidRDefault="0060319C" w:rsidP="00E12C0C">
      <w:pPr>
        <w:rPr>
          <w:sz w:val="32"/>
          <w:szCs w:val="32"/>
        </w:rPr>
      </w:pPr>
      <w:r w:rsidRPr="009510F5">
        <w:rPr>
          <w:b/>
          <w:bCs/>
          <w:sz w:val="32"/>
          <w:szCs w:val="32"/>
        </w:rPr>
        <w:lastRenderedPageBreak/>
        <w:t xml:space="preserve">Everyday </w:t>
      </w:r>
      <w:r w:rsidR="00A37FDB">
        <w:rPr>
          <w:b/>
          <w:bCs/>
          <w:sz w:val="32"/>
          <w:szCs w:val="32"/>
        </w:rPr>
        <w:t>L</w:t>
      </w:r>
      <w:r w:rsidRPr="009510F5">
        <w:rPr>
          <w:b/>
          <w:bCs/>
          <w:sz w:val="32"/>
          <w:szCs w:val="32"/>
        </w:rPr>
        <w:t>iving Services</w:t>
      </w:r>
    </w:p>
    <w:p w14:paraId="452C1AAC" w14:textId="7CC630EE" w:rsidR="00974D1A" w:rsidRDefault="00974D1A" w:rsidP="00974D1A"/>
    <w:p w14:paraId="32D21C5A" w14:textId="4B8E5DBE" w:rsidR="009510F5" w:rsidRPr="00822196" w:rsidRDefault="00822196" w:rsidP="00974D1A">
      <w:pPr>
        <w:rPr>
          <w:b/>
          <w:bCs/>
          <w:sz w:val="24"/>
        </w:rPr>
      </w:pPr>
      <w:r w:rsidRPr="00822196">
        <w:rPr>
          <w:b/>
          <w:bCs/>
          <w:sz w:val="24"/>
        </w:rPr>
        <w:t xml:space="preserve">Domestic </w:t>
      </w:r>
      <w:r w:rsidR="0020794F">
        <w:rPr>
          <w:b/>
          <w:bCs/>
          <w:sz w:val="24"/>
        </w:rPr>
        <w:t>A</w:t>
      </w:r>
      <w:r w:rsidRPr="00822196">
        <w:rPr>
          <w:b/>
          <w:bCs/>
          <w:sz w:val="24"/>
        </w:rPr>
        <w:t>ssistance</w:t>
      </w:r>
    </w:p>
    <w:tbl>
      <w:tblPr>
        <w:tblStyle w:val="GridTable7Colorful"/>
        <w:tblW w:w="9918" w:type="dxa"/>
        <w:tblLayout w:type="fixed"/>
        <w:tblLook w:val="04A0" w:firstRow="1" w:lastRow="0" w:firstColumn="1" w:lastColumn="0" w:noHBand="0" w:noVBand="1"/>
      </w:tblPr>
      <w:tblGrid>
        <w:gridCol w:w="4248"/>
        <w:gridCol w:w="1559"/>
        <w:gridCol w:w="1445"/>
        <w:gridCol w:w="1333"/>
        <w:gridCol w:w="1333"/>
      </w:tblGrid>
      <w:tr w:rsidR="00974D1A" w:rsidRPr="009510F5" w14:paraId="58FD7D06" w14:textId="77777777" w:rsidTr="00131349">
        <w:trPr>
          <w:cnfStyle w:val="100000000000" w:firstRow="1" w:lastRow="0" w:firstColumn="0" w:lastColumn="0" w:oddVBand="0" w:evenVBand="0" w:oddHBand="0" w:evenHBand="0" w:firstRowFirstColumn="0" w:firstRowLastColumn="0" w:lastRowFirstColumn="0" w:lastRowLastColumn="0"/>
          <w:trHeight w:val="672"/>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FADEF7"/>
          </w:tcPr>
          <w:p w14:paraId="48080882" w14:textId="77777777" w:rsidR="00974D1A" w:rsidRPr="009510F5" w:rsidRDefault="00974D1A">
            <w:pPr>
              <w:jc w:val="left"/>
              <w:rPr>
                <w:bCs w:val="0"/>
                <w:i w:val="0"/>
                <w:iCs w:val="0"/>
                <w:sz w:val="24"/>
              </w:rPr>
            </w:pPr>
            <w:bookmarkStart w:id="0" w:name="_Hlk210747273"/>
            <w:r w:rsidRPr="009510F5">
              <w:rPr>
                <w:bCs w:val="0"/>
                <w:i w:val="0"/>
                <w:iCs w:val="0"/>
                <w:sz w:val="24"/>
              </w:rPr>
              <w:t xml:space="preserve">Services </w:t>
            </w:r>
          </w:p>
          <w:p w14:paraId="773B3CC3" w14:textId="77777777" w:rsidR="00974D1A" w:rsidRPr="009510F5" w:rsidRDefault="00974D1A">
            <w:pPr>
              <w:jc w:val="left"/>
              <w:rPr>
                <w:b w:val="0"/>
                <w:i w:val="0"/>
                <w:sz w:val="24"/>
              </w:rPr>
            </w:pPr>
            <w:r w:rsidRPr="009510F5">
              <w:rPr>
                <w:sz w:val="24"/>
              </w:rPr>
              <w:t xml:space="preserve">Price for service (per hour) </w:t>
            </w:r>
          </w:p>
        </w:tc>
        <w:tc>
          <w:tcPr>
            <w:tcW w:w="1559" w:type="dxa"/>
            <w:tcBorders>
              <w:top w:val="single" w:sz="4" w:space="0" w:color="auto"/>
              <w:left w:val="single" w:sz="4" w:space="0" w:color="auto"/>
              <w:bottom w:val="single" w:sz="4" w:space="0" w:color="auto"/>
              <w:right w:val="single" w:sz="4" w:space="0" w:color="auto"/>
            </w:tcBorders>
            <w:shd w:val="clear" w:color="auto" w:fill="FADEF7"/>
          </w:tcPr>
          <w:p w14:paraId="5B0264CF" w14:textId="3FF3861E" w:rsidR="00974D1A" w:rsidRPr="009510F5" w:rsidRDefault="00823DCE" w:rsidP="009510F5">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bCs w:val="0"/>
                <w:sz w:val="24"/>
              </w:rPr>
              <w:t>Weekday 7am – 6pm</w:t>
            </w:r>
          </w:p>
        </w:tc>
        <w:tc>
          <w:tcPr>
            <w:tcW w:w="1445" w:type="dxa"/>
            <w:tcBorders>
              <w:top w:val="single" w:sz="4" w:space="0" w:color="auto"/>
              <w:left w:val="single" w:sz="4" w:space="0" w:color="auto"/>
              <w:bottom w:val="single" w:sz="4" w:space="0" w:color="auto"/>
              <w:right w:val="single" w:sz="4" w:space="0" w:color="auto"/>
            </w:tcBorders>
            <w:shd w:val="clear" w:color="auto" w:fill="FADEF7"/>
          </w:tcPr>
          <w:p w14:paraId="05E233DE" w14:textId="77777777" w:rsidR="00974D1A" w:rsidRPr="009510F5" w:rsidRDefault="00974D1A">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Evening &amp; Saturdays</w:t>
            </w:r>
          </w:p>
        </w:tc>
        <w:tc>
          <w:tcPr>
            <w:tcW w:w="1333" w:type="dxa"/>
            <w:tcBorders>
              <w:top w:val="single" w:sz="4" w:space="0" w:color="auto"/>
              <w:left w:val="single" w:sz="4" w:space="0" w:color="auto"/>
              <w:bottom w:val="single" w:sz="4" w:space="0" w:color="auto"/>
              <w:right w:val="single" w:sz="4" w:space="0" w:color="auto"/>
            </w:tcBorders>
            <w:shd w:val="clear" w:color="auto" w:fill="FADEF7"/>
          </w:tcPr>
          <w:p w14:paraId="51EC76E2" w14:textId="77777777" w:rsidR="00974D1A" w:rsidRPr="009510F5" w:rsidRDefault="00974D1A">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Sundays</w:t>
            </w:r>
          </w:p>
        </w:tc>
        <w:tc>
          <w:tcPr>
            <w:tcW w:w="1333" w:type="dxa"/>
            <w:tcBorders>
              <w:top w:val="single" w:sz="4" w:space="0" w:color="auto"/>
              <w:left w:val="single" w:sz="4" w:space="0" w:color="auto"/>
              <w:bottom w:val="single" w:sz="4" w:space="0" w:color="auto"/>
              <w:right w:val="single" w:sz="4" w:space="0" w:color="auto"/>
            </w:tcBorders>
            <w:shd w:val="clear" w:color="auto" w:fill="FADEF7"/>
          </w:tcPr>
          <w:p w14:paraId="77998E85" w14:textId="77777777" w:rsidR="00974D1A" w:rsidRPr="009510F5" w:rsidRDefault="00974D1A">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Public holidays</w:t>
            </w:r>
          </w:p>
        </w:tc>
      </w:tr>
      <w:tr w:rsidR="00974D1A" w:rsidRPr="009510F5" w14:paraId="61A53CC5" w14:textId="77777777" w:rsidTr="008221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79052326" w14:textId="77777777" w:rsidR="00940C40" w:rsidRPr="009510F5" w:rsidRDefault="00940C40" w:rsidP="00940C40">
            <w:pPr>
              <w:jc w:val="left"/>
              <w:rPr>
                <w:iCs w:val="0"/>
                <w:sz w:val="24"/>
              </w:rPr>
            </w:pPr>
            <w:r w:rsidRPr="009510F5">
              <w:rPr>
                <w:i w:val="0"/>
                <w:sz w:val="24"/>
              </w:rPr>
              <w:t xml:space="preserve">General house cleaning </w:t>
            </w:r>
          </w:p>
          <w:p w14:paraId="0FB24100" w14:textId="715E50D3" w:rsidR="00974D1A" w:rsidRPr="009510F5" w:rsidRDefault="00974D1A">
            <w:pPr>
              <w:jc w:val="left"/>
              <w:rPr>
                <w:i w:val="0"/>
                <w:iCs w:val="0"/>
                <w:sz w:val="24"/>
              </w:rPr>
            </w:pPr>
          </w:p>
        </w:tc>
        <w:tc>
          <w:tcPr>
            <w:tcW w:w="1559" w:type="dxa"/>
            <w:tcBorders>
              <w:top w:val="single" w:sz="4" w:space="0" w:color="auto"/>
              <w:left w:val="single" w:sz="4" w:space="0" w:color="auto"/>
              <w:bottom w:val="nil"/>
              <w:right w:val="single" w:sz="4" w:space="0" w:color="auto"/>
            </w:tcBorders>
            <w:shd w:val="clear" w:color="auto" w:fill="FFFFFF" w:themeFill="background1"/>
          </w:tcPr>
          <w:p w14:paraId="44744D1B" w14:textId="29DC4CDF" w:rsidR="00974D1A"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$130</w:t>
            </w:r>
          </w:p>
        </w:tc>
        <w:tc>
          <w:tcPr>
            <w:tcW w:w="1445" w:type="dxa"/>
            <w:tcBorders>
              <w:top w:val="single" w:sz="4" w:space="0" w:color="auto"/>
              <w:left w:val="single" w:sz="4" w:space="0" w:color="auto"/>
              <w:bottom w:val="nil"/>
              <w:right w:val="single" w:sz="4" w:space="0" w:color="auto"/>
            </w:tcBorders>
            <w:shd w:val="clear" w:color="auto" w:fill="FFFFFF" w:themeFill="background1"/>
          </w:tcPr>
          <w:p w14:paraId="3CBECFD0" w14:textId="56EAF8B1" w:rsidR="00974D1A"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$169</w:t>
            </w:r>
          </w:p>
        </w:tc>
        <w:tc>
          <w:tcPr>
            <w:tcW w:w="1333" w:type="dxa"/>
            <w:tcBorders>
              <w:top w:val="single" w:sz="4" w:space="0" w:color="auto"/>
              <w:left w:val="single" w:sz="4" w:space="0" w:color="auto"/>
              <w:bottom w:val="nil"/>
              <w:right w:val="single" w:sz="4" w:space="0" w:color="auto"/>
            </w:tcBorders>
            <w:shd w:val="clear" w:color="auto" w:fill="FFFFFF" w:themeFill="background1"/>
          </w:tcPr>
          <w:p w14:paraId="7F373194" w14:textId="5E6EE975" w:rsidR="00974D1A"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$208</w:t>
            </w:r>
          </w:p>
        </w:tc>
        <w:tc>
          <w:tcPr>
            <w:tcW w:w="1333" w:type="dxa"/>
            <w:tcBorders>
              <w:top w:val="single" w:sz="4" w:space="0" w:color="auto"/>
              <w:left w:val="single" w:sz="4" w:space="0" w:color="auto"/>
              <w:bottom w:val="nil"/>
              <w:right w:val="single" w:sz="4" w:space="0" w:color="auto"/>
            </w:tcBorders>
            <w:shd w:val="clear" w:color="auto" w:fill="FFFFFF" w:themeFill="background1"/>
          </w:tcPr>
          <w:p w14:paraId="037604DD" w14:textId="0E3BA97F" w:rsidR="00974D1A"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$247</w:t>
            </w:r>
          </w:p>
        </w:tc>
      </w:tr>
      <w:tr w:rsidR="00940C40" w:rsidRPr="009510F5" w14:paraId="76B59B4E" w14:textId="77777777" w:rsidTr="00822196">
        <w:trPr>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451AEE04" w14:textId="77777777" w:rsidR="00940C40" w:rsidRDefault="00940C40" w:rsidP="00940C40">
            <w:pPr>
              <w:jc w:val="left"/>
              <w:rPr>
                <w:iCs w:val="0"/>
                <w:sz w:val="24"/>
              </w:rPr>
            </w:pPr>
            <w:r w:rsidRPr="009510F5">
              <w:rPr>
                <w:i w:val="0"/>
                <w:sz w:val="24"/>
              </w:rPr>
              <w:t xml:space="preserve">Shopping assistance - 1 hour + </w:t>
            </w:r>
            <w:r>
              <w:rPr>
                <w:i w:val="0"/>
                <w:sz w:val="24"/>
              </w:rPr>
              <w:t xml:space="preserve">up to </w:t>
            </w:r>
            <w:r w:rsidRPr="009510F5">
              <w:rPr>
                <w:i w:val="0"/>
                <w:sz w:val="24"/>
              </w:rPr>
              <w:t>10 kms</w:t>
            </w:r>
            <w:r>
              <w:rPr>
                <w:i w:val="0"/>
                <w:sz w:val="24"/>
              </w:rPr>
              <w:t xml:space="preserve"> </w:t>
            </w:r>
            <w:r w:rsidRPr="009510F5">
              <w:rPr>
                <w:i w:val="0"/>
                <w:sz w:val="24"/>
              </w:rPr>
              <w:t>(most common distance)</w:t>
            </w:r>
          </w:p>
          <w:p w14:paraId="746A3CD8" w14:textId="51509A84" w:rsidR="00E10A76" w:rsidRPr="009510F5" w:rsidRDefault="00E10A76" w:rsidP="00940C40">
            <w:pPr>
              <w:jc w:val="left"/>
              <w:rPr>
                <w:sz w:val="24"/>
              </w:rPr>
            </w:pPr>
          </w:p>
        </w:tc>
        <w:tc>
          <w:tcPr>
            <w:tcW w:w="1559" w:type="dxa"/>
            <w:tcBorders>
              <w:top w:val="single" w:sz="4" w:space="0" w:color="auto"/>
              <w:left w:val="single" w:sz="4" w:space="0" w:color="auto"/>
              <w:bottom w:val="nil"/>
              <w:right w:val="single" w:sz="4" w:space="0" w:color="auto"/>
            </w:tcBorders>
            <w:shd w:val="clear" w:color="auto" w:fill="FFFFFF" w:themeFill="background1"/>
          </w:tcPr>
          <w:p w14:paraId="2AAD1C36" w14:textId="1A9D6040"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$1</w:t>
            </w:r>
            <w:r>
              <w:rPr>
                <w:sz w:val="24"/>
              </w:rPr>
              <w:t>5</w:t>
            </w:r>
            <w:r w:rsidRPr="009510F5">
              <w:rPr>
                <w:sz w:val="24"/>
              </w:rPr>
              <w:t>0</w:t>
            </w:r>
          </w:p>
        </w:tc>
        <w:tc>
          <w:tcPr>
            <w:tcW w:w="1445" w:type="dxa"/>
            <w:tcBorders>
              <w:top w:val="single" w:sz="4" w:space="0" w:color="auto"/>
              <w:left w:val="single" w:sz="4" w:space="0" w:color="auto"/>
              <w:bottom w:val="nil"/>
              <w:right w:val="single" w:sz="4" w:space="0" w:color="auto"/>
            </w:tcBorders>
            <w:shd w:val="clear" w:color="auto" w:fill="FFFFFF" w:themeFill="background1"/>
          </w:tcPr>
          <w:p w14:paraId="4E201344" w14:textId="39BEA183"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Pr>
                <w:sz w:val="24"/>
              </w:rPr>
              <w:t>1</w:t>
            </w:r>
            <w:r w:rsidR="00DE3163">
              <w:rPr>
                <w:sz w:val="24"/>
              </w:rPr>
              <w:t>95</w:t>
            </w:r>
          </w:p>
        </w:tc>
        <w:tc>
          <w:tcPr>
            <w:tcW w:w="1333" w:type="dxa"/>
            <w:tcBorders>
              <w:top w:val="single" w:sz="4" w:space="0" w:color="auto"/>
              <w:left w:val="single" w:sz="4" w:space="0" w:color="auto"/>
              <w:bottom w:val="nil"/>
              <w:right w:val="single" w:sz="4" w:space="0" w:color="auto"/>
            </w:tcBorders>
            <w:shd w:val="clear" w:color="auto" w:fill="FFFFFF" w:themeFill="background1"/>
          </w:tcPr>
          <w:p w14:paraId="3F8FF4C4" w14:textId="13579D67"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w:t>
            </w:r>
            <w:r w:rsidR="00DE3163">
              <w:rPr>
                <w:sz w:val="24"/>
              </w:rPr>
              <w:t>40</w:t>
            </w:r>
          </w:p>
        </w:tc>
        <w:tc>
          <w:tcPr>
            <w:tcW w:w="1333" w:type="dxa"/>
            <w:tcBorders>
              <w:top w:val="single" w:sz="4" w:space="0" w:color="auto"/>
              <w:left w:val="single" w:sz="4" w:space="0" w:color="auto"/>
              <w:bottom w:val="nil"/>
              <w:right w:val="single" w:sz="4" w:space="0" w:color="auto"/>
            </w:tcBorders>
            <w:shd w:val="clear" w:color="auto" w:fill="FFFFFF" w:themeFill="background1"/>
          </w:tcPr>
          <w:p w14:paraId="10ADCD9C" w14:textId="736F006F"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w:t>
            </w:r>
            <w:r w:rsidR="00DE3163">
              <w:rPr>
                <w:sz w:val="24"/>
              </w:rPr>
              <w:t>285</w:t>
            </w:r>
          </w:p>
        </w:tc>
      </w:tr>
      <w:tr w:rsidR="00C34445" w:rsidRPr="009510F5" w14:paraId="0ABDA887" w14:textId="77777777" w:rsidTr="0041743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0A173919" w14:textId="77777777" w:rsidR="00C34445" w:rsidRPr="009510F5" w:rsidRDefault="00C34445" w:rsidP="0041743B">
            <w:pPr>
              <w:jc w:val="left"/>
              <w:rPr>
                <w:iCs w:val="0"/>
                <w:sz w:val="24"/>
              </w:rPr>
            </w:pPr>
            <w:r w:rsidRPr="009510F5">
              <w:rPr>
                <w:i w:val="0"/>
                <w:sz w:val="24"/>
              </w:rPr>
              <w:t xml:space="preserve">Shopping assistance </w:t>
            </w:r>
          </w:p>
          <w:p w14:paraId="37F61A99" w14:textId="14B97099" w:rsidR="00C34445" w:rsidRPr="009510F5" w:rsidRDefault="00715BEF" w:rsidP="0041743B">
            <w:pPr>
              <w:jc w:val="left"/>
              <w:rPr>
                <w:i w:val="0"/>
                <w:iCs w:val="0"/>
                <w:sz w:val="24"/>
              </w:rPr>
            </w:pPr>
            <w:r w:rsidRPr="009510F5">
              <w:rPr>
                <w:i w:val="0"/>
                <w:sz w:val="24"/>
              </w:rPr>
              <w:t>(price ranges depending on distance</w:t>
            </w:r>
            <w:r>
              <w:rPr>
                <w:i w:val="0"/>
                <w:sz w:val="24"/>
              </w:rPr>
              <w:t xml:space="preserve"> up to 50kms)</w:t>
            </w:r>
          </w:p>
        </w:tc>
        <w:tc>
          <w:tcPr>
            <w:tcW w:w="1559" w:type="dxa"/>
            <w:tcBorders>
              <w:top w:val="single" w:sz="4" w:space="0" w:color="auto"/>
              <w:left w:val="single" w:sz="4" w:space="0" w:color="auto"/>
              <w:bottom w:val="nil"/>
              <w:right w:val="single" w:sz="4" w:space="0" w:color="auto"/>
            </w:tcBorders>
            <w:shd w:val="clear" w:color="auto" w:fill="FFFFFF" w:themeFill="background1"/>
          </w:tcPr>
          <w:p w14:paraId="776720FE" w14:textId="77777777" w:rsidR="00C34445" w:rsidRPr="009510F5" w:rsidRDefault="00C34445"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w:t>
            </w:r>
            <w:r>
              <w:rPr>
                <w:sz w:val="24"/>
              </w:rPr>
              <w:t xml:space="preserve">50 </w:t>
            </w:r>
            <w:r w:rsidRPr="009510F5">
              <w:rPr>
                <w:sz w:val="24"/>
              </w:rPr>
              <w:t>-</w:t>
            </w:r>
            <w:r>
              <w:rPr>
                <w:sz w:val="24"/>
              </w:rPr>
              <w:t xml:space="preserve"> </w:t>
            </w:r>
            <w:r w:rsidRPr="009510F5">
              <w:rPr>
                <w:sz w:val="24"/>
              </w:rPr>
              <w:t>$540</w:t>
            </w:r>
          </w:p>
          <w:p w14:paraId="4A69A011" w14:textId="77777777" w:rsidR="00C34445" w:rsidRPr="009510F5" w:rsidRDefault="00C34445"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445" w:type="dxa"/>
            <w:tcBorders>
              <w:top w:val="single" w:sz="4" w:space="0" w:color="auto"/>
              <w:left w:val="single" w:sz="4" w:space="0" w:color="auto"/>
              <w:bottom w:val="nil"/>
              <w:right w:val="single" w:sz="4" w:space="0" w:color="auto"/>
            </w:tcBorders>
            <w:shd w:val="clear" w:color="auto" w:fill="FFFFFF" w:themeFill="background1"/>
          </w:tcPr>
          <w:p w14:paraId="512E8650" w14:textId="4BC90A59" w:rsidR="00C34445" w:rsidRPr="009510F5" w:rsidRDefault="00C34445"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w:t>
            </w:r>
            <w:r>
              <w:rPr>
                <w:sz w:val="24"/>
              </w:rPr>
              <w:t>19</w:t>
            </w:r>
            <w:r w:rsidR="00E10A76">
              <w:rPr>
                <w:sz w:val="24"/>
              </w:rPr>
              <w:t>5</w:t>
            </w:r>
            <w:r>
              <w:rPr>
                <w:sz w:val="24"/>
              </w:rPr>
              <w:t xml:space="preserve"> </w:t>
            </w:r>
            <w:r w:rsidRPr="009510F5">
              <w:rPr>
                <w:sz w:val="24"/>
              </w:rPr>
              <w:t>-</w:t>
            </w:r>
            <w:r>
              <w:rPr>
                <w:sz w:val="24"/>
              </w:rPr>
              <w:t xml:space="preserve"> </w:t>
            </w:r>
            <w:r w:rsidRPr="009510F5">
              <w:rPr>
                <w:sz w:val="24"/>
              </w:rPr>
              <w:t>$702</w:t>
            </w:r>
          </w:p>
          <w:p w14:paraId="00E3989D" w14:textId="77777777" w:rsidR="00C34445" w:rsidRPr="009510F5" w:rsidRDefault="00C34445"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nil"/>
              <w:right w:val="single" w:sz="4" w:space="0" w:color="auto"/>
            </w:tcBorders>
            <w:shd w:val="clear" w:color="auto" w:fill="FFFFFF" w:themeFill="background1"/>
          </w:tcPr>
          <w:p w14:paraId="36626194" w14:textId="62AF88B5" w:rsidR="00C34445" w:rsidRPr="009510F5" w:rsidRDefault="00C34445"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$2</w:t>
            </w:r>
            <w:r w:rsidR="00E10A76">
              <w:rPr>
                <w:sz w:val="24"/>
              </w:rPr>
              <w:t>40</w:t>
            </w:r>
            <w:r w:rsidRPr="009510F5">
              <w:rPr>
                <w:sz w:val="24"/>
              </w:rPr>
              <w:t>-$864</w:t>
            </w:r>
          </w:p>
          <w:p w14:paraId="77463A7D" w14:textId="77777777" w:rsidR="00C34445" w:rsidRPr="009510F5" w:rsidRDefault="00C34445"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nil"/>
              <w:right w:val="single" w:sz="4" w:space="0" w:color="auto"/>
            </w:tcBorders>
            <w:shd w:val="clear" w:color="auto" w:fill="FFFFFF" w:themeFill="background1"/>
          </w:tcPr>
          <w:p w14:paraId="5C3EBCE7" w14:textId="19470888" w:rsidR="00C34445" w:rsidRPr="009510F5" w:rsidRDefault="00C34445"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w:t>
            </w:r>
            <w:r w:rsidR="00E10A76">
              <w:rPr>
                <w:sz w:val="24"/>
              </w:rPr>
              <w:t>285</w:t>
            </w:r>
            <w:r>
              <w:rPr>
                <w:sz w:val="24"/>
              </w:rPr>
              <w:t xml:space="preserve"> </w:t>
            </w:r>
            <w:r w:rsidRPr="009510F5">
              <w:rPr>
                <w:sz w:val="24"/>
              </w:rPr>
              <w:t>-$1,026</w:t>
            </w:r>
          </w:p>
          <w:p w14:paraId="6DE1CE8B" w14:textId="77777777" w:rsidR="00C34445" w:rsidRPr="009510F5" w:rsidRDefault="00C34445" w:rsidP="0041743B">
            <w:pPr>
              <w:jc w:val="center"/>
              <w:cnfStyle w:val="000000100000" w:firstRow="0" w:lastRow="0" w:firstColumn="0" w:lastColumn="0" w:oddVBand="0" w:evenVBand="0" w:oddHBand="1" w:evenHBand="0" w:firstRowFirstColumn="0" w:firstRowLastColumn="0" w:lastRowFirstColumn="0" w:lastRowLastColumn="0"/>
              <w:rPr>
                <w:sz w:val="24"/>
              </w:rPr>
            </w:pPr>
          </w:p>
        </w:tc>
      </w:tr>
      <w:tr w:rsidR="00940C40" w:rsidRPr="009510F5" w14:paraId="54219D88" w14:textId="77777777" w:rsidTr="00822196">
        <w:trPr>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5F9BD08B" w14:textId="42D35E10" w:rsidR="00940C40" w:rsidRPr="009510F5" w:rsidRDefault="00940C40" w:rsidP="00940C40">
            <w:pPr>
              <w:jc w:val="left"/>
              <w:rPr>
                <w:sz w:val="24"/>
              </w:rPr>
            </w:pPr>
            <w:r w:rsidRPr="009510F5">
              <w:rPr>
                <w:i w:val="0"/>
                <w:sz w:val="24"/>
              </w:rPr>
              <w:t>Meal preparation</w:t>
            </w:r>
            <w:r>
              <w:rPr>
                <w:i w:val="0"/>
                <w:sz w:val="24"/>
              </w:rPr>
              <w:t xml:space="preserve"> (cooked in your home)</w:t>
            </w:r>
          </w:p>
        </w:tc>
        <w:tc>
          <w:tcPr>
            <w:tcW w:w="1559" w:type="dxa"/>
            <w:tcBorders>
              <w:top w:val="single" w:sz="4" w:space="0" w:color="auto"/>
              <w:left w:val="single" w:sz="4" w:space="0" w:color="auto"/>
              <w:bottom w:val="nil"/>
              <w:right w:val="single" w:sz="4" w:space="0" w:color="auto"/>
            </w:tcBorders>
            <w:shd w:val="clear" w:color="auto" w:fill="FFFFFF" w:themeFill="background1"/>
          </w:tcPr>
          <w:p w14:paraId="779C58DB" w14:textId="29200779"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$130</w:t>
            </w:r>
          </w:p>
        </w:tc>
        <w:tc>
          <w:tcPr>
            <w:tcW w:w="1445" w:type="dxa"/>
            <w:tcBorders>
              <w:top w:val="single" w:sz="4" w:space="0" w:color="auto"/>
              <w:left w:val="single" w:sz="4" w:space="0" w:color="auto"/>
              <w:bottom w:val="nil"/>
              <w:right w:val="single" w:sz="4" w:space="0" w:color="auto"/>
            </w:tcBorders>
            <w:shd w:val="clear" w:color="auto" w:fill="FFFFFF" w:themeFill="background1"/>
          </w:tcPr>
          <w:p w14:paraId="4409CD22" w14:textId="1E506CAF"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$169</w:t>
            </w:r>
          </w:p>
        </w:tc>
        <w:tc>
          <w:tcPr>
            <w:tcW w:w="1333" w:type="dxa"/>
            <w:tcBorders>
              <w:top w:val="single" w:sz="4" w:space="0" w:color="auto"/>
              <w:left w:val="single" w:sz="4" w:space="0" w:color="auto"/>
              <w:bottom w:val="nil"/>
              <w:right w:val="single" w:sz="4" w:space="0" w:color="auto"/>
            </w:tcBorders>
            <w:shd w:val="clear" w:color="auto" w:fill="FFFFFF" w:themeFill="background1"/>
          </w:tcPr>
          <w:p w14:paraId="470F69B1" w14:textId="12680077"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$208</w:t>
            </w:r>
          </w:p>
        </w:tc>
        <w:tc>
          <w:tcPr>
            <w:tcW w:w="1333" w:type="dxa"/>
            <w:tcBorders>
              <w:top w:val="single" w:sz="4" w:space="0" w:color="auto"/>
              <w:left w:val="single" w:sz="4" w:space="0" w:color="auto"/>
              <w:bottom w:val="nil"/>
              <w:right w:val="single" w:sz="4" w:space="0" w:color="auto"/>
            </w:tcBorders>
            <w:shd w:val="clear" w:color="auto" w:fill="FFFFFF" w:themeFill="background1"/>
          </w:tcPr>
          <w:p w14:paraId="35568B0F" w14:textId="20D0155D"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$247</w:t>
            </w:r>
          </w:p>
        </w:tc>
      </w:tr>
      <w:tr w:rsidR="00940C40" w:rsidRPr="009510F5" w14:paraId="0DF19DCE" w14:textId="77777777" w:rsidTr="008221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14:paraId="72F45C9D" w14:textId="2B45B1AF" w:rsidR="00940C40" w:rsidRPr="009510F5" w:rsidRDefault="00940C40" w:rsidP="00940C40">
            <w:pPr>
              <w:jc w:val="left"/>
              <w:rPr>
                <w:sz w:val="24"/>
              </w:rPr>
            </w:pPr>
            <w:r w:rsidRPr="009510F5">
              <w:rPr>
                <w:i w:val="0"/>
                <w:sz w:val="24"/>
              </w:rPr>
              <w:t>Meal delivery – Full day (per day)</w:t>
            </w:r>
          </w:p>
        </w:tc>
        <w:tc>
          <w:tcPr>
            <w:tcW w:w="1559" w:type="dxa"/>
            <w:tcBorders>
              <w:top w:val="single" w:sz="4" w:space="0" w:color="auto"/>
              <w:left w:val="single" w:sz="4" w:space="0" w:color="auto"/>
              <w:bottom w:val="nil"/>
              <w:right w:val="single" w:sz="4" w:space="0" w:color="auto"/>
            </w:tcBorders>
            <w:shd w:val="clear" w:color="auto" w:fill="FFFFFF" w:themeFill="background1"/>
          </w:tcPr>
          <w:p w14:paraId="6186CD32"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$32</w:t>
            </w:r>
          </w:p>
          <w:p w14:paraId="2391EBBF"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p>
        </w:tc>
        <w:tc>
          <w:tcPr>
            <w:tcW w:w="1445" w:type="dxa"/>
            <w:tcBorders>
              <w:top w:val="single" w:sz="4" w:space="0" w:color="auto"/>
              <w:left w:val="single" w:sz="4" w:space="0" w:color="auto"/>
              <w:bottom w:val="nil"/>
              <w:right w:val="single" w:sz="4" w:space="0" w:color="auto"/>
            </w:tcBorders>
            <w:shd w:val="clear" w:color="auto" w:fill="FFFFFF" w:themeFill="background1"/>
          </w:tcPr>
          <w:p w14:paraId="33647E61" w14:textId="64830DE6"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300DC9D7"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nil"/>
              <w:right w:val="single" w:sz="4" w:space="0" w:color="auto"/>
            </w:tcBorders>
            <w:shd w:val="clear" w:color="auto" w:fill="FFFFFF" w:themeFill="background1"/>
          </w:tcPr>
          <w:p w14:paraId="5202EC28" w14:textId="61D03F57"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1C051393"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nil"/>
              <w:right w:val="single" w:sz="4" w:space="0" w:color="auto"/>
            </w:tcBorders>
            <w:shd w:val="clear" w:color="auto" w:fill="FFFFFF" w:themeFill="background1"/>
          </w:tcPr>
          <w:p w14:paraId="41CA4743" w14:textId="5C381BAA"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09CCB969"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p>
        </w:tc>
      </w:tr>
      <w:tr w:rsidR="00940C40" w:rsidRPr="009510F5" w14:paraId="7E14A802" w14:textId="77777777" w:rsidTr="00940C40">
        <w:trPr>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37020424" w14:textId="1F124A2A" w:rsidR="00940C40" w:rsidRPr="009510F5" w:rsidRDefault="00940C40" w:rsidP="00940C40">
            <w:pPr>
              <w:jc w:val="left"/>
              <w:rPr>
                <w:sz w:val="24"/>
              </w:rPr>
            </w:pPr>
            <w:r w:rsidRPr="009510F5">
              <w:rPr>
                <w:i w:val="0"/>
                <w:sz w:val="24"/>
              </w:rPr>
              <w:t xml:space="preserve">Meal delivery – Main </w:t>
            </w:r>
            <w:r w:rsidR="004152F9">
              <w:rPr>
                <w:i w:val="0"/>
                <w:sz w:val="24"/>
              </w:rPr>
              <w:t>m</w:t>
            </w:r>
            <w:r w:rsidRPr="009510F5">
              <w:rPr>
                <w:i w:val="0"/>
                <w:sz w:val="24"/>
              </w:rPr>
              <w:t>eal (per meal)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41ACA4" w14:textId="77777777"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$20</w:t>
            </w:r>
          </w:p>
          <w:p w14:paraId="6365AA13" w14:textId="77777777"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10F81D92" w14:textId="230D45DB" w:rsidR="00840419" w:rsidRPr="009510F5" w:rsidRDefault="00CA0886" w:rsidP="00840419">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p w14:paraId="4E3A824E" w14:textId="77777777"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16553" w14:textId="0DB96F02" w:rsidR="00840419" w:rsidRPr="009510F5" w:rsidRDefault="00CA0886" w:rsidP="00840419">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p w14:paraId="35A5B74A" w14:textId="77777777"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12E3F72D" w14:textId="5A8F8C9D" w:rsidR="00840419" w:rsidRPr="009510F5" w:rsidRDefault="00CA0886" w:rsidP="00840419">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p w14:paraId="31755A44" w14:textId="77777777" w:rsidR="00940C40" w:rsidRPr="009510F5" w:rsidRDefault="00940C40" w:rsidP="00940C40">
            <w:pPr>
              <w:jc w:val="center"/>
              <w:cnfStyle w:val="000000000000" w:firstRow="0" w:lastRow="0" w:firstColumn="0" w:lastColumn="0" w:oddVBand="0" w:evenVBand="0" w:oddHBand="0" w:evenHBand="0" w:firstRowFirstColumn="0" w:firstRowLastColumn="0" w:lastRowFirstColumn="0" w:lastRowLastColumn="0"/>
              <w:rPr>
                <w:sz w:val="24"/>
              </w:rPr>
            </w:pPr>
          </w:p>
        </w:tc>
      </w:tr>
      <w:tr w:rsidR="00940C40" w:rsidRPr="009510F5" w14:paraId="3AFBE95D" w14:textId="77777777" w:rsidTr="00940C4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28DFFC2C" w14:textId="6441C3B3" w:rsidR="00940C40" w:rsidRPr="009510F5" w:rsidRDefault="00940C40" w:rsidP="00940C40">
            <w:pPr>
              <w:jc w:val="left"/>
              <w:rPr>
                <w:sz w:val="24"/>
              </w:rPr>
            </w:pPr>
            <w:r w:rsidRPr="009510F5">
              <w:rPr>
                <w:i w:val="0"/>
                <w:sz w:val="24"/>
              </w:rPr>
              <w:t>Meal delivery – Cultural specific</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4D4489"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 xml:space="preserve">As quoted </w:t>
            </w:r>
          </w:p>
          <w:p w14:paraId="33D9DFDA"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p>
        </w:tc>
        <w:tc>
          <w:tcPr>
            <w:tcW w:w="1445" w:type="dxa"/>
            <w:tcBorders>
              <w:top w:val="single" w:sz="4" w:space="0" w:color="auto"/>
              <w:left w:val="single" w:sz="4" w:space="0" w:color="auto"/>
              <w:bottom w:val="single" w:sz="4" w:space="0" w:color="auto"/>
              <w:right w:val="single" w:sz="4" w:space="0" w:color="auto"/>
            </w:tcBorders>
            <w:shd w:val="clear" w:color="auto" w:fill="FFFFFF" w:themeFill="background1"/>
          </w:tcPr>
          <w:p w14:paraId="3DC02D07" w14:textId="69A18D6B"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486D8D0E"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6FB0410A" w14:textId="2C38E0B2"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2DC92A47"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62A8DDBB" w14:textId="2B0EC40E"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1967B79E" w14:textId="77777777" w:rsidR="00940C40" w:rsidRPr="009510F5" w:rsidRDefault="00940C40" w:rsidP="00940C40">
            <w:pPr>
              <w:jc w:val="center"/>
              <w:cnfStyle w:val="000000100000" w:firstRow="0" w:lastRow="0" w:firstColumn="0" w:lastColumn="0" w:oddVBand="0" w:evenVBand="0" w:oddHBand="1" w:evenHBand="0" w:firstRowFirstColumn="0" w:firstRowLastColumn="0" w:lastRowFirstColumn="0" w:lastRowLastColumn="0"/>
              <w:rPr>
                <w:sz w:val="24"/>
              </w:rPr>
            </w:pPr>
          </w:p>
        </w:tc>
      </w:tr>
      <w:bookmarkEnd w:id="0"/>
    </w:tbl>
    <w:p w14:paraId="65126739" w14:textId="77777777" w:rsidR="00483A5B" w:rsidRDefault="00483A5B" w:rsidP="00E12C0C">
      <w:pPr>
        <w:rPr>
          <w:sz w:val="24"/>
        </w:rPr>
      </w:pPr>
    </w:p>
    <w:p w14:paraId="464BA249" w14:textId="1F977FC7" w:rsidR="00822196" w:rsidRPr="00AC6258" w:rsidRDefault="00AC6258" w:rsidP="00E12C0C">
      <w:pPr>
        <w:rPr>
          <w:b/>
          <w:bCs/>
          <w:sz w:val="24"/>
        </w:rPr>
      </w:pPr>
      <w:r w:rsidRPr="00AC6258">
        <w:rPr>
          <w:b/>
          <w:bCs/>
          <w:sz w:val="24"/>
        </w:rPr>
        <w:t xml:space="preserve">Garden </w:t>
      </w:r>
      <w:r w:rsidR="003370C2">
        <w:rPr>
          <w:b/>
          <w:bCs/>
          <w:sz w:val="24"/>
        </w:rPr>
        <w:t>&amp;</w:t>
      </w:r>
      <w:r w:rsidRPr="00AC6258">
        <w:rPr>
          <w:b/>
          <w:bCs/>
          <w:sz w:val="24"/>
        </w:rPr>
        <w:t xml:space="preserve"> </w:t>
      </w:r>
      <w:r w:rsidR="007A4AF3">
        <w:rPr>
          <w:b/>
          <w:bCs/>
          <w:sz w:val="24"/>
        </w:rPr>
        <w:t>M</w:t>
      </w:r>
      <w:r>
        <w:rPr>
          <w:b/>
          <w:bCs/>
          <w:sz w:val="24"/>
        </w:rPr>
        <w:t>aintenance</w:t>
      </w:r>
    </w:p>
    <w:tbl>
      <w:tblPr>
        <w:tblStyle w:val="GridTable7Colorful"/>
        <w:tblW w:w="9918" w:type="dxa"/>
        <w:tblLayout w:type="fixed"/>
        <w:tblLook w:val="04A0" w:firstRow="1" w:lastRow="0" w:firstColumn="1" w:lastColumn="0" w:noHBand="0" w:noVBand="1"/>
      </w:tblPr>
      <w:tblGrid>
        <w:gridCol w:w="4248"/>
        <w:gridCol w:w="1559"/>
        <w:gridCol w:w="1445"/>
        <w:gridCol w:w="1333"/>
        <w:gridCol w:w="1333"/>
      </w:tblGrid>
      <w:tr w:rsidR="00AC72B4" w:rsidRPr="009510F5" w14:paraId="4E472D30" w14:textId="77777777" w:rsidTr="00131349">
        <w:trPr>
          <w:cnfStyle w:val="100000000000" w:firstRow="1" w:lastRow="0" w:firstColumn="0" w:lastColumn="0" w:oddVBand="0" w:evenVBand="0" w:oddHBand="0" w:evenHBand="0" w:firstRowFirstColumn="0" w:firstRowLastColumn="0" w:lastRowFirstColumn="0" w:lastRowLastColumn="0"/>
          <w:trHeight w:val="672"/>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FADEF7"/>
          </w:tcPr>
          <w:p w14:paraId="51E7A02D" w14:textId="77777777" w:rsidR="00AC72B4" w:rsidRPr="009510F5" w:rsidRDefault="00AC72B4">
            <w:pPr>
              <w:jc w:val="left"/>
              <w:rPr>
                <w:bCs w:val="0"/>
                <w:i w:val="0"/>
                <w:iCs w:val="0"/>
                <w:sz w:val="24"/>
              </w:rPr>
            </w:pPr>
            <w:r w:rsidRPr="009510F5">
              <w:rPr>
                <w:bCs w:val="0"/>
                <w:i w:val="0"/>
                <w:iCs w:val="0"/>
                <w:sz w:val="24"/>
              </w:rPr>
              <w:t xml:space="preserve">Services </w:t>
            </w:r>
          </w:p>
          <w:p w14:paraId="3DF8CF6A" w14:textId="77777777" w:rsidR="00AC72B4" w:rsidRPr="009510F5" w:rsidRDefault="00AC72B4">
            <w:pPr>
              <w:jc w:val="left"/>
              <w:rPr>
                <w:b w:val="0"/>
                <w:i w:val="0"/>
                <w:sz w:val="24"/>
              </w:rPr>
            </w:pPr>
            <w:r w:rsidRPr="009510F5">
              <w:rPr>
                <w:sz w:val="24"/>
              </w:rPr>
              <w:t xml:space="preserve">Price for service (per hour) </w:t>
            </w:r>
          </w:p>
        </w:tc>
        <w:tc>
          <w:tcPr>
            <w:tcW w:w="1559" w:type="dxa"/>
            <w:tcBorders>
              <w:top w:val="single" w:sz="4" w:space="0" w:color="auto"/>
              <w:left w:val="single" w:sz="4" w:space="0" w:color="auto"/>
              <w:bottom w:val="single" w:sz="4" w:space="0" w:color="auto"/>
              <w:right w:val="single" w:sz="4" w:space="0" w:color="auto"/>
            </w:tcBorders>
            <w:shd w:val="clear" w:color="auto" w:fill="FADEF7"/>
          </w:tcPr>
          <w:p w14:paraId="032CD4AC" w14:textId="67A4D292" w:rsidR="00AC72B4" w:rsidRPr="009510F5" w:rsidRDefault="00822196" w:rsidP="009510F5">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bCs w:val="0"/>
                <w:sz w:val="24"/>
              </w:rPr>
              <w:t xml:space="preserve">Weekday </w:t>
            </w:r>
            <w:r w:rsidR="00840419">
              <w:rPr>
                <w:bCs w:val="0"/>
                <w:sz w:val="24"/>
              </w:rPr>
              <w:t>Business Hours</w:t>
            </w:r>
          </w:p>
        </w:tc>
        <w:tc>
          <w:tcPr>
            <w:tcW w:w="1445" w:type="dxa"/>
            <w:tcBorders>
              <w:top w:val="single" w:sz="4" w:space="0" w:color="auto"/>
              <w:left w:val="single" w:sz="4" w:space="0" w:color="auto"/>
              <w:bottom w:val="single" w:sz="4" w:space="0" w:color="auto"/>
              <w:right w:val="single" w:sz="4" w:space="0" w:color="auto"/>
            </w:tcBorders>
            <w:shd w:val="clear" w:color="auto" w:fill="FADEF7"/>
          </w:tcPr>
          <w:p w14:paraId="69E77365" w14:textId="77777777" w:rsidR="00AC72B4" w:rsidRPr="009510F5" w:rsidRDefault="00AC72B4">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Evening &amp; Saturdays</w:t>
            </w:r>
          </w:p>
        </w:tc>
        <w:tc>
          <w:tcPr>
            <w:tcW w:w="1333" w:type="dxa"/>
            <w:tcBorders>
              <w:top w:val="single" w:sz="4" w:space="0" w:color="auto"/>
              <w:left w:val="single" w:sz="4" w:space="0" w:color="auto"/>
              <w:bottom w:val="single" w:sz="4" w:space="0" w:color="auto"/>
              <w:right w:val="single" w:sz="4" w:space="0" w:color="auto"/>
            </w:tcBorders>
            <w:shd w:val="clear" w:color="auto" w:fill="FADEF7"/>
          </w:tcPr>
          <w:p w14:paraId="6F42CA46" w14:textId="77777777" w:rsidR="00AC72B4" w:rsidRPr="009510F5" w:rsidRDefault="00AC72B4">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Sundays</w:t>
            </w:r>
          </w:p>
        </w:tc>
        <w:tc>
          <w:tcPr>
            <w:tcW w:w="1333" w:type="dxa"/>
            <w:tcBorders>
              <w:top w:val="single" w:sz="4" w:space="0" w:color="auto"/>
              <w:left w:val="single" w:sz="4" w:space="0" w:color="auto"/>
              <w:bottom w:val="single" w:sz="4" w:space="0" w:color="auto"/>
              <w:right w:val="single" w:sz="4" w:space="0" w:color="auto"/>
            </w:tcBorders>
            <w:shd w:val="clear" w:color="auto" w:fill="FADEF7"/>
          </w:tcPr>
          <w:p w14:paraId="7056D570" w14:textId="77777777" w:rsidR="00AC72B4" w:rsidRPr="009510F5" w:rsidRDefault="00AC72B4">
            <w:pPr>
              <w:jc w:val="center"/>
              <w:cnfStyle w:val="100000000000" w:firstRow="1" w:lastRow="0" w:firstColumn="0" w:lastColumn="0" w:oddVBand="0" w:evenVBand="0" w:oddHBand="0" w:evenHBand="0" w:firstRowFirstColumn="0" w:firstRowLastColumn="0" w:lastRowFirstColumn="0" w:lastRowLastColumn="0"/>
              <w:rPr>
                <w:b w:val="0"/>
                <w:sz w:val="24"/>
              </w:rPr>
            </w:pPr>
            <w:r w:rsidRPr="009510F5">
              <w:rPr>
                <w:sz w:val="24"/>
              </w:rPr>
              <w:t>Public holidays</w:t>
            </w:r>
          </w:p>
        </w:tc>
      </w:tr>
      <w:tr w:rsidR="00603D2C" w:rsidRPr="009510F5" w14:paraId="186E1CEA" w14:textId="77777777" w:rsidTr="00603D2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5FB4C766" w14:textId="2503D1E4" w:rsidR="00603D2C" w:rsidRPr="00840419" w:rsidRDefault="00603D2C" w:rsidP="0041743B">
            <w:pPr>
              <w:jc w:val="left"/>
              <w:rPr>
                <w:i w:val="0"/>
                <w:sz w:val="24"/>
              </w:rPr>
            </w:pPr>
            <w:r w:rsidRPr="00840419">
              <w:rPr>
                <w:i w:val="0"/>
                <w:sz w:val="24"/>
              </w:rPr>
              <w:t xml:space="preserve">Gardening (most common garden </w:t>
            </w:r>
            <w:r w:rsidR="00F55DAB">
              <w:rPr>
                <w:i w:val="0"/>
                <w:sz w:val="24"/>
              </w:rPr>
              <w:t>price per hour</w:t>
            </w:r>
            <w:r w:rsidRPr="00840419">
              <w:rPr>
                <w:i w:val="0"/>
                <w:sz w:val="24"/>
              </w:rPr>
              <w:t>)</w:t>
            </w:r>
          </w:p>
          <w:p w14:paraId="35528845" w14:textId="77777777" w:rsidR="00603D2C" w:rsidRPr="009510F5" w:rsidRDefault="00603D2C" w:rsidP="0041743B">
            <w:pPr>
              <w:jc w:val="left"/>
              <w:rPr>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428E57" w14:textId="77777777" w:rsidR="00603D2C" w:rsidRPr="009510F5" w:rsidRDefault="00603D2C" w:rsidP="0041743B">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$105</w:t>
            </w:r>
          </w:p>
          <w:p w14:paraId="265B8031" w14:textId="77777777" w:rsidR="00603D2C" w:rsidRPr="009510F5" w:rsidRDefault="00603D2C"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1F519073" w14:textId="2D9BD638" w:rsidR="00603D2C" w:rsidRPr="009510F5" w:rsidRDefault="00CA0886" w:rsidP="0041743B">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171F4B8B" w14:textId="77777777" w:rsidR="00603D2C" w:rsidRPr="009510F5" w:rsidRDefault="00603D2C"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26A1DD14" w14:textId="1A7EA09E" w:rsidR="00603D2C" w:rsidRPr="009510F5" w:rsidRDefault="00CA0886" w:rsidP="0041743B">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2AAB09FB" w14:textId="77777777" w:rsidR="00603D2C" w:rsidRPr="009510F5" w:rsidRDefault="00603D2C" w:rsidP="0041743B">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7EAAA11F" w14:textId="097588ED" w:rsidR="00603D2C" w:rsidRPr="009510F5" w:rsidRDefault="00CA0886" w:rsidP="0041743B">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72F41247" w14:textId="77777777" w:rsidR="00603D2C" w:rsidRPr="009510F5" w:rsidRDefault="00603D2C" w:rsidP="0041743B">
            <w:pPr>
              <w:jc w:val="center"/>
              <w:cnfStyle w:val="000000100000" w:firstRow="0" w:lastRow="0" w:firstColumn="0" w:lastColumn="0" w:oddVBand="0" w:evenVBand="0" w:oddHBand="1" w:evenHBand="0" w:firstRowFirstColumn="0" w:firstRowLastColumn="0" w:lastRowFirstColumn="0" w:lastRowLastColumn="0"/>
              <w:rPr>
                <w:sz w:val="24"/>
              </w:rPr>
            </w:pPr>
          </w:p>
        </w:tc>
      </w:tr>
      <w:tr w:rsidR="00840419" w:rsidRPr="009510F5" w14:paraId="65AD5FFA" w14:textId="77777777" w:rsidTr="0087541E">
        <w:trPr>
          <w:trHeight w:val="469"/>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auto"/>
          </w:tcPr>
          <w:p w14:paraId="4307B2B7" w14:textId="424EB676" w:rsidR="00840419" w:rsidRPr="009510F5" w:rsidRDefault="00840419">
            <w:pPr>
              <w:jc w:val="left"/>
              <w:rPr>
                <w:sz w:val="24"/>
              </w:rPr>
            </w:pPr>
            <w:r w:rsidRPr="009510F5">
              <w:rPr>
                <w:i w:val="0"/>
                <w:sz w:val="24"/>
              </w:rPr>
              <w:t>Gardening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49DC38" w14:textId="1AC54587" w:rsidR="00840419" w:rsidRPr="009510F5" w:rsidRDefault="00840419" w:rsidP="00840419">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$85</w:t>
            </w:r>
            <w:r w:rsidR="007F334D">
              <w:rPr>
                <w:sz w:val="24"/>
              </w:rPr>
              <w:t xml:space="preserve"> </w:t>
            </w:r>
            <w:r w:rsidRPr="009510F5">
              <w:rPr>
                <w:sz w:val="24"/>
              </w:rPr>
              <w:t>-</w:t>
            </w:r>
            <w:r w:rsidR="007F334D">
              <w:rPr>
                <w:sz w:val="24"/>
              </w:rPr>
              <w:t xml:space="preserve"> </w:t>
            </w:r>
            <w:r w:rsidRPr="009510F5">
              <w:rPr>
                <w:sz w:val="24"/>
              </w:rPr>
              <w:t>$150</w:t>
            </w:r>
          </w:p>
          <w:p w14:paraId="1960006F" w14:textId="77777777" w:rsidR="00840419" w:rsidRPr="009510F5" w:rsidRDefault="00840419" w:rsidP="009510F5">
            <w:pPr>
              <w:jc w:val="center"/>
              <w:cnfStyle w:val="000000000000" w:firstRow="0" w:lastRow="0" w:firstColumn="0" w:lastColumn="0" w:oddVBand="0" w:evenVBand="0" w:oddHBand="0" w:evenHBand="0" w:firstRowFirstColumn="0" w:firstRowLastColumn="0" w:lastRowFirstColumn="0" w:lastRowLastColumn="0"/>
              <w:rPr>
                <w:sz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12FD4FA9" w14:textId="502A08EF" w:rsidR="00840419" w:rsidRPr="009510F5" w:rsidRDefault="00CA0886">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1AE5B5C0" w14:textId="26824F39" w:rsidR="00840419" w:rsidRPr="009510F5" w:rsidRDefault="00CA0886">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797A58CB" w14:textId="7F70B264" w:rsidR="00840419" w:rsidRPr="009510F5" w:rsidRDefault="00CA0886">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tc>
      </w:tr>
      <w:tr w:rsidR="00840419" w:rsidRPr="009510F5" w14:paraId="05163E51" w14:textId="77777777" w:rsidTr="00C76805">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shd w:val="clear" w:color="auto" w:fill="auto"/>
          </w:tcPr>
          <w:p w14:paraId="4AD2F168" w14:textId="77777777" w:rsidR="00840419" w:rsidRPr="009510F5" w:rsidRDefault="00840419" w:rsidP="00840419">
            <w:pPr>
              <w:jc w:val="left"/>
              <w:rPr>
                <w:iCs w:val="0"/>
                <w:sz w:val="24"/>
              </w:rPr>
            </w:pPr>
            <w:r w:rsidRPr="009510F5">
              <w:rPr>
                <w:i w:val="0"/>
                <w:sz w:val="24"/>
              </w:rPr>
              <w:t>Home Maintenance &amp; Repairs</w:t>
            </w:r>
          </w:p>
          <w:p w14:paraId="0AE6E4B7" w14:textId="77777777" w:rsidR="00840419" w:rsidRPr="00840419" w:rsidRDefault="00840419" w:rsidP="00840419">
            <w:pPr>
              <w:jc w:val="left"/>
              <w:rPr>
                <w:i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BE6E8E" w14:textId="4C865973" w:rsidR="00840419" w:rsidRPr="009510F5" w:rsidRDefault="00840419" w:rsidP="00840419">
            <w:pPr>
              <w:jc w:val="center"/>
              <w:cnfStyle w:val="000000100000" w:firstRow="0" w:lastRow="0" w:firstColumn="0" w:lastColumn="0" w:oddVBand="0" w:evenVBand="0" w:oddHBand="1" w:evenHBand="0" w:firstRowFirstColumn="0" w:firstRowLastColumn="0" w:lastRowFirstColumn="0" w:lastRowLastColumn="0"/>
              <w:rPr>
                <w:sz w:val="24"/>
              </w:rPr>
            </w:pPr>
            <w:r w:rsidRPr="009510F5">
              <w:rPr>
                <w:sz w:val="24"/>
              </w:rPr>
              <w:t>$150</w:t>
            </w:r>
            <w:r w:rsidR="007F334D">
              <w:rPr>
                <w:sz w:val="24"/>
              </w:rPr>
              <w:t xml:space="preserve"> </w:t>
            </w:r>
            <w:r w:rsidRPr="009510F5">
              <w:rPr>
                <w:sz w:val="24"/>
              </w:rPr>
              <w:t>- 200</w:t>
            </w:r>
          </w:p>
          <w:p w14:paraId="56E103EA" w14:textId="77777777" w:rsidR="00840419" w:rsidRPr="009510F5" w:rsidRDefault="00840419" w:rsidP="00840419">
            <w:pPr>
              <w:jc w:val="center"/>
              <w:cnfStyle w:val="000000100000" w:firstRow="0" w:lastRow="0" w:firstColumn="0" w:lastColumn="0" w:oddVBand="0" w:evenVBand="0" w:oddHBand="1" w:evenHBand="0" w:firstRowFirstColumn="0" w:firstRowLastColumn="0" w:lastRowFirstColumn="0" w:lastRowLastColumn="0"/>
              <w:rPr>
                <w:sz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6978FF48" w14:textId="2CB0801F"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11601422" w14:textId="77777777" w:rsidR="00840419" w:rsidRPr="009510F5" w:rsidRDefault="00840419">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5D6ADEBA" w14:textId="6A63A7C4"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2DF113F3" w14:textId="77777777" w:rsidR="00840419" w:rsidRPr="009510F5" w:rsidRDefault="00840419">
            <w:pPr>
              <w:jc w:val="center"/>
              <w:cnfStyle w:val="000000100000" w:firstRow="0" w:lastRow="0" w:firstColumn="0" w:lastColumn="0" w:oddVBand="0" w:evenVBand="0" w:oddHBand="1"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706AE41D" w14:textId="769CEF87" w:rsidR="00840419" w:rsidRPr="009510F5" w:rsidRDefault="00CA0886" w:rsidP="00840419">
            <w:pPr>
              <w:jc w:val="center"/>
              <w:cnfStyle w:val="000000100000" w:firstRow="0" w:lastRow="0" w:firstColumn="0" w:lastColumn="0" w:oddVBand="0" w:evenVBand="0" w:oddHBand="1" w:evenHBand="0" w:firstRowFirstColumn="0" w:firstRowLastColumn="0" w:lastRowFirstColumn="0" w:lastRowLastColumn="0"/>
              <w:rPr>
                <w:sz w:val="24"/>
              </w:rPr>
            </w:pPr>
            <w:r>
              <w:rPr>
                <w:sz w:val="24"/>
              </w:rPr>
              <w:t>N/A</w:t>
            </w:r>
          </w:p>
          <w:p w14:paraId="14972294" w14:textId="77777777" w:rsidR="00840419" w:rsidRPr="009510F5" w:rsidRDefault="00840419">
            <w:pPr>
              <w:jc w:val="center"/>
              <w:cnfStyle w:val="000000100000" w:firstRow="0" w:lastRow="0" w:firstColumn="0" w:lastColumn="0" w:oddVBand="0" w:evenVBand="0" w:oddHBand="1" w:evenHBand="0" w:firstRowFirstColumn="0" w:firstRowLastColumn="0" w:lastRowFirstColumn="0" w:lastRowLastColumn="0"/>
              <w:rPr>
                <w:sz w:val="24"/>
              </w:rPr>
            </w:pPr>
          </w:p>
        </w:tc>
      </w:tr>
      <w:tr w:rsidR="00840419" w:rsidRPr="009510F5" w14:paraId="146B7099" w14:textId="77777777" w:rsidTr="00840419">
        <w:trPr>
          <w:trHeight w:val="469"/>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104E7611" w14:textId="77777777" w:rsidR="00840419" w:rsidRPr="009510F5" w:rsidRDefault="00840419" w:rsidP="00840419">
            <w:pPr>
              <w:jc w:val="left"/>
              <w:rPr>
                <w:i w:val="0"/>
                <w:sz w:val="24"/>
              </w:rPr>
            </w:pPr>
            <w:r w:rsidRPr="009510F5">
              <w:rPr>
                <w:i w:val="0"/>
                <w:sz w:val="24"/>
              </w:rPr>
              <w:t xml:space="preserve">Expenses for </w:t>
            </w:r>
            <w:r>
              <w:rPr>
                <w:i w:val="0"/>
                <w:sz w:val="24"/>
              </w:rPr>
              <w:t>H</w:t>
            </w:r>
            <w:r w:rsidRPr="009510F5">
              <w:rPr>
                <w:i w:val="0"/>
                <w:sz w:val="24"/>
              </w:rPr>
              <w:t xml:space="preserve">ome </w:t>
            </w:r>
            <w:r>
              <w:rPr>
                <w:i w:val="0"/>
                <w:sz w:val="24"/>
              </w:rPr>
              <w:t>M</w:t>
            </w:r>
            <w:r w:rsidRPr="009510F5">
              <w:rPr>
                <w:i w:val="0"/>
                <w:sz w:val="24"/>
              </w:rPr>
              <w:t xml:space="preserve">aintenance </w:t>
            </w:r>
            <w:r>
              <w:rPr>
                <w:i w:val="0"/>
                <w:sz w:val="24"/>
              </w:rPr>
              <w:t>&amp; R</w:t>
            </w:r>
            <w:r w:rsidRPr="009510F5">
              <w:rPr>
                <w:i w:val="0"/>
                <w:sz w:val="24"/>
              </w:rPr>
              <w:t xml:space="preserve">epairs </w:t>
            </w:r>
          </w:p>
          <w:p w14:paraId="1538A1DE" w14:textId="77777777" w:rsidR="00840419" w:rsidRPr="009510F5" w:rsidRDefault="00840419" w:rsidP="00840419">
            <w:pPr>
              <w:jc w:val="left"/>
              <w:rPr>
                <w:sz w:val="24"/>
              </w:rPr>
            </w:pPr>
          </w:p>
        </w:tc>
        <w:tc>
          <w:tcPr>
            <w:tcW w:w="1559" w:type="dxa"/>
            <w:tcBorders>
              <w:top w:val="single" w:sz="4" w:space="0" w:color="auto"/>
              <w:left w:val="single" w:sz="4" w:space="0" w:color="auto"/>
              <w:bottom w:val="single" w:sz="4" w:space="0" w:color="auto"/>
              <w:right w:val="single" w:sz="4" w:space="0" w:color="auto"/>
            </w:tcBorders>
          </w:tcPr>
          <w:p w14:paraId="49CADB66" w14:textId="77777777" w:rsidR="00840419" w:rsidRPr="009510F5" w:rsidRDefault="00840419" w:rsidP="00840419">
            <w:pPr>
              <w:jc w:val="center"/>
              <w:cnfStyle w:val="000000000000" w:firstRow="0" w:lastRow="0" w:firstColumn="0" w:lastColumn="0" w:oddVBand="0" w:evenVBand="0" w:oddHBand="0" w:evenHBand="0" w:firstRowFirstColumn="0" w:firstRowLastColumn="0" w:lastRowFirstColumn="0" w:lastRowLastColumn="0"/>
              <w:rPr>
                <w:sz w:val="24"/>
              </w:rPr>
            </w:pPr>
            <w:r w:rsidRPr="009510F5">
              <w:rPr>
                <w:sz w:val="24"/>
              </w:rPr>
              <w:t>As quoted</w:t>
            </w:r>
          </w:p>
          <w:p w14:paraId="38A6798C" w14:textId="77777777" w:rsidR="00840419" w:rsidRPr="009510F5" w:rsidRDefault="00840419" w:rsidP="00840419">
            <w:pPr>
              <w:jc w:val="center"/>
              <w:cnfStyle w:val="000000000000" w:firstRow="0" w:lastRow="0" w:firstColumn="0" w:lastColumn="0" w:oddVBand="0" w:evenVBand="0" w:oddHBand="0" w:evenHBand="0" w:firstRowFirstColumn="0" w:firstRowLastColumn="0" w:lastRowFirstColumn="0" w:lastRowLastColumn="0"/>
              <w:rPr>
                <w:sz w:val="24"/>
              </w:rPr>
            </w:pPr>
          </w:p>
        </w:tc>
        <w:tc>
          <w:tcPr>
            <w:tcW w:w="1445" w:type="dxa"/>
            <w:tcBorders>
              <w:top w:val="single" w:sz="4" w:space="0" w:color="auto"/>
              <w:left w:val="single" w:sz="4" w:space="0" w:color="auto"/>
              <w:bottom w:val="single" w:sz="4" w:space="0" w:color="auto"/>
              <w:right w:val="single" w:sz="4" w:space="0" w:color="auto"/>
            </w:tcBorders>
          </w:tcPr>
          <w:p w14:paraId="5F1B1E4F" w14:textId="33CBF641" w:rsidR="00840419" w:rsidRPr="009510F5" w:rsidRDefault="00CA0886" w:rsidP="00840419">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p w14:paraId="6591B6AA" w14:textId="77777777" w:rsidR="00840419" w:rsidRPr="009510F5" w:rsidRDefault="00840419">
            <w:pPr>
              <w:jc w:val="center"/>
              <w:cnfStyle w:val="000000000000" w:firstRow="0" w:lastRow="0" w:firstColumn="0" w:lastColumn="0" w:oddVBand="0" w:evenVBand="0" w:oddHBand="0"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tcPr>
          <w:p w14:paraId="30DCF285" w14:textId="128B6257" w:rsidR="00840419" w:rsidRPr="009510F5" w:rsidRDefault="00CA0886" w:rsidP="00840419">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p w14:paraId="22198A8D" w14:textId="77777777" w:rsidR="00840419" w:rsidRPr="009510F5" w:rsidRDefault="00840419">
            <w:pPr>
              <w:jc w:val="center"/>
              <w:cnfStyle w:val="000000000000" w:firstRow="0" w:lastRow="0" w:firstColumn="0" w:lastColumn="0" w:oddVBand="0" w:evenVBand="0" w:oddHBand="0" w:evenHBand="0" w:firstRowFirstColumn="0" w:firstRowLastColumn="0" w:lastRowFirstColumn="0" w:lastRowLastColumn="0"/>
              <w:rPr>
                <w:sz w:val="24"/>
              </w:rPr>
            </w:pPr>
          </w:p>
        </w:tc>
        <w:tc>
          <w:tcPr>
            <w:tcW w:w="1333" w:type="dxa"/>
            <w:tcBorders>
              <w:top w:val="single" w:sz="4" w:space="0" w:color="auto"/>
              <w:left w:val="single" w:sz="4" w:space="0" w:color="auto"/>
              <w:bottom w:val="single" w:sz="4" w:space="0" w:color="auto"/>
              <w:right w:val="single" w:sz="4" w:space="0" w:color="auto"/>
            </w:tcBorders>
          </w:tcPr>
          <w:p w14:paraId="49187669" w14:textId="591C5F7E" w:rsidR="00840419" w:rsidRPr="009510F5" w:rsidRDefault="00CA0886" w:rsidP="00840419">
            <w:pPr>
              <w:jc w:val="center"/>
              <w:cnfStyle w:val="000000000000" w:firstRow="0" w:lastRow="0" w:firstColumn="0" w:lastColumn="0" w:oddVBand="0" w:evenVBand="0" w:oddHBand="0" w:evenHBand="0" w:firstRowFirstColumn="0" w:firstRowLastColumn="0" w:lastRowFirstColumn="0" w:lastRowLastColumn="0"/>
              <w:rPr>
                <w:sz w:val="24"/>
              </w:rPr>
            </w:pPr>
            <w:r>
              <w:rPr>
                <w:sz w:val="24"/>
              </w:rPr>
              <w:t>N/A</w:t>
            </w:r>
          </w:p>
          <w:p w14:paraId="48E50130" w14:textId="77777777" w:rsidR="00840419" w:rsidRPr="009510F5" w:rsidRDefault="00840419">
            <w:pPr>
              <w:jc w:val="center"/>
              <w:cnfStyle w:val="000000000000" w:firstRow="0" w:lastRow="0" w:firstColumn="0" w:lastColumn="0" w:oddVBand="0" w:evenVBand="0" w:oddHBand="0" w:evenHBand="0" w:firstRowFirstColumn="0" w:firstRowLastColumn="0" w:lastRowFirstColumn="0" w:lastRowLastColumn="0"/>
              <w:rPr>
                <w:sz w:val="24"/>
              </w:rPr>
            </w:pPr>
          </w:p>
        </w:tc>
      </w:tr>
    </w:tbl>
    <w:p w14:paraId="64EE7F04" w14:textId="77777777" w:rsidR="00483A5B" w:rsidRDefault="00483A5B" w:rsidP="00E12C0C">
      <w:pPr>
        <w:rPr>
          <w:szCs w:val="22"/>
        </w:rPr>
      </w:pPr>
    </w:p>
    <w:p w14:paraId="39140D96" w14:textId="77777777" w:rsidR="009510F5" w:rsidRPr="009510F5" w:rsidRDefault="009510F5" w:rsidP="009510F5">
      <w:pPr>
        <w:rPr>
          <w:b/>
          <w:iCs/>
          <w:sz w:val="24"/>
        </w:rPr>
      </w:pPr>
      <w:r w:rsidRPr="009510F5">
        <w:rPr>
          <w:b/>
          <w:sz w:val="24"/>
        </w:rPr>
        <w:t xml:space="preserve">Increases to cost of services  </w:t>
      </w:r>
    </w:p>
    <w:p w14:paraId="5159FF3F" w14:textId="77777777" w:rsidR="009510F5" w:rsidRPr="009510F5" w:rsidRDefault="009510F5" w:rsidP="009510F5">
      <w:pPr>
        <w:jc w:val="left"/>
        <w:rPr>
          <w:sz w:val="24"/>
        </w:rPr>
      </w:pPr>
      <w:r w:rsidRPr="009510F5">
        <w:rPr>
          <w:sz w:val="24"/>
        </w:rPr>
        <w:t xml:space="preserve">The Service Charges in our Fee Schedule will increase: </w:t>
      </w:r>
    </w:p>
    <w:p w14:paraId="04A1F6DF" w14:textId="6AEF841C" w:rsidR="009510F5" w:rsidRPr="009510F5" w:rsidRDefault="009510F5" w:rsidP="009510F5">
      <w:pPr>
        <w:pStyle w:val="ListParagraph"/>
        <w:numPr>
          <w:ilvl w:val="0"/>
          <w:numId w:val="39"/>
        </w:numPr>
        <w:jc w:val="left"/>
        <w:rPr>
          <w:sz w:val="24"/>
        </w:rPr>
      </w:pPr>
      <w:r w:rsidRPr="009510F5">
        <w:rPr>
          <w:sz w:val="24"/>
        </w:rPr>
        <w:t xml:space="preserve">Each year from 1 July, by whichever </w:t>
      </w:r>
      <w:r w:rsidR="007C194B">
        <w:rPr>
          <w:sz w:val="24"/>
        </w:rPr>
        <w:t xml:space="preserve">is </w:t>
      </w:r>
      <w:r w:rsidRPr="00283408">
        <w:rPr>
          <w:sz w:val="24"/>
        </w:rPr>
        <w:t>greater (5.5% or</w:t>
      </w:r>
      <w:r w:rsidRPr="009510F5">
        <w:rPr>
          <w:sz w:val="24"/>
        </w:rPr>
        <w:t xml:space="preserve"> the annual </w:t>
      </w:r>
      <w:r w:rsidR="007C194B" w:rsidRPr="009510F5">
        <w:rPr>
          <w:sz w:val="24"/>
        </w:rPr>
        <w:t xml:space="preserve">CPI </w:t>
      </w:r>
      <w:r w:rsidRPr="009510F5">
        <w:rPr>
          <w:sz w:val="24"/>
        </w:rPr>
        <w:t>increas</w:t>
      </w:r>
      <w:r w:rsidR="007C194B">
        <w:rPr>
          <w:sz w:val="24"/>
        </w:rPr>
        <w:t>e</w:t>
      </w:r>
      <w:r w:rsidRPr="009510F5">
        <w:rPr>
          <w:sz w:val="24"/>
        </w:rPr>
        <w:t>)</w:t>
      </w:r>
    </w:p>
    <w:p w14:paraId="54887A77" w14:textId="77777777" w:rsidR="009510F5" w:rsidRPr="009510F5" w:rsidRDefault="009510F5" w:rsidP="009510F5">
      <w:pPr>
        <w:pStyle w:val="ListParagraph"/>
        <w:numPr>
          <w:ilvl w:val="0"/>
          <w:numId w:val="39"/>
        </w:numPr>
        <w:jc w:val="left"/>
        <w:rPr>
          <w:sz w:val="24"/>
        </w:rPr>
      </w:pPr>
      <w:r w:rsidRPr="009510F5">
        <w:rPr>
          <w:sz w:val="24"/>
        </w:rPr>
        <w:t>Periodically to reflect any increase in the average wages of personnel involved in the provision of home care (casual and permanent) under an applicable award or industrial instrument since the last review</w:t>
      </w:r>
    </w:p>
    <w:p w14:paraId="12CEFC94" w14:textId="6887703F" w:rsidR="009510F5" w:rsidRPr="009510F5" w:rsidRDefault="009510F5" w:rsidP="009510F5">
      <w:pPr>
        <w:pStyle w:val="ListParagraph"/>
        <w:numPr>
          <w:ilvl w:val="0"/>
          <w:numId w:val="39"/>
        </w:numPr>
        <w:jc w:val="left"/>
        <w:rPr>
          <w:sz w:val="24"/>
        </w:rPr>
      </w:pPr>
      <w:r w:rsidRPr="009510F5">
        <w:rPr>
          <w:sz w:val="24"/>
        </w:rPr>
        <w:t xml:space="preserve">In line with the increased cost of goods/service provision by </w:t>
      </w:r>
      <w:r w:rsidR="00B70950">
        <w:rPr>
          <w:sz w:val="24"/>
        </w:rPr>
        <w:t>A</w:t>
      </w:r>
      <w:r w:rsidRPr="009510F5">
        <w:rPr>
          <w:sz w:val="24"/>
        </w:rPr>
        <w:t xml:space="preserve">ssociate </w:t>
      </w:r>
      <w:r w:rsidR="00B70950">
        <w:rPr>
          <w:sz w:val="24"/>
        </w:rPr>
        <w:t>P</w:t>
      </w:r>
      <w:r w:rsidRPr="009510F5">
        <w:rPr>
          <w:sz w:val="24"/>
        </w:rPr>
        <w:t>roviders</w:t>
      </w:r>
      <w:r w:rsidR="00B70950">
        <w:rPr>
          <w:sz w:val="24"/>
        </w:rPr>
        <w:t xml:space="preserve"> (agencies)</w:t>
      </w:r>
      <w:r w:rsidRPr="009510F5">
        <w:rPr>
          <w:sz w:val="24"/>
        </w:rPr>
        <w:t>.</w:t>
      </w:r>
    </w:p>
    <w:p w14:paraId="29BC68F9" w14:textId="77777777" w:rsidR="009510F5" w:rsidRPr="009510F5" w:rsidRDefault="009510F5" w:rsidP="009510F5">
      <w:pPr>
        <w:pStyle w:val="ListParagraph"/>
        <w:jc w:val="left"/>
        <w:rPr>
          <w:sz w:val="24"/>
        </w:rPr>
      </w:pPr>
    </w:p>
    <w:p w14:paraId="6DBE30F2" w14:textId="15ABB9A0" w:rsidR="00483A5B" w:rsidRDefault="009510F5" w:rsidP="009510F5">
      <w:pPr>
        <w:rPr>
          <w:sz w:val="20"/>
        </w:rPr>
      </w:pPr>
      <w:r w:rsidRPr="009510F5">
        <w:rPr>
          <w:sz w:val="24"/>
        </w:rPr>
        <w:t xml:space="preserve">We will communicate any </w:t>
      </w:r>
      <w:r w:rsidR="0032205A">
        <w:rPr>
          <w:sz w:val="24"/>
        </w:rPr>
        <w:t xml:space="preserve">future </w:t>
      </w:r>
      <w:r w:rsidRPr="009510F5">
        <w:rPr>
          <w:sz w:val="24"/>
        </w:rPr>
        <w:t>increases to you as they occur</w:t>
      </w:r>
      <w:r w:rsidR="0032205A">
        <w:rPr>
          <w:sz w:val="24"/>
        </w:rPr>
        <w:t xml:space="preserve"> and give at least 14</w:t>
      </w:r>
      <w:r w:rsidR="00F23B61">
        <w:rPr>
          <w:sz w:val="24"/>
        </w:rPr>
        <w:t xml:space="preserve"> </w:t>
      </w:r>
      <w:r w:rsidR="00212D7D">
        <w:rPr>
          <w:sz w:val="24"/>
        </w:rPr>
        <w:t>days’ notice</w:t>
      </w:r>
      <w:r w:rsidRPr="009510F5">
        <w:rPr>
          <w:sz w:val="24"/>
        </w:rPr>
        <w:t>.</w:t>
      </w:r>
    </w:p>
    <w:p w14:paraId="7CFDD918" w14:textId="77777777" w:rsidR="00A37FDB" w:rsidRPr="00D92DD5" w:rsidRDefault="00A37FDB" w:rsidP="00A37FDB">
      <w:pPr>
        <w:jc w:val="left"/>
        <w:rPr>
          <w:b/>
          <w:sz w:val="24"/>
        </w:rPr>
      </w:pPr>
    </w:p>
    <w:p w14:paraId="53E09C49" w14:textId="77777777" w:rsidR="00D92DD5" w:rsidRDefault="00ED7922" w:rsidP="00ED7922">
      <w:pPr>
        <w:jc w:val="left"/>
        <w:rPr>
          <w:b/>
          <w:sz w:val="24"/>
        </w:rPr>
      </w:pPr>
      <w:r w:rsidRPr="00D92DD5">
        <w:rPr>
          <w:b/>
          <w:sz w:val="24"/>
        </w:rPr>
        <w:t xml:space="preserve">If you would like a service that is not listed here, please let us know so we can </w:t>
      </w:r>
    </w:p>
    <w:p w14:paraId="711572B1" w14:textId="372241CC" w:rsidR="00ED7922" w:rsidRPr="00D92DD5" w:rsidRDefault="00ED7922" w:rsidP="00ED7922">
      <w:pPr>
        <w:jc w:val="left"/>
        <w:rPr>
          <w:sz w:val="24"/>
        </w:rPr>
      </w:pPr>
      <w:r w:rsidRPr="00D92DD5">
        <w:rPr>
          <w:b/>
          <w:sz w:val="24"/>
        </w:rPr>
        <w:t xml:space="preserve">assess </w:t>
      </w:r>
      <w:r w:rsidR="00D92DD5">
        <w:rPr>
          <w:b/>
          <w:sz w:val="24"/>
        </w:rPr>
        <w:t>your</w:t>
      </w:r>
      <w:r w:rsidRPr="00D92DD5">
        <w:rPr>
          <w:b/>
          <w:sz w:val="24"/>
        </w:rPr>
        <w:t xml:space="preserve"> request.</w:t>
      </w:r>
    </w:p>
    <w:p w14:paraId="2F2BFC26" w14:textId="44EE335D" w:rsidR="00483A5B" w:rsidRPr="007C194B" w:rsidRDefault="00483A5B" w:rsidP="00ED7922">
      <w:pPr>
        <w:jc w:val="left"/>
        <w:rPr>
          <w:sz w:val="24"/>
        </w:rPr>
      </w:pPr>
    </w:p>
    <w:sectPr w:rsidR="00483A5B" w:rsidRPr="007C194B" w:rsidSect="005D506D">
      <w:headerReference w:type="default" r:id="rId11"/>
      <w:footerReference w:type="default" r:id="rId12"/>
      <w:headerReference w:type="first" r:id="rId13"/>
      <w:footerReference w:type="first" r:id="rId14"/>
      <w:pgSz w:w="11907" w:h="16840" w:code="9"/>
      <w:pgMar w:top="1276" w:right="851" w:bottom="567" w:left="851" w:header="567" w:footer="397" w:gutter="0"/>
      <w:paperSrc w:first="11" w:other="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6C3A" w14:textId="77777777" w:rsidR="008F750B" w:rsidRDefault="008F750B">
      <w:r>
        <w:separator/>
      </w:r>
    </w:p>
  </w:endnote>
  <w:endnote w:type="continuationSeparator" w:id="0">
    <w:p w14:paraId="1D27B6F1" w14:textId="77777777" w:rsidR="008F750B" w:rsidRDefault="008F750B">
      <w:r>
        <w:continuationSeparator/>
      </w:r>
    </w:p>
  </w:endnote>
  <w:endnote w:type="continuationNotice" w:id="1">
    <w:p w14:paraId="3B1C488D" w14:textId="77777777" w:rsidR="008F750B" w:rsidRDefault="008F7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0673" w14:textId="6064142D" w:rsidR="00AC462A" w:rsidRPr="00C96F5E" w:rsidRDefault="00C96F5E" w:rsidP="001E3398">
    <w:pPr>
      <w:pStyle w:val="Footer"/>
      <w:rPr>
        <w:color w:val="808080" w:themeColor="background1" w:themeShade="80"/>
        <w:sz w:val="16"/>
        <w:szCs w:val="16"/>
      </w:rPr>
    </w:pPr>
    <w:r w:rsidRPr="00C96F5E">
      <w:rPr>
        <w:rFonts w:cs="Arial"/>
        <w:b/>
        <w:bCs/>
        <w:noProof/>
        <w:color w:val="808080" w:themeColor="background1" w:themeShade="80"/>
        <w:sz w:val="16"/>
        <w:szCs w:val="16"/>
        <w:lang w:eastAsia="en-AU"/>
      </w:rPr>
      <w:drawing>
        <wp:anchor distT="0" distB="0" distL="114300" distR="114300" simplePos="0" relativeHeight="251658242" behindDoc="0" locked="0" layoutInCell="1" allowOverlap="1" wp14:anchorId="0336AAAF" wp14:editId="2B2D89C4">
          <wp:simplePos x="0" y="0"/>
          <wp:positionH relativeFrom="column">
            <wp:posOffset>5775960</wp:posOffset>
          </wp:positionH>
          <wp:positionV relativeFrom="paragraph">
            <wp:posOffset>-454660</wp:posOffset>
          </wp:positionV>
          <wp:extent cx="810260" cy="816610"/>
          <wp:effectExtent l="0" t="0" r="8890" b="2540"/>
          <wp:wrapNone/>
          <wp:docPr id="1" name="Picture 1"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ue circle with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816610"/>
                  </a:xfrm>
                  <a:prstGeom prst="rect">
                    <a:avLst/>
                  </a:prstGeom>
                </pic:spPr>
              </pic:pic>
            </a:graphicData>
          </a:graphic>
          <wp14:sizeRelH relativeFrom="margin">
            <wp14:pctWidth>0</wp14:pctWidth>
          </wp14:sizeRelH>
        </wp:anchor>
      </w:drawing>
    </w:r>
    <w:r w:rsidR="005D506D" w:rsidRPr="00C96F5E">
      <w:rPr>
        <w:color w:val="808080" w:themeColor="background1" w:themeShade="80"/>
        <w:sz w:val="16"/>
        <w:szCs w:val="16"/>
      </w:rPr>
      <w:t>Fees</w:t>
    </w:r>
    <w:r w:rsidR="006A0ABB">
      <w:rPr>
        <w:color w:val="808080" w:themeColor="background1" w:themeShade="80"/>
        <w:sz w:val="16"/>
        <w:szCs w:val="16"/>
      </w:rPr>
      <w:t xml:space="preserve"> Schedule Support at Home</w:t>
    </w:r>
    <w:r>
      <w:rPr>
        <w:color w:val="808080" w:themeColor="background1" w:themeShade="80"/>
        <w:sz w:val="16"/>
        <w:szCs w:val="16"/>
      </w:rPr>
      <w:t xml:space="preserve">                                                                                                                             </w:t>
    </w:r>
    <w:r w:rsidRPr="00C96F5E">
      <w:rPr>
        <w:color w:val="808080" w:themeColor="background1" w:themeShade="80"/>
        <w:sz w:val="16"/>
        <w:szCs w:val="16"/>
      </w:rPr>
      <w:t xml:space="preserve">Page </w:t>
    </w:r>
    <w:r w:rsidRPr="00C96F5E">
      <w:rPr>
        <w:color w:val="808080" w:themeColor="background1" w:themeShade="80"/>
        <w:sz w:val="16"/>
        <w:szCs w:val="16"/>
      </w:rPr>
      <w:fldChar w:fldCharType="begin"/>
    </w:r>
    <w:r w:rsidRPr="00C96F5E">
      <w:rPr>
        <w:color w:val="808080" w:themeColor="background1" w:themeShade="80"/>
        <w:sz w:val="16"/>
        <w:szCs w:val="16"/>
      </w:rPr>
      <w:instrText xml:space="preserve"> PAGE   \* MERGEFORMAT </w:instrText>
    </w:r>
    <w:r w:rsidRPr="00C96F5E">
      <w:rPr>
        <w:color w:val="808080" w:themeColor="background1" w:themeShade="80"/>
        <w:sz w:val="16"/>
        <w:szCs w:val="16"/>
      </w:rPr>
      <w:fldChar w:fldCharType="separate"/>
    </w:r>
    <w:r w:rsidRPr="00C96F5E">
      <w:rPr>
        <w:color w:val="808080" w:themeColor="background1" w:themeShade="80"/>
        <w:sz w:val="16"/>
        <w:szCs w:val="16"/>
      </w:rPr>
      <w:t>2</w:t>
    </w:r>
    <w:r w:rsidRPr="00C96F5E">
      <w:rPr>
        <w:noProof/>
        <w:color w:val="808080" w:themeColor="background1" w:themeShade="80"/>
        <w:sz w:val="16"/>
        <w:szCs w:val="16"/>
      </w:rPr>
      <w:fldChar w:fldCharType="end"/>
    </w:r>
    <w:r w:rsidRPr="00C96F5E">
      <w:rPr>
        <w:noProof/>
        <w:color w:val="808080" w:themeColor="background1" w:themeShade="80"/>
        <w:sz w:val="16"/>
        <w:szCs w:val="16"/>
      </w:rPr>
      <w:t xml:space="preserve"> of </w:t>
    </w:r>
    <w:r w:rsidR="00DB5763">
      <w:rPr>
        <w:noProof/>
        <w:color w:val="808080" w:themeColor="background1" w:themeShade="80"/>
        <w:sz w:val="16"/>
        <w:szCs w:val="16"/>
      </w:rPr>
      <w:t>3</w:t>
    </w:r>
  </w:p>
  <w:p w14:paraId="2197590E" w14:textId="5C49DC5F" w:rsidR="00AC462A" w:rsidRPr="00D7398D" w:rsidRDefault="00AC462A" w:rsidP="001E3398">
    <w:pPr>
      <w:pStyle w:val="Footer"/>
      <w:rPr>
        <w:sz w:val="16"/>
        <w:szCs w:val="16"/>
      </w:rPr>
    </w:pPr>
    <w:r w:rsidRPr="001E3398">
      <w:rPr>
        <w:sz w:val="16"/>
        <w:szCs w:val="16"/>
      </w:rPr>
      <w:ptab w:relativeTo="margin" w:alignment="center" w:leader="none"/>
    </w:r>
    <w:r w:rsidRPr="001E3398">
      <w:rPr>
        <w:sz w:val="16"/>
        <w:szCs w:val="16"/>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45F8" w14:textId="1E7DC0D5" w:rsidR="00F623D8" w:rsidRDefault="00C96F5E" w:rsidP="00FC7283">
    <w:pPr>
      <w:rPr>
        <w:sz w:val="16"/>
        <w:szCs w:val="16"/>
      </w:rPr>
    </w:pPr>
    <w:r w:rsidRPr="0008612A">
      <w:rPr>
        <w:rFonts w:cs="Arial"/>
        <w:b/>
        <w:bCs/>
        <w:iCs/>
        <w:noProof/>
        <w:color w:val="808080" w:themeColor="background1" w:themeShade="80"/>
        <w:sz w:val="16"/>
        <w:szCs w:val="16"/>
        <w:lang w:eastAsia="en-AU"/>
      </w:rPr>
      <w:drawing>
        <wp:anchor distT="0" distB="0" distL="114300" distR="114300" simplePos="0" relativeHeight="251658241" behindDoc="0" locked="0" layoutInCell="1" allowOverlap="1" wp14:anchorId="1AF36593" wp14:editId="3A40F6C3">
          <wp:simplePos x="0" y="0"/>
          <wp:positionH relativeFrom="margin">
            <wp:align>right</wp:align>
          </wp:positionH>
          <wp:positionV relativeFrom="paragraph">
            <wp:posOffset>-525145</wp:posOffset>
          </wp:positionV>
          <wp:extent cx="810260" cy="816610"/>
          <wp:effectExtent l="0" t="0" r="8890" b="2540"/>
          <wp:wrapNone/>
          <wp:docPr id="899947552" name="Picture 899947552"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ue circle with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816610"/>
                  </a:xfrm>
                  <a:prstGeom prst="rect">
                    <a:avLst/>
                  </a:prstGeom>
                </pic:spPr>
              </pic:pic>
            </a:graphicData>
          </a:graphic>
          <wp14:sizeRelH relativeFrom="margin">
            <wp14:pctWidth>0</wp14:pctWidth>
          </wp14:sizeRelH>
        </wp:anchor>
      </w:drawing>
    </w:r>
    <w:r w:rsidR="00AC462A" w:rsidRPr="00C96F5E">
      <w:rPr>
        <w:iCs/>
        <w:color w:val="808080" w:themeColor="background1" w:themeShade="80"/>
        <w:sz w:val="16"/>
        <w:szCs w:val="16"/>
      </w:rPr>
      <w:t>Document Owner: Finance</w:t>
    </w:r>
    <w:r w:rsidRPr="00C96F5E">
      <w:rPr>
        <w:iCs/>
        <w:color w:val="808080" w:themeColor="background1" w:themeShade="80"/>
        <w:sz w:val="16"/>
        <w:szCs w:val="16"/>
      </w:rPr>
      <w:t xml:space="preserve"> </w:t>
    </w:r>
    <w:r>
      <w:rPr>
        <w:iCs/>
        <w:color w:val="808080" w:themeColor="background1" w:themeShade="80"/>
        <w:sz w:val="16"/>
        <w:szCs w:val="16"/>
      </w:rPr>
      <w:t xml:space="preserve">                                                                                                                     </w:t>
    </w:r>
    <w:r w:rsidR="00F623D8">
      <w:rPr>
        <w:iCs/>
        <w:color w:val="808080" w:themeColor="background1" w:themeShade="80"/>
        <w:sz w:val="16"/>
        <w:szCs w:val="16"/>
      </w:rPr>
      <w:t xml:space="preserve">            </w:t>
    </w:r>
    <w:r>
      <w:rPr>
        <w:iCs/>
        <w:color w:val="808080" w:themeColor="background1" w:themeShade="80"/>
        <w:sz w:val="16"/>
        <w:szCs w:val="16"/>
      </w:rPr>
      <w:t xml:space="preserve"> </w:t>
    </w:r>
    <w:r w:rsidRPr="00C96F5E">
      <w:rPr>
        <w:iCs/>
        <w:color w:val="808080" w:themeColor="background1" w:themeShade="80"/>
        <w:sz w:val="16"/>
        <w:szCs w:val="16"/>
      </w:rPr>
      <w:t xml:space="preserve">Page </w:t>
    </w:r>
    <w:r w:rsidRPr="00C96F5E">
      <w:rPr>
        <w:iCs/>
        <w:color w:val="808080" w:themeColor="background1" w:themeShade="80"/>
        <w:sz w:val="16"/>
        <w:szCs w:val="16"/>
      </w:rPr>
      <w:fldChar w:fldCharType="begin"/>
    </w:r>
    <w:r w:rsidRPr="00C96F5E">
      <w:rPr>
        <w:iCs/>
        <w:color w:val="808080" w:themeColor="background1" w:themeShade="80"/>
        <w:sz w:val="16"/>
        <w:szCs w:val="16"/>
      </w:rPr>
      <w:instrText xml:space="preserve"> PAGE   \* MERGEFORMAT </w:instrText>
    </w:r>
    <w:r w:rsidRPr="00C96F5E">
      <w:rPr>
        <w:iCs/>
        <w:color w:val="808080" w:themeColor="background1" w:themeShade="80"/>
        <w:sz w:val="16"/>
        <w:szCs w:val="16"/>
      </w:rPr>
      <w:fldChar w:fldCharType="separate"/>
    </w:r>
    <w:r w:rsidRPr="00C96F5E">
      <w:rPr>
        <w:iCs/>
        <w:color w:val="808080" w:themeColor="background1" w:themeShade="80"/>
        <w:sz w:val="16"/>
        <w:szCs w:val="16"/>
      </w:rPr>
      <w:t>1</w:t>
    </w:r>
    <w:r w:rsidRPr="00C96F5E">
      <w:rPr>
        <w:iCs/>
        <w:noProof/>
        <w:color w:val="808080" w:themeColor="background1" w:themeShade="80"/>
        <w:sz w:val="16"/>
        <w:szCs w:val="16"/>
      </w:rPr>
      <w:fldChar w:fldCharType="end"/>
    </w:r>
    <w:r w:rsidRPr="00C96F5E">
      <w:rPr>
        <w:iCs/>
        <w:noProof/>
        <w:color w:val="808080" w:themeColor="background1" w:themeShade="80"/>
        <w:sz w:val="16"/>
        <w:szCs w:val="16"/>
      </w:rPr>
      <w:t xml:space="preserve"> of 3</w:t>
    </w:r>
    <w:r w:rsidR="00AC462A" w:rsidRPr="00DA7ADF">
      <w:rPr>
        <w:sz w:val="16"/>
        <w:szCs w:val="16"/>
      </w:rPr>
      <w:tab/>
    </w:r>
    <w:r w:rsidR="00F623D8">
      <w:rPr>
        <w:sz w:val="16"/>
        <w:szCs w:val="16"/>
      </w:rPr>
      <w:t xml:space="preserve"> </w:t>
    </w:r>
  </w:p>
  <w:p w14:paraId="6389CB15" w14:textId="70DD0BA4" w:rsidR="00AC462A" w:rsidRPr="00806F20" w:rsidRDefault="00AC462A" w:rsidP="00FC7283">
    <w:pPr>
      <w:rPr>
        <w:iCs/>
        <w:color w:val="808080" w:themeColor="background1" w:themeShade="80"/>
        <w:sz w:val="16"/>
        <w:szCs w:val="16"/>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42E0" w14:textId="77777777" w:rsidR="008F750B" w:rsidRDefault="008F750B">
      <w:r>
        <w:separator/>
      </w:r>
    </w:p>
  </w:footnote>
  <w:footnote w:type="continuationSeparator" w:id="0">
    <w:p w14:paraId="460CDCC6" w14:textId="77777777" w:rsidR="008F750B" w:rsidRDefault="008F750B">
      <w:r>
        <w:continuationSeparator/>
      </w:r>
    </w:p>
  </w:footnote>
  <w:footnote w:type="continuationNotice" w:id="1">
    <w:p w14:paraId="6DA2AFEE" w14:textId="77777777" w:rsidR="008F750B" w:rsidRDefault="008F7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29EE" w14:textId="35EB97B1" w:rsidR="00AC462A" w:rsidRPr="00CE656A" w:rsidRDefault="00C96F5E" w:rsidP="00CE656A">
    <w:r w:rsidRPr="0008612A">
      <w:rPr>
        <w:rFonts w:cs="Arial"/>
        <w:b/>
        <w:bCs/>
        <w:noProof/>
        <w:lang w:eastAsia="en-AU"/>
      </w:rPr>
      <w:drawing>
        <wp:anchor distT="0" distB="0" distL="114300" distR="114300" simplePos="0" relativeHeight="251658243" behindDoc="0" locked="0" layoutInCell="1" allowOverlap="1" wp14:anchorId="6C511CE3" wp14:editId="393EFF5B">
          <wp:simplePos x="0" y="0"/>
          <wp:positionH relativeFrom="column">
            <wp:posOffset>0</wp:posOffset>
          </wp:positionH>
          <wp:positionV relativeFrom="paragraph">
            <wp:posOffset>-129540</wp:posOffset>
          </wp:positionV>
          <wp:extent cx="1501140" cy="483180"/>
          <wp:effectExtent l="0" t="0" r="3810" b="0"/>
          <wp:wrapNone/>
          <wp:docPr id="599243669" name="Picture 59924366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1140" cy="48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62A">
      <w:rPr>
        <w:smallCaps/>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7749" w14:textId="5C683D22" w:rsidR="005D506D" w:rsidRDefault="00C96F5E" w:rsidP="00CE656A">
    <w:r w:rsidRPr="00E71AD5">
      <w:rPr>
        <w:noProof/>
        <w:lang w:eastAsia="en-AU"/>
      </w:rPr>
      <w:drawing>
        <wp:anchor distT="0" distB="0" distL="114300" distR="114300" simplePos="0" relativeHeight="251658240" behindDoc="0" locked="0" layoutInCell="1" allowOverlap="1" wp14:anchorId="25FE19EB" wp14:editId="555D4D34">
          <wp:simplePos x="0" y="0"/>
          <wp:positionH relativeFrom="column">
            <wp:posOffset>-121920</wp:posOffset>
          </wp:positionH>
          <wp:positionV relativeFrom="paragraph">
            <wp:posOffset>-121920</wp:posOffset>
          </wp:positionV>
          <wp:extent cx="2113545" cy="647700"/>
          <wp:effectExtent l="0" t="0" r="1270" b="0"/>
          <wp:wrapNone/>
          <wp:docPr id="24" name="Picture 24"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text on a white background&#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065" r="3426"/>
                  <a:stretch/>
                </pic:blipFill>
                <pic:spPr bwMode="auto">
                  <a:xfrm>
                    <a:off x="0" y="0"/>
                    <a:ext cx="2113545"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20"/>
      <w:tblW w:w="2697" w:type="dxa"/>
      <w:tblInd w:w="7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21"/>
    </w:tblGrid>
    <w:tr w:rsidR="00C96F5E" w:rsidRPr="00C96F5E" w14:paraId="65F9A4D9" w14:textId="77777777" w:rsidTr="005D506D">
      <w:tc>
        <w:tcPr>
          <w:tcW w:w="1276" w:type="dxa"/>
        </w:tcPr>
        <w:p w14:paraId="12CDF5C7" w14:textId="77777777" w:rsidR="005D506D" w:rsidRPr="00C96F5E" w:rsidRDefault="005D506D" w:rsidP="005D506D">
          <w:pPr>
            <w:jc w:val="left"/>
            <w:rPr>
              <w:rFonts w:cs="Arial"/>
              <w:color w:val="808080" w:themeColor="background1" w:themeShade="80"/>
              <w:sz w:val="16"/>
              <w:szCs w:val="16"/>
            </w:rPr>
          </w:pPr>
          <w:r w:rsidRPr="00C96F5E">
            <w:rPr>
              <w:rFonts w:cs="Arial"/>
              <w:color w:val="808080" w:themeColor="background1" w:themeShade="80"/>
              <w:sz w:val="16"/>
              <w:szCs w:val="16"/>
            </w:rPr>
            <w:t>Reference No:</w:t>
          </w:r>
        </w:p>
      </w:tc>
      <w:tc>
        <w:tcPr>
          <w:tcW w:w="1421" w:type="dxa"/>
        </w:tcPr>
        <w:p w14:paraId="025A86FF" w14:textId="15062448" w:rsidR="005D506D" w:rsidRPr="00C96F5E" w:rsidRDefault="00857824" w:rsidP="005D506D">
          <w:pPr>
            <w:jc w:val="left"/>
            <w:rPr>
              <w:rFonts w:cs="Arial"/>
              <w:color w:val="808080" w:themeColor="background1" w:themeShade="80"/>
              <w:sz w:val="16"/>
              <w:szCs w:val="16"/>
            </w:rPr>
          </w:pPr>
          <w:r w:rsidRPr="00C96F5E">
            <w:rPr>
              <w:rFonts w:cs="Arial"/>
              <w:color w:val="808080" w:themeColor="background1" w:themeShade="80"/>
              <w:sz w:val="16"/>
              <w:szCs w:val="16"/>
            </w:rPr>
            <w:t>FIN Is</w:t>
          </w:r>
          <w:r w:rsidR="002D36BD" w:rsidRPr="00C96F5E">
            <w:rPr>
              <w:rFonts w:cs="Arial"/>
              <w:color w:val="808080" w:themeColor="background1" w:themeShade="80"/>
              <w:sz w:val="16"/>
              <w:szCs w:val="16"/>
            </w:rPr>
            <w:t xml:space="preserve"> 2a</w:t>
          </w:r>
        </w:p>
      </w:tc>
    </w:tr>
    <w:tr w:rsidR="00C96F5E" w:rsidRPr="00C96F5E" w14:paraId="42EA96EF" w14:textId="77777777" w:rsidTr="005D506D">
      <w:tc>
        <w:tcPr>
          <w:tcW w:w="1276" w:type="dxa"/>
        </w:tcPr>
        <w:p w14:paraId="35360C3A" w14:textId="77777777" w:rsidR="005D506D" w:rsidRPr="00C96F5E" w:rsidRDefault="005D506D" w:rsidP="005D506D">
          <w:pPr>
            <w:jc w:val="left"/>
            <w:rPr>
              <w:rFonts w:cs="Arial"/>
              <w:color w:val="808080" w:themeColor="background1" w:themeShade="80"/>
              <w:sz w:val="16"/>
              <w:szCs w:val="16"/>
            </w:rPr>
          </w:pPr>
          <w:r w:rsidRPr="00C96F5E">
            <w:rPr>
              <w:rFonts w:cs="Arial"/>
              <w:color w:val="808080" w:themeColor="background1" w:themeShade="80"/>
              <w:sz w:val="16"/>
              <w:szCs w:val="16"/>
            </w:rPr>
            <w:t>Issue Date:</w:t>
          </w:r>
        </w:p>
      </w:tc>
      <w:tc>
        <w:tcPr>
          <w:tcW w:w="1421" w:type="dxa"/>
        </w:tcPr>
        <w:p w14:paraId="757FCD0E" w14:textId="69DEF679" w:rsidR="005D506D" w:rsidRPr="00C96F5E" w:rsidRDefault="00BC1CEC" w:rsidP="005D506D">
          <w:pPr>
            <w:jc w:val="left"/>
            <w:rPr>
              <w:rFonts w:cs="Arial"/>
              <w:color w:val="808080" w:themeColor="background1" w:themeShade="80"/>
              <w:sz w:val="16"/>
              <w:szCs w:val="16"/>
            </w:rPr>
          </w:pPr>
          <w:r>
            <w:rPr>
              <w:rFonts w:cs="Arial"/>
              <w:color w:val="808080" w:themeColor="background1" w:themeShade="80"/>
              <w:sz w:val="16"/>
              <w:szCs w:val="16"/>
            </w:rPr>
            <w:t>Dec</w:t>
          </w:r>
          <w:r w:rsidR="00032755">
            <w:rPr>
              <w:rFonts w:cs="Arial"/>
              <w:color w:val="808080" w:themeColor="background1" w:themeShade="80"/>
              <w:sz w:val="16"/>
              <w:szCs w:val="16"/>
            </w:rPr>
            <w:t>ember</w:t>
          </w:r>
          <w:r w:rsidR="00F67D00">
            <w:rPr>
              <w:rFonts w:cs="Arial"/>
              <w:color w:val="808080" w:themeColor="background1" w:themeShade="80"/>
              <w:sz w:val="16"/>
              <w:szCs w:val="16"/>
            </w:rPr>
            <w:t xml:space="preserve"> </w:t>
          </w:r>
          <w:r w:rsidR="00406C7D">
            <w:rPr>
              <w:rFonts w:cs="Arial"/>
              <w:color w:val="808080" w:themeColor="background1" w:themeShade="80"/>
              <w:sz w:val="16"/>
              <w:szCs w:val="16"/>
            </w:rPr>
            <w:t>2025</w:t>
          </w:r>
        </w:p>
      </w:tc>
    </w:tr>
  </w:tbl>
  <w:p w14:paraId="29ACD0F0" w14:textId="3D63EBAF" w:rsidR="00AC462A" w:rsidRDefault="00AC462A" w:rsidP="00CE6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B63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588E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964E1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9020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E0FF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24A6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2C4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84BA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EE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A07E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374D8"/>
    <w:multiLevelType w:val="hybridMultilevel"/>
    <w:tmpl w:val="6734B84C"/>
    <w:lvl w:ilvl="0" w:tplc="E62CAE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E9088D"/>
    <w:multiLevelType w:val="multilevel"/>
    <w:tmpl w:val="B4080730"/>
    <w:lvl w:ilvl="0">
      <w:start w:val="1"/>
      <w:numFmt w:val="bullet"/>
      <w:lvlText w:val=""/>
      <w:lvlJc w:val="left"/>
      <w:pPr>
        <w:tabs>
          <w:tab w:val="num" w:pos="850"/>
        </w:tabs>
        <w:ind w:left="850" w:hanging="850"/>
      </w:pPr>
      <w:rPr>
        <w:rFonts w:ascii="Symbol" w:hAnsi="Symbol" w:hint="default"/>
      </w:rPr>
    </w:lvl>
    <w:lvl w:ilvl="1">
      <w:start w:val="1"/>
      <w:numFmt w:val="bullet"/>
      <w:lvlText w:val=""/>
      <w:lvlJc w:val="left"/>
      <w:pPr>
        <w:tabs>
          <w:tab w:val="num" w:pos="1701"/>
        </w:tabs>
        <w:ind w:left="1701" w:hanging="851"/>
      </w:pPr>
      <w:rPr>
        <w:rFonts w:ascii="Symbol" w:hAnsi="Symbol" w:hint="default"/>
      </w:rPr>
    </w:lvl>
    <w:lvl w:ilvl="2">
      <w:start w:val="1"/>
      <w:numFmt w:val="bullet"/>
      <w:lvlText w:val=""/>
      <w:lvlJc w:val="left"/>
      <w:pPr>
        <w:tabs>
          <w:tab w:val="num" w:pos="2835"/>
        </w:tabs>
        <w:ind w:left="2835" w:hanging="1134"/>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34A6970"/>
    <w:multiLevelType w:val="hybridMultilevel"/>
    <w:tmpl w:val="643A8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EB7A75"/>
    <w:multiLevelType w:val="multilevel"/>
    <w:tmpl w:val="6D5CCE7C"/>
    <w:lvl w:ilvl="0">
      <w:start w:val="1"/>
      <w:numFmt w:val="decimal"/>
      <w:lvlRestart w:val="0"/>
      <w:isLgl/>
      <w:lvlText w:val="A%1"/>
      <w:lvlJc w:val="left"/>
      <w:pPr>
        <w:tabs>
          <w:tab w:val="num" w:pos="850"/>
        </w:tabs>
        <w:ind w:left="850"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A%1.%2"/>
      <w:lvlJc w:val="left"/>
      <w:pPr>
        <w:tabs>
          <w:tab w:val="num" w:pos="1701"/>
        </w:tabs>
        <w:ind w:left="1701" w:hanging="851"/>
      </w:pPr>
      <w:rPr>
        <w:rFonts w:hint="default"/>
      </w:rPr>
    </w:lvl>
    <w:lvl w:ilvl="2">
      <w:start w:val="1"/>
      <w:numFmt w:val="decimal"/>
      <w:isLgl/>
      <w:lvlText w:val="A%1.%2.%3"/>
      <w:lvlJc w:val="left"/>
      <w:pPr>
        <w:tabs>
          <w:tab w:val="num" w:pos="2835"/>
        </w:tabs>
        <w:ind w:left="2835" w:hanging="1134"/>
      </w:pPr>
      <w:rPr>
        <w:rFonts w:hint="default"/>
      </w:rPr>
    </w:lvl>
    <w:lvl w:ilvl="3">
      <w:start w:val="1"/>
      <w:numFmt w:val="lowerLetter"/>
      <w:lvlText w:val="A(%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14" w15:restartNumberingAfterBreak="0">
    <w:nsid w:val="15227D6F"/>
    <w:multiLevelType w:val="multilevel"/>
    <w:tmpl w:val="F2EE352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1624"/>
        </w:tabs>
        <w:ind w:left="11624" w:hanging="567"/>
      </w:pPr>
      <w:rPr>
        <w:rFonts w:hint="default"/>
      </w:rPr>
    </w:lvl>
    <w:lvl w:ilvl="6">
      <w:start w:val="1"/>
      <w:numFmt w:val="none"/>
      <w:lvlText w:val=""/>
      <w:lvlJc w:val="left"/>
      <w:pPr>
        <w:tabs>
          <w:tab w:val="num" w:pos="7448"/>
        </w:tabs>
        <w:ind w:left="7088" w:firstLine="0"/>
      </w:pPr>
      <w:rPr>
        <w:rFonts w:hint="default"/>
      </w:rPr>
    </w:lvl>
    <w:lvl w:ilvl="7">
      <w:start w:val="1"/>
      <w:numFmt w:val="none"/>
      <w:lvlText w:val=""/>
      <w:lvlJc w:val="left"/>
      <w:pPr>
        <w:tabs>
          <w:tab w:val="num" w:pos="7448"/>
        </w:tabs>
        <w:ind w:left="7088" w:firstLine="0"/>
      </w:pPr>
      <w:rPr>
        <w:rFonts w:hint="default"/>
      </w:rPr>
    </w:lvl>
    <w:lvl w:ilvl="8">
      <w:start w:val="1"/>
      <w:numFmt w:val="none"/>
      <w:lvlText w:val=""/>
      <w:lvlJc w:val="left"/>
      <w:pPr>
        <w:tabs>
          <w:tab w:val="num" w:pos="7448"/>
        </w:tabs>
        <w:ind w:left="7088" w:firstLine="0"/>
      </w:pPr>
      <w:rPr>
        <w:rFonts w:hint="default"/>
      </w:rPr>
    </w:lvl>
  </w:abstractNum>
  <w:abstractNum w:abstractNumId="15" w15:restartNumberingAfterBreak="0">
    <w:nsid w:val="1AFE4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CEA6377"/>
    <w:multiLevelType w:val="multilevel"/>
    <w:tmpl w:val="64A81FE4"/>
    <w:lvl w:ilvl="0">
      <w:start w:val="1"/>
      <w:numFmt w:val="upperLetter"/>
      <w:suff w:val="nothing"/>
      <w:lvlText w:val="Part %1"/>
      <w:lvlJc w:val="left"/>
      <w:pPr>
        <w:ind w:left="0" w:firstLine="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3)"/>
      <w:lvlJc w:val="left"/>
      <w:pPr>
        <w:tabs>
          <w:tab w:val="num" w:pos="680"/>
        </w:tabs>
        <w:ind w:left="680" w:hanging="680"/>
      </w:pPr>
      <w:rPr>
        <w:rFonts w:hint="default"/>
      </w:rPr>
    </w:lvl>
    <w:lvl w:ilvl="3">
      <w:start w:val="1"/>
      <w:numFmt w:val="lowerLetter"/>
      <w:lvlText w:val="(%4)"/>
      <w:lvlJc w:val="left"/>
      <w:pPr>
        <w:tabs>
          <w:tab w:val="num" w:pos="1361"/>
        </w:tabs>
        <w:ind w:left="1361" w:hanging="681"/>
      </w:pPr>
      <w:rPr>
        <w:rFonts w:hint="default"/>
      </w:rPr>
    </w:lvl>
    <w:lvl w:ilvl="4">
      <w:start w:val="1"/>
      <w:numFmt w:val="lowerRoman"/>
      <w:lvlText w:val="(%5)"/>
      <w:lvlJc w:val="left"/>
      <w:pPr>
        <w:tabs>
          <w:tab w:val="num" w:pos="2041"/>
        </w:tabs>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E92063A"/>
    <w:multiLevelType w:val="multilevel"/>
    <w:tmpl w:val="EA2AD46C"/>
    <w:styleLink w:val="1ai"/>
    <w:lvl w:ilvl="0">
      <w:start w:val="1"/>
      <w:numFmt w:val="decimal"/>
      <w:lvlText w:val="C%1"/>
      <w:lvlJc w:val="left"/>
      <w:pPr>
        <w:tabs>
          <w:tab w:val="num" w:pos="851"/>
        </w:tabs>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CF022E"/>
    <w:multiLevelType w:val="multilevel"/>
    <w:tmpl w:val="7A6A9F3E"/>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decimal"/>
      <w:lvlText w:val="%1.%2.%3"/>
      <w:lvlJc w:val="left"/>
      <w:pPr>
        <w:tabs>
          <w:tab w:val="num" w:pos="2835"/>
        </w:tabs>
        <w:ind w:left="2835" w:hanging="1133"/>
      </w:pPr>
      <w:rPr>
        <w:rFonts w:hint="default"/>
      </w:rPr>
    </w:lvl>
    <w:lvl w:ilvl="3">
      <w:start w:val="1"/>
      <w:numFmt w:val="lowerLetter"/>
      <w:lvlText w:val="(%4)"/>
      <w:lvlJc w:val="left"/>
      <w:pPr>
        <w:tabs>
          <w:tab w:val="num" w:pos="3404"/>
        </w:tabs>
        <w:ind w:left="3404" w:hanging="569"/>
      </w:pPr>
      <w:rPr>
        <w:rFonts w:hint="default"/>
      </w:rPr>
    </w:lvl>
    <w:lvl w:ilvl="4">
      <w:start w:val="1"/>
      <w:numFmt w:val="decimal"/>
      <w:lvlText w:val="(%5)"/>
      <w:lvlJc w:val="left"/>
      <w:pPr>
        <w:tabs>
          <w:tab w:val="num" w:pos="3969"/>
        </w:tabs>
        <w:ind w:left="3969" w:hanging="565"/>
      </w:pPr>
      <w:rPr>
        <w:rFonts w:hint="default"/>
      </w:rPr>
    </w:lvl>
    <w:lvl w:ilvl="5">
      <w:start w:val="1"/>
      <w:numFmt w:val="upperLetter"/>
      <w:lvlText w:val="(%6)"/>
      <w:lvlJc w:val="left"/>
      <w:pPr>
        <w:ind w:left="4536" w:hanging="567"/>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19" w15:restartNumberingAfterBreak="0">
    <w:nsid w:val="290F4C2D"/>
    <w:multiLevelType w:val="hybridMultilevel"/>
    <w:tmpl w:val="5016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E5274A"/>
    <w:multiLevelType w:val="multilevel"/>
    <w:tmpl w:val="316A164E"/>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701"/>
        </w:tabs>
        <w:ind w:left="1701"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21" w15:restartNumberingAfterBreak="0">
    <w:nsid w:val="2F7F5CDA"/>
    <w:multiLevelType w:val="hybridMultilevel"/>
    <w:tmpl w:val="7D7A4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453335"/>
    <w:multiLevelType w:val="hybridMultilevel"/>
    <w:tmpl w:val="984ADC5C"/>
    <w:lvl w:ilvl="0" w:tplc="9598806E">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9EC1470"/>
    <w:multiLevelType w:val="multilevel"/>
    <w:tmpl w:val="A92C8D0C"/>
    <w:lvl w:ilvl="0">
      <w:start w:val="1"/>
      <w:numFmt w:val="upperLetter"/>
      <w:suff w:val="nothing"/>
      <w:lvlText w:val="PART %1"/>
      <w:lvlJc w:val="left"/>
      <w:pPr>
        <w:ind w:left="4820" w:firstLine="0"/>
      </w:pPr>
      <w:rPr>
        <w:rFonts w:ascii="Arial Bold" w:hAnsi="Arial Bold" w:hint="default"/>
        <w:b/>
        <w:i w:val="0"/>
        <w:caps/>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0"/>
      </w:pPr>
      <w:rPr>
        <w:rFonts w:ascii="Arial" w:hAnsi="Arial"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1134"/>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1D54D0"/>
    <w:multiLevelType w:val="hybridMultilevel"/>
    <w:tmpl w:val="132CD0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C242CD"/>
    <w:multiLevelType w:val="multilevel"/>
    <w:tmpl w:val="D4F69EC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lowerRoman"/>
      <w:lvlText w:val="(%6)"/>
      <w:lvlJc w:val="left"/>
      <w:pPr>
        <w:ind w:left="4253" w:hanging="851"/>
      </w:pPr>
      <w:rPr>
        <w:rFonts w:hint="default"/>
      </w:rPr>
    </w:lvl>
    <w:lvl w:ilvl="6">
      <w:start w:val="1"/>
      <w:numFmt w:val="decimal"/>
      <w:lvlText w:val="%7."/>
      <w:lvlJc w:val="left"/>
      <w:pPr>
        <w:tabs>
          <w:tab w:val="num" w:pos="5387"/>
        </w:tabs>
        <w:ind w:left="5387" w:hanging="567"/>
      </w:pPr>
      <w:rPr>
        <w:rFonts w:hint="default"/>
      </w:rPr>
    </w:lvl>
    <w:lvl w:ilvl="7">
      <w:start w:val="1"/>
      <w:numFmt w:val="lowerLetter"/>
      <w:lvlText w:val="%8."/>
      <w:lvlJc w:val="left"/>
      <w:pPr>
        <w:tabs>
          <w:tab w:val="num" w:pos="5954"/>
        </w:tabs>
        <w:ind w:left="5954" w:hanging="567"/>
      </w:pPr>
      <w:rPr>
        <w:rFonts w:hint="default"/>
      </w:rPr>
    </w:lvl>
    <w:lvl w:ilvl="8">
      <w:start w:val="1"/>
      <w:numFmt w:val="lowerRoman"/>
      <w:lvlText w:val="%9."/>
      <w:lvlJc w:val="left"/>
      <w:pPr>
        <w:tabs>
          <w:tab w:val="num" w:pos="6521"/>
        </w:tabs>
        <w:ind w:left="6521" w:hanging="567"/>
      </w:pPr>
      <w:rPr>
        <w:rFonts w:hint="default"/>
      </w:rPr>
    </w:lvl>
  </w:abstractNum>
  <w:abstractNum w:abstractNumId="26" w15:restartNumberingAfterBreak="0">
    <w:nsid w:val="59387E12"/>
    <w:multiLevelType w:val="multilevel"/>
    <w:tmpl w:val="27C03A5E"/>
    <w:lvl w:ilvl="0">
      <w:start w:val="1"/>
      <w:numFmt w:val="decimal"/>
      <w:lvlText w:val="B%1"/>
      <w:lvlJc w:val="left"/>
      <w:pPr>
        <w:tabs>
          <w:tab w:val="num" w:pos="851"/>
        </w:tabs>
        <w:ind w:left="851" w:hanging="851"/>
      </w:pPr>
      <w:rPr>
        <w:rFonts w:ascii="Arial Bold" w:hAnsi="Arial Bold"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B%1.%2"/>
      <w:lvlJc w:val="left"/>
      <w:pPr>
        <w:tabs>
          <w:tab w:val="num" w:pos="1701"/>
        </w:tabs>
        <w:ind w:left="1701" w:hanging="850"/>
      </w:pPr>
      <w:rPr>
        <w:rFonts w:hint="default"/>
      </w:rPr>
    </w:lvl>
    <w:lvl w:ilvl="2">
      <w:start w:val="1"/>
      <w:numFmt w:val="decimal"/>
      <w:lvlText w:val="B%1.%2.%3"/>
      <w:lvlJc w:val="left"/>
      <w:pPr>
        <w:tabs>
          <w:tab w:val="num" w:pos="2835"/>
        </w:tabs>
        <w:ind w:left="2835" w:hanging="1134"/>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Level4"/>
      <w:lvlText w:val="A%1(%4)"/>
      <w:lvlJc w:val="left"/>
      <w:pPr>
        <w:tabs>
          <w:tab w:val="num" w:pos="3402"/>
        </w:tabs>
        <w:ind w:left="3402"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E81328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E97B28"/>
    <w:multiLevelType w:val="hybridMultilevel"/>
    <w:tmpl w:val="30EE8526"/>
    <w:lvl w:ilvl="0" w:tplc="D08E69EE">
      <w:start w:val="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9" w15:restartNumberingAfterBreak="0">
    <w:nsid w:val="6C1D54E1"/>
    <w:multiLevelType w:val="hybridMultilevel"/>
    <w:tmpl w:val="FA1CC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8D5398"/>
    <w:multiLevelType w:val="multilevel"/>
    <w:tmpl w:val="6374EE34"/>
    <w:lvl w:ilvl="0">
      <w:start w:val="1"/>
      <w:numFmt w:val="upperLetter"/>
      <w:suff w:val="nothing"/>
      <w:lvlText w:val="Part %1"/>
      <w:lvlJc w:val="left"/>
      <w:pPr>
        <w:ind w:left="0" w:firstLine="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3)"/>
      <w:lvlJc w:val="left"/>
      <w:pPr>
        <w:tabs>
          <w:tab w:val="num" w:pos="680"/>
        </w:tabs>
        <w:ind w:left="680" w:hanging="680"/>
      </w:pPr>
      <w:rPr>
        <w:rFonts w:hint="default"/>
      </w:rPr>
    </w:lvl>
    <w:lvl w:ilvl="3">
      <w:start w:val="1"/>
      <w:numFmt w:val="lowerLetter"/>
      <w:lvlText w:val="(%4)"/>
      <w:lvlJc w:val="left"/>
      <w:pPr>
        <w:tabs>
          <w:tab w:val="num" w:pos="1361"/>
        </w:tabs>
        <w:ind w:left="1361" w:hanging="681"/>
      </w:pPr>
      <w:rPr>
        <w:rFonts w:hint="default"/>
      </w:rPr>
    </w:lvl>
    <w:lvl w:ilvl="4">
      <w:start w:val="1"/>
      <w:numFmt w:val="lowerRoman"/>
      <w:lvlText w:val="(%5)"/>
      <w:lvlJc w:val="left"/>
      <w:pPr>
        <w:tabs>
          <w:tab w:val="num" w:pos="2041"/>
        </w:tabs>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1" w15:restartNumberingAfterBreak="0">
    <w:nsid w:val="702E636C"/>
    <w:multiLevelType w:val="multilevel"/>
    <w:tmpl w:val="96FCC29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1701"/>
        </w:tabs>
        <w:ind w:left="1701" w:hanging="850"/>
      </w:pPr>
      <w:rPr>
        <w:rFonts w:hint="default"/>
      </w:rPr>
    </w:lvl>
    <w:lvl w:ilvl="2">
      <w:start w:val="1"/>
      <w:numFmt w:val="decimal"/>
      <w:isLg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6"/>
        </w:tabs>
        <w:ind w:left="4536" w:hanging="567"/>
      </w:pPr>
      <w:rPr>
        <w:rFonts w:hint="default"/>
      </w:rPr>
    </w:lvl>
    <w:lvl w:ilvl="6">
      <w:start w:val="1"/>
      <w:numFmt w:val="none"/>
      <w:pStyle w:val="Heading7"/>
      <w:lvlText w:val=""/>
      <w:lvlJc w:val="left"/>
      <w:pPr>
        <w:tabs>
          <w:tab w:val="num" w:pos="360"/>
        </w:tabs>
        <w:ind w:left="0" w:firstLine="0"/>
      </w:pPr>
      <w:rPr>
        <w:rFonts w:hint="default"/>
      </w:rPr>
    </w:lvl>
    <w:lvl w:ilvl="7">
      <w:start w:val="1"/>
      <w:numFmt w:val="none"/>
      <w:pStyle w:val="Heading8"/>
      <w:lvlText w:val=""/>
      <w:lvlJc w:val="left"/>
      <w:pPr>
        <w:tabs>
          <w:tab w:val="num" w:pos="360"/>
        </w:tabs>
        <w:ind w:left="0" w:firstLine="0"/>
      </w:pPr>
      <w:rPr>
        <w:rFonts w:hint="default"/>
      </w:rPr>
    </w:lvl>
    <w:lvl w:ilvl="8">
      <w:start w:val="1"/>
      <w:numFmt w:val="none"/>
      <w:pStyle w:val="Heading9"/>
      <w:lvlText w:val=""/>
      <w:lvlJc w:val="left"/>
      <w:pPr>
        <w:tabs>
          <w:tab w:val="num" w:pos="360"/>
        </w:tabs>
        <w:ind w:left="0" w:firstLine="0"/>
      </w:pPr>
      <w:rPr>
        <w:rFonts w:hint="default"/>
      </w:rPr>
    </w:lvl>
  </w:abstractNum>
  <w:abstractNum w:abstractNumId="32" w15:restartNumberingAfterBreak="0">
    <w:nsid w:val="79157688"/>
    <w:multiLevelType w:val="multilevel"/>
    <w:tmpl w:val="FD5E9F50"/>
    <w:styleLink w:val="Numbering"/>
    <w:lvl w:ilvl="0">
      <w:start w:val="1"/>
      <w:numFmt w:val="upperLetter"/>
      <w:pStyle w:val="Heading1"/>
      <w:suff w:val="nothing"/>
      <w:lvlText w:val="Part %1"/>
      <w:lvlJc w:val="left"/>
      <w:pPr>
        <w:ind w:left="8648" w:firstLine="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3)"/>
      <w:lvlJc w:val="left"/>
      <w:pPr>
        <w:tabs>
          <w:tab w:val="num" w:pos="7201"/>
        </w:tabs>
        <w:ind w:left="7201" w:hanging="680"/>
      </w:pPr>
      <w:rPr>
        <w:rFonts w:hint="default"/>
      </w:rPr>
    </w:lvl>
    <w:lvl w:ilvl="3">
      <w:start w:val="1"/>
      <w:numFmt w:val="lowerLetter"/>
      <w:pStyle w:val="Heading4"/>
      <w:lvlText w:val="(%4)"/>
      <w:lvlJc w:val="left"/>
      <w:pPr>
        <w:tabs>
          <w:tab w:val="num" w:pos="1361"/>
        </w:tabs>
        <w:ind w:left="1361" w:hanging="681"/>
      </w:pPr>
      <w:rPr>
        <w:rFonts w:hint="default"/>
      </w:rPr>
    </w:lvl>
    <w:lvl w:ilvl="4">
      <w:start w:val="1"/>
      <w:numFmt w:val="lowerRoman"/>
      <w:pStyle w:val="Heading5"/>
      <w:lvlText w:val="(%5)"/>
      <w:lvlJc w:val="left"/>
      <w:pPr>
        <w:tabs>
          <w:tab w:val="num" w:pos="2041"/>
        </w:tabs>
        <w:ind w:left="2041" w:hanging="680"/>
      </w:pPr>
      <w:rPr>
        <w:rFonts w:hint="default"/>
      </w:rPr>
    </w:lvl>
    <w:lvl w:ilvl="5">
      <w:start w:val="1"/>
      <w:numFmt w:val="upperLetter"/>
      <w:pStyle w:val="Heading6"/>
      <w:lvlText w:val="(%6)"/>
      <w:lvlJc w:val="left"/>
      <w:pPr>
        <w:tabs>
          <w:tab w:val="num" w:pos="2722"/>
        </w:tabs>
        <w:ind w:left="2722" w:hanging="68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3" w15:restartNumberingAfterBreak="0">
    <w:nsid w:val="7979756D"/>
    <w:multiLevelType w:val="hybridMultilevel"/>
    <w:tmpl w:val="B6AEDD5A"/>
    <w:lvl w:ilvl="0" w:tplc="02048BAC">
      <w:numFmt w:val="bullet"/>
      <w:lvlText w:val=""/>
      <w:lvlJc w:val="left"/>
      <w:pPr>
        <w:ind w:left="720" w:hanging="360"/>
      </w:pPr>
      <w:rPr>
        <w:rFonts w:ascii="Symbol" w:eastAsiaTheme="minorHAnsi" w:hAnsi="Symbol"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C61548"/>
    <w:multiLevelType w:val="hybridMultilevel"/>
    <w:tmpl w:val="429E26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5102910">
    <w:abstractNumId w:val="14"/>
  </w:num>
  <w:num w:numId="2" w16cid:durableId="2046372625">
    <w:abstractNumId w:val="20"/>
  </w:num>
  <w:num w:numId="3" w16cid:durableId="1707633933">
    <w:abstractNumId w:val="18"/>
  </w:num>
  <w:num w:numId="4" w16cid:durableId="2079204777">
    <w:abstractNumId w:val="25"/>
  </w:num>
  <w:num w:numId="5" w16cid:durableId="140730999">
    <w:abstractNumId w:val="11"/>
  </w:num>
  <w:num w:numId="6" w16cid:durableId="330958217">
    <w:abstractNumId w:val="23"/>
  </w:num>
  <w:num w:numId="7" w16cid:durableId="824123048">
    <w:abstractNumId w:val="26"/>
  </w:num>
  <w:num w:numId="8" w16cid:durableId="237910988">
    <w:abstractNumId w:val="24"/>
  </w:num>
  <w:num w:numId="9" w16cid:durableId="2069450066">
    <w:abstractNumId w:val="13"/>
  </w:num>
  <w:num w:numId="10" w16cid:durableId="1910117421">
    <w:abstractNumId w:val="27"/>
  </w:num>
  <w:num w:numId="11" w16cid:durableId="1949317402">
    <w:abstractNumId w:val="17"/>
  </w:num>
  <w:num w:numId="12" w16cid:durableId="1533036023">
    <w:abstractNumId w:val="15"/>
  </w:num>
  <w:num w:numId="13" w16cid:durableId="1357728156">
    <w:abstractNumId w:val="31"/>
  </w:num>
  <w:num w:numId="14" w16cid:durableId="1684085927">
    <w:abstractNumId w:val="9"/>
  </w:num>
  <w:num w:numId="15" w16cid:durableId="902523012">
    <w:abstractNumId w:val="7"/>
  </w:num>
  <w:num w:numId="16" w16cid:durableId="2108235480">
    <w:abstractNumId w:val="6"/>
  </w:num>
  <w:num w:numId="17" w16cid:durableId="1175069306">
    <w:abstractNumId w:val="5"/>
  </w:num>
  <w:num w:numId="18" w16cid:durableId="1558128801">
    <w:abstractNumId w:val="4"/>
  </w:num>
  <w:num w:numId="19" w16cid:durableId="371418701">
    <w:abstractNumId w:val="8"/>
  </w:num>
  <w:num w:numId="20" w16cid:durableId="1515614649">
    <w:abstractNumId w:val="3"/>
  </w:num>
  <w:num w:numId="21" w16cid:durableId="599145099">
    <w:abstractNumId w:val="2"/>
  </w:num>
  <w:num w:numId="22" w16cid:durableId="737747486">
    <w:abstractNumId w:val="1"/>
  </w:num>
  <w:num w:numId="23" w16cid:durableId="724111518">
    <w:abstractNumId w:val="0"/>
  </w:num>
  <w:num w:numId="24" w16cid:durableId="582495165">
    <w:abstractNumId w:val="32"/>
  </w:num>
  <w:num w:numId="25" w16cid:durableId="689333674">
    <w:abstractNumId w:val="32"/>
  </w:num>
  <w:num w:numId="26" w16cid:durableId="1739089325">
    <w:abstractNumId w:val="32"/>
  </w:num>
  <w:num w:numId="27" w16cid:durableId="1184902106">
    <w:abstractNumId w:val="32"/>
  </w:num>
  <w:num w:numId="28" w16cid:durableId="1432580505">
    <w:abstractNumId w:val="32"/>
  </w:num>
  <w:num w:numId="29" w16cid:durableId="334961691">
    <w:abstractNumId w:val="34"/>
  </w:num>
  <w:num w:numId="30" w16cid:durableId="1858038632">
    <w:abstractNumId w:val="22"/>
  </w:num>
  <w:num w:numId="31" w16cid:durableId="409499970">
    <w:abstractNumId w:val="30"/>
  </w:num>
  <w:num w:numId="32" w16cid:durableId="1560436033">
    <w:abstractNumId w:val="16"/>
    <w:lvlOverride w:ilvl="0">
      <w:lvl w:ilvl="0">
        <w:start w:val="1"/>
        <w:numFmt w:val="upperLetter"/>
        <w:suff w:val="nothing"/>
        <w:lvlText w:val="Part %1"/>
        <w:lvlJc w:val="left"/>
        <w:pPr>
          <w:ind w:left="0" w:firstLine="0"/>
        </w:pPr>
        <w:rPr>
          <w:rFonts w:hint="default"/>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decimal"/>
        <w:lvlText w:val="(%3)"/>
        <w:lvlJc w:val="left"/>
        <w:pPr>
          <w:tabs>
            <w:tab w:val="num" w:pos="680"/>
          </w:tabs>
          <w:ind w:left="680" w:hanging="680"/>
        </w:pPr>
        <w:rPr>
          <w:rFonts w:hint="default"/>
        </w:rPr>
      </w:lvl>
    </w:lvlOverride>
    <w:lvlOverride w:ilvl="3">
      <w:lvl w:ilvl="3">
        <w:start w:val="1"/>
        <w:numFmt w:val="lowerLetter"/>
        <w:lvlText w:val="(%4)"/>
        <w:lvlJc w:val="left"/>
        <w:pPr>
          <w:tabs>
            <w:tab w:val="num" w:pos="1361"/>
          </w:tabs>
          <w:ind w:left="1361" w:hanging="681"/>
        </w:pPr>
        <w:rPr>
          <w:rFonts w:hint="default"/>
        </w:rPr>
      </w:lvl>
    </w:lvlOverride>
    <w:lvlOverride w:ilvl="4">
      <w:lvl w:ilvl="4">
        <w:start w:val="1"/>
        <w:numFmt w:val="lowerRoman"/>
        <w:lvlText w:val="(%5)"/>
        <w:lvlJc w:val="left"/>
        <w:pPr>
          <w:tabs>
            <w:tab w:val="num" w:pos="2041"/>
          </w:tabs>
          <w:ind w:left="2041" w:hanging="680"/>
        </w:pPr>
        <w:rPr>
          <w:rFonts w:hint="default"/>
        </w:rPr>
      </w:lvl>
    </w:lvlOverride>
    <w:lvlOverride w:ilvl="5">
      <w:lvl w:ilvl="5">
        <w:start w:val="1"/>
        <w:numFmt w:val="upperLetter"/>
        <w:lvlText w:val="(%6)"/>
        <w:lvlJc w:val="left"/>
        <w:pPr>
          <w:tabs>
            <w:tab w:val="num" w:pos="2722"/>
          </w:tabs>
          <w:ind w:left="2722" w:hanging="681"/>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3" w16cid:durableId="157309083">
    <w:abstractNumId w:val="16"/>
  </w:num>
  <w:num w:numId="34" w16cid:durableId="1140611372">
    <w:abstractNumId w:val="28"/>
  </w:num>
  <w:num w:numId="35" w16cid:durableId="1275166510">
    <w:abstractNumId w:val="32"/>
    <w:lvlOverride w:ilvl="0">
      <w:startOverride w:val="1"/>
      <w:lvl w:ilvl="0">
        <w:start w:val="1"/>
        <w:numFmt w:val="decimal"/>
        <w:pStyle w:val="Heading1"/>
        <w:lvlText w:val=""/>
        <w:lvlJc w:val="left"/>
      </w:lvl>
    </w:lvlOverride>
    <w:lvlOverride w:ilvl="1">
      <w:startOverride w:val="1"/>
      <w:lvl w:ilvl="1">
        <w:start w:val="1"/>
        <w:numFmt w:val="decimal"/>
        <w:pStyle w:val="Heading2"/>
        <w:lvlText w:val="%1%2"/>
        <w:lvlJc w:val="left"/>
        <w:pPr>
          <w:tabs>
            <w:tab w:val="num" w:pos="822"/>
          </w:tabs>
          <w:ind w:left="822" w:hanging="680"/>
        </w:pPr>
        <w:rPr>
          <w:b w:val="0"/>
        </w:rPr>
      </w:lvl>
    </w:lvlOverride>
    <w:lvlOverride w:ilvl="2">
      <w:startOverride w:val="1"/>
      <w:lvl w:ilvl="2">
        <w:start w:val="1"/>
        <w:numFmt w:val="decimal"/>
        <w:pStyle w:val="Heading3"/>
        <w:lvlText w:val="(%3)"/>
        <w:lvlJc w:val="left"/>
        <w:pPr>
          <w:tabs>
            <w:tab w:val="num" w:pos="7201"/>
          </w:tabs>
          <w:ind w:left="7201" w:hanging="680"/>
        </w:pPr>
        <w:rPr>
          <w:rFonts w:ascii="Arial" w:hAnsi="Arial" w:cs="Arial" w:hint="default"/>
        </w:rPr>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16cid:durableId="705564548">
    <w:abstractNumId w:val="33"/>
  </w:num>
  <w:num w:numId="37" w16cid:durableId="1543595237">
    <w:abstractNumId w:val="28"/>
  </w:num>
  <w:num w:numId="38" w16cid:durableId="954482551">
    <w:abstractNumId w:val="10"/>
  </w:num>
  <w:num w:numId="39" w16cid:durableId="19471805">
    <w:abstractNumId w:val="12"/>
  </w:num>
  <w:num w:numId="40" w16cid:durableId="1256868494">
    <w:abstractNumId w:val="29"/>
  </w:num>
  <w:num w:numId="41" w16cid:durableId="1256017335">
    <w:abstractNumId w:val="21"/>
  </w:num>
  <w:num w:numId="42" w16cid:durableId="89909600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AU" w:vendorID="8"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styleLockTheme/>
  <w:styleLockQFSet/>
  <w:defaultTabStop w:val="720"/>
  <w:drawingGridHorizontalSpacing w:val="110"/>
  <w:drawingGridVerticalSpacing w:val="299"/>
  <w:displayHorizontalDrawingGridEvery w:val="0"/>
  <w:displayVerticalDrawingGridEvery w:val="0"/>
  <w:noPunctuationKerning/>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453"/>
    <w:rsid w:val="00000284"/>
    <w:rsid w:val="00000AF2"/>
    <w:rsid w:val="00001076"/>
    <w:rsid w:val="00001729"/>
    <w:rsid w:val="00002D1E"/>
    <w:rsid w:val="00003817"/>
    <w:rsid w:val="0000444B"/>
    <w:rsid w:val="00004505"/>
    <w:rsid w:val="00007346"/>
    <w:rsid w:val="000101B5"/>
    <w:rsid w:val="00012CB0"/>
    <w:rsid w:val="00012D68"/>
    <w:rsid w:val="00013842"/>
    <w:rsid w:val="00013BD1"/>
    <w:rsid w:val="00013D73"/>
    <w:rsid w:val="00014DD9"/>
    <w:rsid w:val="00015139"/>
    <w:rsid w:val="0001596F"/>
    <w:rsid w:val="00015A99"/>
    <w:rsid w:val="00015BA6"/>
    <w:rsid w:val="00016712"/>
    <w:rsid w:val="000171E3"/>
    <w:rsid w:val="00017970"/>
    <w:rsid w:val="00017FA8"/>
    <w:rsid w:val="0002005F"/>
    <w:rsid w:val="00020124"/>
    <w:rsid w:val="0002054D"/>
    <w:rsid w:val="00020DBE"/>
    <w:rsid w:val="0002195C"/>
    <w:rsid w:val="00022A17"/>
    <w:rsid w:val="00022F40"/>
    <w:rsid w:val="00023598"/>
    <w:rsid w:val="0002364C"/>
    <w:rsid w:val="0002478D"/>
    <w:rsid w:val="00024F24"/>
    <w:rsid w:val="00025548"/>
    <w:rsid w:val="0002569C"/>
    <w:rsid w:val="00025BA8"/>
    <w:rsid w:val="000265AC"/>
    <w:rsid w:val="00027096"/>
    <w:rsid w:val="00027FDA"/>
    <w:rsid w:val="00030017"/>
    <w:rsid w:val="00031727"/>
    <w:rsid w:val="00031897"/>
    <w:rsid w:val="00032755"/>
    <w:rsid w:val="00033B89"/>
    <w:rsid w:val="00034772"/>
    <w:rsid w:val="00035856"/>
    <w:rsid w:val="00035ABD"/>
    <w:rsid w:val="000362A9"/>
    <w:rsid w:val="000363DE"/>
    <w:rsid w:val="0003671D"/>
    <w:rsid w:val="000368B9"/>
    <w:rsid w:val="00041BCE"/>
    <w:rsid w:val="0004268C"/>
    <w:rsid w:val="00042C46"/>
    <w:rsid w:val="00042D7A"/>
    <w:rsid w:val="0004401A"/>
    <w:rsid w:val="000450E8"/>
    <w:rsid w:val="000456A5"/>
    <w:rsid w:val="00045AD7"/>
    <w:rsid w:val="000463BA"/>
    <w:rsid w:val="000467B7"/>
    <w:rsid w:val="00047353"/>
    <w:rsid w:val="00047B8F"/>
    <w:rsid w:val="00051B60"/>
    <w:rsid w:val="0005332B"/>
    <w:rsid w:val="0005353C"/>
    <w:rsid w:val="000555D8"/>
    <w:rsid w:val="00055AD0"/>
    <w:rsid w:val="00056AA0"/>
    <w:rsid w:val="00060C9E"/>
    <w:rsid w:val="00060DD9"/>
    <w:rsid w:val="00060EB5"/>
    <w:rsid w:val="00063172"/>
    <w:rsid w:val="00063FD9"/>
    <w:rsid w:val="000641BF"/>
    <w:rsid w:val="00064383"/>
    <w:rsid w:val="00064EEA"/>
    <w:rsid w:val="0006510E"/>
    <w:rsid w:val="0006514B"/>
    <w:rsid w:val="00065632"/>
    <w:rsid w:val="0006645F"/>
    <w:rsid w:val="000666BB"/>
    <w:rsid w:val="00066C81"/>
    <w:rsid w:val="00067AF8"/>
    <w:rsid w:val="00070082"/>
    <w:rsid w:val="00070C0E"/>
    <w:rsid w:val="00070CA4"/>
    <w:rsid w:val="00070D48"/>
    <w:rsid w:val="00071876"/>
    <w:rsid w:val="00071DDE"/>
    <w:rsid w:val="0007329E"/>
    <w:rsid w:val="000735F0"/>
    <w:rsid w:val="0007488E"/>
    <w:rsid w:val="00075E37"/>
    <w:rsid w:val="00075E46"/>
    <w:rsid w:val="000761FA"/>
    <w:rsid w:val="00076ABC"/>
    <w:rsid w:val="0008173C"/>
    <w:rsid w:val="0008347F"/>
    <w:rsid w:val="00083DAF"/>
    <w:rsid w:val="00085661"/>
    <w:rsid w:val="00085B4D"/>
    <w:rsid w:val="00086282"/>
    <w:rsid w:val="00087F76"/>
    <w:rsid w:val="00091165"/>
    <w:rsid w:val="0009147A"/>
    <w:rsid w:val="0009211C"/>
    <w:rsid w:val="00092D57"/>
    <w:rsid w:val="0009410A"/>
    <w:rsid w:val="000944AA"/>
    <w:rsid w:val="00094DD9"/>
    <w:rsid w:val="00095083"/>
    <w:rsid w:val="00095528"/>
    <w:rsid w:val="000957E3"/>
    <w:rsid w:val="00095D30"/>
    <w:rsid w:val="00095E20"/>
    <w:rsid w:val="000A0FE1"/>
    <w:rsid w:val="000A11CA"/>
    <w:rsid w:val="000A13A5"/>
    <w:rsid w:val="000A1557"/>
    <w:rsid w:val="000A1599"/>
    <w:rsid w:val="000A252F"/>
    <w:rsid w:val="000A3379"/>
    <w:rsid w:val="000A3D3C"/>
    <w:rsid w:val="000A4F0C"/>
    <w:rsid w:val="000A5253"/>
    <w:rsid w:val="000A6A1A"/>
    <w:rsid w:val="000A7803"/>
    <w:rsid w:val="000B00E3"/>
    <w:rsid w:val="000B09E2"/>
    <w:rsid w:val="000B2D41"/>
    <w:rsid w:val="000B3C5D"/>
    <w:rsid w:val="000B4689"/>
    <w:rsid w:val="000B502F"/>
    <w:rsid w:val="000B5881"/>
    <w:rsid w:val="000B67AC"/>
    <w:rsid w:val="000B69FF"/>
    <w:rsid w:val="000B7AC6"/>
    <w:rsid w:val="000B7FC2"/>
    <w:rsid w:val="000C1692"/>
    <w:rsid w:val="000C22FC"/>
    <w:rsid w:val="000C2659"/>
    <w:rsid w:val="000C309D"/>
    <w:rsid w:val="000C3CEA"/>
    <w:rsid w:val="000C3D2A"/>
    <w:rsid w:val="000C5844"/>
    <w:rsid w:val="000C628D"/>
    <w:rsid w:val="000C6D24"/>
    <w:rsid w:val="000D0A1A"/>
    <w:rsid w:val="000D1EEA"/>
    <w:rsid w:val="000D2F70"/>
    <w:rsid w:val="000D427E"/>
    <w:rsid w:val="000D441C"/>
    <w:rsid w:val="000D46CC"/>
    <w:rsid w:val="000D5268"/>
    <w:rsid w:val="000D7015"/>
    <w:rsid w:val="000E032E"/>
    <w:rsid w:val="000E0637"/>
    <w:rsid w:val="000E0689"/>
    <w:rsid w:val="000E071D"/>
    <w:rsid w:val="000E2710"/>
    <w:rsid w:val="000E2C17"/>
    <w:rsid w:val="000E328C"/>
    <w:rsid w:val="000E369F"/>
    <w:rsid w:val="000E3B15"/>
    <w:rsid w:val="000E4495"/>
    <w:rsid w:val="000E4976"/>
    <w:rsid w:val="000E4FCB"/>
    <w:rsid w:val="000E5FDE"/>
    <w:rsid w:val="000E6568"/>
    <w:rsid w:val="000F00D1"/>
    <w:rsid w:val="000F0469"/>
    <w:rsid w:val="000F0812"/>
    <w:rsid w:val="000F1790"/>
    <w:rsid w:val="000F233B"/>
    <w:rsid w:val="000F23F4"/>
    <w:rsid w:val="000F2853"/>
    <w:rsid w:val="000F3046"/>
    <w:rsid w:val="000F3EFA"/>
    <w:rsid w:val="000F3FB7"/>
    <w:rsid w:val="000F4103"/>
    <w:rsid w:val="000F4455"/>
    <w:rsid w:val="000F4A38"/>
    <w:rsid w:val="000F7945"/>
    <w:rsid w:val="001002F2"/>
    <w:rsid w:val="00101C50"/>
    <w:rsid w:val="00103BF8"/>
    <w:rsid w:val="0010421D"/>
    <w:rsid w:val="00106F1D"/>
    <w:rsid w:val="00107165"/>
    <w:rsid w:val="00107844"/>
    <w:rsid w:val="00107C35"/>
    <w:rsid w:val="00111CAF"/>
    <w:rsid w:val="00112F39"/>
    <w:rsid w:val="001134FE"/>
    <w:rsid w:val="001147AD"/>
    <w:rsid w:val="00115873"/>
    <w:rsid w:val="00115D28"/>
    <w:rsid w:val="00117F10"/>
    <w:rsid w:val="00117FDC"/>
    <w:rsid w:val="001202C4"/>
    <w:rsid w:val="0012033A"/>
    <w:rsid w:val="001210F3"/>
    <w:rsid w:val="00122493"/>
    <w:rsid w:val="001224AF"/>
    <w:rsid w:val="0012269F"/>
    <w:rsid w:val="00122A8C"/>
    <w:rsid w:val="00122B25"/>
    <w:rsid w:val="00122EC2"/>
    <w:rsid w:val="00123C36"/>
    <w:rsid w:val="0012470C"/>
    <w:rsid w:val="00125876"/>
    <w:rsid w:val="00125CE1"/>
    <w:rsid w:val="001279EE"/>
    <w:rsid w:val="00130151"/>
    <w:rsid w:val="001303A7"/>
    <w:rsid w:val="0013067E"/>
    <w:rsid w:val="00131349"/>
    <w:rsid w:val="001324D2"/>
    <w:rsid w:val="0013327C"/>
    <w:rsid w:val="001333C0"/>
    <w:rsid w:val="00134255"/>
    <w:rsid w:val="0013570D"/>
    <w:rsid w:val="0013670A"/>
    <w:rsid w:val="00137479"/>
    <w:rsid w:val="00140264"/>
    <w:rsid w:val="0014065E"/>
    <w:rsid w:val="00140997"/>
    <w:rsid w:val="001409B0"/>
    <w:rsid w:val="00141600"/>
    <w:rsid w:val="00142363"/>
    <w:rsid w:val="0014269E"/>
    <w:rsid w:val="001438CB"/>
    <w:rsid w:val="00143E31"/>
    <w:rsid w:val="001441F7"/>
    <w:rsid w:val="00145818"/>
    <w:rsid w:val="00145D53"/>
    <w:rsid w:val="0014601A"/>
    <w:rsid w:val="001461BB"/>
    <w:rsid w:val="001466A0"/>
    <w:rsid w:val="00146D58"/>
    <w:rsid w:val="001479A4"/>
    <w:rsid w:val="00147D51"/>
    <w:rsid w:val="0015073E"/>
    <w:rsid w:val="00150974"/>
    <w:rsid w:val="00151095"/>
    <w:rsid w:val="0015142C"/>
    <w:rsid w:val="001514F1"/>
    <w:rsid w:val="001519B3"/>
    <w:rsid w:val="00151ECD"/>
    <w:rsid w:val="0015233E"/>
    <w:rsid w:val="00152AC8"/>
    <w:rsid w:val="001540CC"/>
    <w:rsid w:val="001551F4"/>
    <w:rsid w:val="00156A42"/>
    <w:rsid w:val="00156D7A"/>
    <w:rsid w:val="00161FA3"/>
    <w:rsid w:val="00163A2E"/>
    <w:rsid w:val="00163FA3"/>
    <w:rsid w:val="001647F3"/>
    <w:rsid w:val="00165419"/>
    <w:rsid w:val="0016565B"/>
    <w:rsid w:val="001658AA"/>
    <w:rsid w:val="00165E8F"/>
    <w:rsid w:val="00165E9B"/>
    <w:rsid w:val="00167D48"/>
    <w:rsid w:val="00167EFA"/>
    <w:rsid w:val="001702C1"/>
    <w:rsid w:val="0017096B"/>
    <w:rsid w:val="001717A3"/>
    <w:rsid w:val="00171D69"/>
    <w:rsid w:val="00171E13"/>
    <w:rsid w:val="001724A5"/>
    <w:rsid w:val="00177D3D"/>
    <w:rsid w:val="00180BA3"/>
    <w:rsid w:val="001813F3"/>
    <w:rsid w:val="001817EB"/>
    <w:rsid w:val="00181873"/>
    <w:rsid w:val="0018196B"/>
    <w:rsid w:val="00182F19"/>
    <w:rsid w:val="001839F2"/>
    <w:rsid w:val="00183A16"/>
    <w:rsid w:val="00184AF8"/>
    <w:rsid w:val="00185B49"/>
    <w:rsid w:val="00190780"/>
    <w:rsid w:val="001907BC"/>
    <w:rsid w:val="00191B55"/>
    <w:rsid w:val="00192E6C"/>
    <w:rsid w:val="00192FF6"/>
    <w:rsid w:val="001930D3"/>
    <w:rsid w:val="00193681"/>
    <w:rsid w:val="00193D05"/>
    <w:rsid w:val="001960B8"/>
    <w:rsid w:val="00196AF5"/>
    <w:rsid w:val="00196D1C"/>
    <w:rsid w:val="00196DBE"/>
    <w:rsid w:val="00196DE7"/>
    <w:rsid w:val="001A006C"/>
    <w:rsid w:val="001A0141"/>
    <w:rsid w:val="001A07EB"/>
    <w:rsid w:val="001A153B"/>
    <w:rsid w:val="001A186F"/>
    <w:rsid w:val="001A1AAB"/>
    <w:rsid w:val="001A1ACB"/>
    <w:rsid w:val="001A22E9"/>
    <w:rsid w:val="001A2EE3"/>
    <w:rsid w:val="001A2FDC"/>
    <w:rsid w:val="001A327C"/>
    <w:rsid w:val="001A33BB"/>
    <w:rsid w:val="001A520D"/>
    <w:rsid w:val="001A6051"/>
    <w:rsid w:val="001A64EC"/>
    <w:rsid w:val="001A6A18"/>
    <w:rsid w:val="001A73DB"/>
    <w:rsid w:val="001B0CDE"/>
    <w:rsid w:val="001B226D"/>
    <w:rsid w:val="001B22DC"/>
    <w:rsid w:val="001B286F"/>
    <w:rsid w:val="001B2C4C"/>
    <w:rsid w:val="001B4BD9"/>
    <w:rsid w:val="001B4D1B"/>
    <w:rsid w:val="001B4E6E"/>
    <w:rsid w:val="001B6896"/>
    <w:rsid w:val="001B6D01"/>
    <w:rsid w:val="001C0FDA"/>
    <w:rsid w:val="001C100A"/>
    <w:rsid w:val="001C1EBB"/>
    <w:rsid w:val="001C2901"/>
    <w:rsid w:val="001C2CFA"/>
    <w:rsid w:val="001C720F"/>
    <w:rsid w:val="001D0DAD"/>
    <w:rsid w:val="001D0ECE"/>
    <w:rsid w:val="001D0ED4"/>
    <w:rsid w:val="001D1E98"/>
    <w:rsid w:val="001D4BC4"/>
    <w:rsid w:val="001D5100"/>
    <w:rsid w:val="001D6588"/>
    <w:rsid w:val="001D6F53"/>
    <w:rsid w:val="001E0676"/>
    <w:rsid w:val="001E0DA7"/>
    <w:rsid w:val="001E1463"/>
    <w:rsid w:val="001E1989"/>
    <w:rsid w:val="001E21F0"/>
    <w:rsid w:val="001E2B83"/>
    <w:rsid w:val="001E2D91"/>
    <w:rsid w:val="001E2F55"/>
    <w:rsid w:val="001E3398"/>
    <w:rsid w:val="001E4F55"/>
    <w:rsid w:val="001E5FB6"/>
    <w:rsid w:val="001E7246"/>
    <w:rsid w:val="001F030D"/>
    <w:rsid w:val="001F03B9"/>
    <w:rsid w:val="001F2EB0"/>
    <w:rsid w:val="001F3161"/>
    <w:rsid w:val="001F3BED"/>
    <w:rsid w:val="001F4FCA"/>
    <w:rsid w:val="001F513F"/>
    <w:rsid w:val="001F69FB"/>
    <w:rsid w:val="00200929"/>
    <w:rsid w:val="00201B78"/>
    <w:rsid w:val="002029A5"/>
    <w:rsid w:val="00202DDF"/>
    <w:rsid w:val="002056B6"/>
    <w:rsid w:val="002057C3"/>
    <w:rsid w:val="00206785"/>
    <w:rsid w:val="0020741A"/>
    <w:rsid w:val="0020794F"/>
    <w:rsid w:val="00207F0D"/>
    <w:rsid w:val="00211453"/>
    <w:rsid w:val="00212D7D"/>
    <w:rsid w:val="00213A8E"/>
    <w:rsid w:val="002149AB"/>
    <w:rsid w:val="0021566C"/>
    <w:rsid w:val="002165BF"/>
    <w:rsid w:val="002169B3"/>
    <w:rsid w:val="002175EA"/>
    <w:rsid w:val="00217650"/>
    <w:rsid w:val="00217900"/>
    <w:rsid w:val="00217BDC"/>
    <w:rsid w:val="00217CCE"/>
    <w:rsid w:val="00223306"/>
    <w:rsid w:val="0022502A"/>
    <w:rsid w:val="002251BF"/>
    <w:rsid w:val="00227DD6"/>
    <w:rsid w:val="002307C8"/>
    <w:rsid w:val="00230897"/>
    <w:rsid w:val="0023167D"/>
    <w:rsid w:val="00231708"/>
    <w:rsid w:val="00233A60"/>
    <w:rsid w:val="00234A9A"/>
    <w:rsid w:val="00234FF4"/>
    <w:rsid w:val="00235FB3"/>
    <w:rsid w:val="0023656F"/>
    <w:rsid w:val="00236FD9"/>
    <w:rsid w:val="00240F39"/>
    <w:rsid w:val="002415C2"/>
    <w:rsid w:val="002422D0"/>
    <w:rsid w:val="002427A6"/>
    <w:rsid w:val="00242D19"/>
    <w:rsid w:val="00242DD4"/>
    <w:rsid w:val="002456D0"/>
    <w:rsid w:val="00245F93"/>
    <w:rsid w:val="002468A1"/>
    <w:rsid w:val="002468CE"/>
    <w:rsid w:val="00246E77"/>
    <w:rsid w:val="002477FD"/>
    <w:rsid w:val="00247B81"/>
    <w:rsid w:val="00247ED6"/>
    <w:rsid w:val="0025054C"/>
    <w:rsid w:val="0025196C"/>
    <w:rsid w:val="00251C03"/>
    <w:rsid w:val="002532EA"/>
    <w:rsid w:val="0025343D"/>
    <w:rsid w:val="00253F34"/>
    <w:rsid w:val="00253F8A"/>
    <w:rsid w:val="00256111"/>
    <w:rsid w:val="002564EE"/>
    <w:rsid w:val="0026044A"/>
    <w:rsid w:val="00260DF9"/>
    <w:rsid w:val="0026153C"/>
    <w:rsid w:val="00262255"/>
    <w:rsid w:val="002624C1"/>
    <w:rsid w:val="0026274C"/>
    <w:rsid w:val="00262D7A"/>
    <w:rsid w:val="00263409"/>
    <w:rsid w:val="00264596"/>
    <w:rsid w:val="00266B69"/>
    <w:rsid w:val="002670F1"/>
    <w:rsid w:val="002707E1"/>
    <w:rsid w:val="002709A7"/>
    <w:rsid w:val="002724AA"/>
    <w:rsid w:val="002726D3"/>
    <w:rsid w:val="002726F2"/>
    <w:rsid w:val="00272993"/>
    <w:rsid w:val="0027333C"/>
    <w:rsid w:val="0027366B"/>
    <w:rsid w:val="00273995"/>
    <w:rsid w:val="00275FFC"/>
    <w:rsid w:val="00276C59"/>
    <w:rsid w:val="002808DE"/>
    <w:rsid w:val="00281311"/>
    <w:rsid w:val="00282055"/>
    <w:rsid w:val="00282786"/>
    <w:rsid w:val="0028303A"/>
    <w:rsid w:val="00283408"/>
    <w:rsid w:val="00283C98"/>
    <w:rsid w:val="0028458C"/>
    <w:rsid w:val="00284928"/>
    <w:rsid w:val="00284A66"/>
    <w:rsid w:val="00286D89"/>
    <w:rsid w:val="002907F6"/>
    <w:rsid w:val="00290B8C"/>
    <w:rsid w:val="00291264"/>
    <w:rsid w:val="00291B17"/>
    <w:rsid w:val="00291BC3"/>
    <w:rsid w:val="00291BE9"/>
    <w:rsid w:val="00292DE9"/>
    <w:rsid w:val="0029319A"/>
    <w:rsid w:val="0029327C"/>
    <w:rsid w:val="0029328E"/>
    <w:rsid w:val="002935DA"/>
    <w:rsid w:val="00293B38"/>
    <w:rsid w:val="00295C73"/>
    <w:rsid w:val="0029661E"/>
    <w:rsid w:val="002A1572"/>
    <w:rsid w:val="002A26D8"/>
    <w:rsid w:val="002A2F68"/>
    <w:rsid w:val="002A401C"/>
    <w:rsid w:val="002A6EAA"/>
    <w:rsid w:val="002A7816"/>
    <w:rsid w:val="002B097D"/>
    <w:rsid w:val="002B0AC5"/>
    <w:rsid w:val="002B1C0C"/>
    <w:rsid w:val="002B232E"/>
    <w:rsid w:val="002B2C6E"/>
    <w:rsid w:val="002B5A89"/>
    <w:rsid w:val="002B7AF6"/>
    <w:rsid w:val="002C0ADE"/>
    <w:rsid w:val="002C154A"/>
    <w:rsid w:val="002C2412"/>
    <w:rsid w:val="002C33AA"/>
    <w:rsid w:val="002C4249"/>
    <w:rsid w:val="002C4350"/>
    <w:rsid w:val="002C4AF8"/>
    <w:rsid w:val="002C4AFA"/>
    <w:rsid w:val="002C5A31"/>
    <w:rsid w:val="002C5CBC"/>
    <w:rsid w:val="002C7506"/>
    <w:rsid w:val="002C7A27"/>
    <w:rsid w:val="002D19BE"/>
    <w:rsid w:val="002D1C6F"/>
    <w:rsid w:val="002D2787"/>
    <w:rsid w:val="002D3496"/>
    <w:rsid w:val="002D36BD"/>
    <w:rsid w:val="002D51A2"/>
    <w:rsid w:val="002D67CF"/>
    <w:rsid w:val="002D69AE"/>
    <w:rsid w:val="002D796A"/>
    <w:rsid w:val="002D7D08"/>
    <w:rsid w:val="002E1195"/>
    <w:rsid w:val="002E18C3"/>
    <w:rsid w:val="002E6693"/>
    <w:rsid w:val="002E7D1A"/>
    <w:rsid w:val="002F1A08"/>
    <w:rsid w:val="002F2041"/>
    <w:rsid w:val="002F21A2"/>
    <w:rsid w:val="002F30E1"/>
    <w:rsid w:val="002F317A"/>
    <w:rsid w:val="002F4873"/>
    <w:rsid w:val="002F5121"/>
    <w:rsid w:val="002F5998"/>
    <w:rsid w:val="002F6BEB"/>
    <w:rsid w:val="002F7254"/>
    <w:rsid w:val="002F7ACC"/>
    <w:rsid w:val="002F7F56"/>
    <w:rsid w:val="002F7F68"/>
    <w:rsid w:val="00300222"/>
    <w:rsid w:val="0030027B"/>
    <w:rsid w:val="003018EA"/>
    <w:rsid w:val="00301A6D"/>
    <w:rsid w:val="00301BBE"/>
    <w:rsid w:val="00302C91"/>
    <w:rsid w:val="003034AA"/>
    <w:rsid w:val="00304763"/>
    <w:rsid w:val="003049AE"/>
    <w:rsid w:val="003049BE"/>
    <w:rsid w:val="00305D31"/>
    <w:rsid w:val="003062DE"/>
    <w:rsid w:val="003066D8"/>
    <w:rsid w:val="00307D1B"/>
    <w:rsid w:val="003110EC"/>
    <w:rsid w:val="003111E3"/>
    <w:rsid w:val="00311822"/>
    <w:rsid w:val="00311F38"/>
    <w:rsid w:val="00313CB0"/>
    <w:rsid w:val="00313E95"/>
    <w:rsid w:val="00315693"/>
    <w:rsid w:val="00316478"/>
    <w:rsid w:val="00317CC9"/>
    <w:rsid w:val="00320671"/>
    <w:rsid w:val="00320771"/>
    <w:rsid w:val="003209C3"/>
    <w:rsid w:val="0032105C"/>
    <w:rsid w:val="00321064"/>
    <w:rsid w:val="0032205A"/>
    <w:rsid w:val="00322272"/>
    <w:rsid w:val="0032252E"/>
    <w:rsid w:val="00324FE1"/>
    <w:rsid w:val="0032613E"/>
    <w:rsid w:val="00331055"/>
    <w:rsid w:val="00331168"/>
    <w:rsid w:val="00332DD1"/>
    <w:rsid w:val="00333203"/>
    <w:rsid w:val="0033332E"/>
    <w:rsid w:val="00333475"/>
    <w:rsid w:val="00333EF4"/>
    <w:rsid w:val="00334328"/>
    <w:rsid w:val="0033486A"/>
    <w:rsid w:val="00334A1E"/>
    <w:rsid w:val="00334C0A"/>
    <w:rsid w:val="00335DAC"/>
    <w:rsid w:val="00335EAD"/>
    <w:rsid w:val="00336BBE"/>
    <w:rsid w:val="003370C2"/>
    <w:rsid w:val="003407BF"/>
    <w:rsid w:val="00340D49"/>
    <w:rsid w:val="00341B84"/>
    <w:rsid w:val="00341B9D"/>
    <w:rsid w:val="0034238E"/>
    <w:rsid w:val="003429CA"/>
    <w:rsid w:val="00342B8C"/>
    <w:rsid w:val="003435A3"/>
    <w:rsid w:val="00343A0A"/>
    <w:rsid w:val="00343D43"/>
    <w:rsid w:val="003441DB"/>
    <w:rsid w:val="003457B3"/>
    <w:rsid w:val="00347091"/>
    <w:rsid w:val="00350762"/>
    <w:rsid w:val="00350A79"/>
    <w:rsid w:val="00351339"/>
    <w:rsid w:val="00351911"/>
    <w:rsid w:val="00351E33"/>
    <w:rsid w:val="00353EB2"/>
    <w:rsid w:val="003549B4"/>
    <w:rsid w:val="003558A9"/>
    <w:rsid w:val="00355FD4"/>
    <w:rsid w:val="003563C8"/>
    <w:rsid w:val="00356A0C"/>
    <w:rsid w:val="0035771B"/>
    <w:rsid w:val="003577F9"/>
    <w:rsid w:val="003600F3"/>
    <w:rsid w:val="00360752"/>
    <w:rsid w:val="00360DE1"/>
    <w:rsid w:val="003610D4"/>
    <w:rsid w:val="003616B7"/>
    <w:rsid w:val="0036184C"/>
    <w:rsid w:val="00361A6E"/>
    <w:rsid w:val="00362C8C"/>
    <w:rsid w:val="00363292"/>
    <w:rsid w:val="0036442E"/>
    <w:rsid w:val="003664E6"/>
    <w:rsid w:val="003669A7"/>
    <w:rsid w:val="00367470"/>
    <w:rsid w:val="0037016A"/>
    <w:rsid w:val="00371476"/>
    <w:rsid w:val="0037152D"/>
    <w:rsid w:val="00372D1B"/>
    <w:rsid w:val="00372E5B"/>
    <w:rsid w:val="00372E7F"/>
    <w:rsid w:val="003731A7"/>
    <w:rsid w:val="0037584F"/>
    <w:rsid w:val="00375DB7"/>
    <w:rsid w:val="0037684D"/>
    <w:rsid w:val="003770C2"/>
    <w:rsid w:val="00377B12"/>
    <w:rsid w:val="00377B72"/>
    <w:rsid w:val="003812D1"/>
    <w:rsid w:val="00381943"/>
    <w:rsid w:val="00383A3D"/>
    <w:rsid w:val="0038403D"/>
    <w:rsid w:val="0038535B"/>
    <w:rsid w:val="0038544D"/>
    <w:rsid w:val="00385851"/>
    <w:rsid w:val="00385F39"/>
    <w:rsid w:val="00385F4D"/>
    <w:rsid w:val="0038643C"/>
    <w:rsid w:val="003867B7"/>
    <w:rsid w:val="00387514"/>
    <w:rsid w:val="00390633"/>
    <w:rsid w:val="00390C42"/>
    <w:rsid w:val="00391072"/>
    <w:rsid w:val="0039166F"/>
    <w:rsid w:val="00391FF0"/>
    <w:rsid w:val="00392486"/>
    <w:rsid w:val="00395DEF"/>
    <w:rsid w:val="0039686F"/>
    <w:rsid w:val="003969C4"/>
    <w:rsid w:val="00397143"/>
    <w:rsid w:val="00397521"/>
    <w:rsid w:val="003A0DEB"/>
    <w:rsid w:val="003A1306"/>
    <w:rsid w:val="003A1907"/>
    <w:rsid w:val="003A19E6"/>
    <w:rsid w:val="003A3D23"/>
    <w:rsid w:val="003A3F2D"/>
    <w:rsid w:val="003A47FC"/>
    <w:rsid w:val="003A5B37"/>
    <w:rsid w:val="003A64E3"/>
    <w:rsid w:val="003A6794"/>
    <w:rsid w:val="003A7A44"/>
    <w:rsid w:val="003B0620"/>
    <w:rsid w:val="003B18AC"/>
    <w:rsid w:val="003B2C92"/>
    <w:rsid w:val="003B438E"/>
    <w:rsid w:val="003B454A"/>
    <w:rsid w:val="003B4D62"/>
    <w:rsid w:val="003B7255"/>
    <w:rsid w:val="003B7977"/>
    <w:rsid w:val="003C1C42"/>
    <w:rsid w:val="003C2EFD"/>
    <w:rsid w:val="003C37CF"/>
    <w:rsid w:val="003C3A93"/>
    <w:rsid w:val="003C4945"/>
    <w:rsid w:val="003C4B61"/>
    <w:rsid w:val="003C5F50"/>
    <w:rsid w:val="003C6189"/>
    <w:rsid w:val="003D1191"/>
    <w:rsid w:val="003D2888"/>
    <w:rsid w:val="003D3EB3"/>
    <w:rsid w:val="003D68D1"/>
    <w:rsid w:val="003D74B9"/>
    <w:rsid w:val="003E0098"/>
    <w:rsid w:val="003E0435"/>
    <w:rsid w:val="003E1B9B"/>
    <w:rsid w:val="003E23EC"/>
    <w:rsid w:val="003E25DD"/>
    <w:rsid w:val="003E25F0"/>
    <w:rsid w:val="003E272C"/>
    <w:rsid w:val="003E2DEA"/>
    <w:rsid w:val="003E3E8C"/>
    <w:rsid w:val="003E4286"/>
    <w:rsid w:val="003E45E2"/>
    <w:rsid w:val="003E475E"/>
    <w:rsid w:val="003E4B8C"/>
    <w:rsid w:val="003E6776"/>
    <w:rsid w:val="003E7E54"/>
    <w:rsid w:val="003F0B14"/>
    <w:rsid w:val="003F13CB"/>
    <w:rsid w:val="003F26EC"/>
    <w:rsid w:val="003F27CD"/>
    <w:rsid w:val="003F2910"/>
    <w:rsid w:val="003F297A"/>
    <w:rsid w:val="003F5A9C"/>
    <w:rsid w:val="003F5E4F"/>
    <w:rsid w:val="003F62D6"/>
    <w:rsid w:val="003F65C0"/>
    <w:rsid w:val="003F7BB7"/>
    <w:rsid w:val="0040065E"/>
    <w:rsid w:val="00401085"/>
    <w:rsid w:val="00402C00"/>
    <w:rsid w:val="00403F48"/>
    <w:rsid w:val="00404237"/>
    <w:rsid w:val="00404827"/>
    <w:rsid w:val="00404FC3"/>
    <w:rsid w:val="004064AA"/>
    <w:rsid w:val="00406C7D"/>
    <w:rsid w:val="004119A4"/>
    <w:rsid w:val="004136B3"/>
    <w:rsid w:val="00414632"/>
    <w:rsid w:val="00414C34"/>
    <w:rsid w:val="00414F89"/>
    <w:rsid w:val="004150BF"/>
    <w:rsid w:val="004152F9"/>
    <w:rsid w:val="00416DF8"/>
    <w:rsid w:val="004174CD"/>
    <w:rsid w:val="0041757A"/>
    <w:rsid w:val="004203FD"/>
    <w:rsid w:val="00420F34"/>
    <w:rsid w:val="00421008"/>
    <w:rsid w:val="004218A1"/>
    <w:rsid w:val="00423C44"/>
    <w:rsid w:val="00424D41"/>
    <w:rsid w:val="00425A96"/>
    <w:rsid w:val="00425E63"/>
    <w:rsid w:val="0042665C"/>
    <w:rsid w:val="00426840"/>
    <w:rsid w:val="004268B2"/>
    <w:rsid w:val="00426965"/>
    <w:rsid w:val="00427171"/>
    <w:rsid w:val="004274C8"/>
    <w:rsid w:val="004304AB"/>
    <w:rsid w:val="004306E7"/>
    <w:rsid w:val="004314B1"/>
    <w:rsid w:val="00431653"/>
    <w:rsid w:val="00432208"/>
    <w:rsid w:val="00432350"/>
    <w:rsid w:val="004331B7"/>
    <w:rsid w:val="00434571"/>
    <w:rsid w:val="00434C54"/>
    <w:rsid w:val="00436DB2"/>
    <w:rsid w:val="00437AC6"/>
    <w:rsid w:val="0044063C"/>
    <w:rsid w:val="00440B0E"/>
    <w:rsid w:val="004410EC"/>
    <w:rsid w:val="004427DA"/>
    <w:rsid w:val="004434C9"/>
    <w:rsid w:val="00443934"/>
    <w:rsid w:val="00443C7E"/>
    <w:rsid w:val="00446DE2"/>
    <w:rsid w:val="00447E14"/>
    <w:rsid w:val="004531C5"/>
    <w:rsid w:val="00453AB5"/>
    <w:rsid w:val="00455518"/>
    <w:rsid w:val="00455862"/>
    <w:rsid w:val="0045636E"/>
    <w:rsid w:val="00456C94"/>
    <w:rsid w:val="0046019D"/>
    <w:rsid w:val="00462674"/>
    <w:rsid w:val="00462CA6"/>
    <w:rsid w:val="00463186"/>
    <w:rsid w:val="00463FCA"/>
    <w:rsid w:val="00464412"/>
    <w:rsid w:val="00466ABC"/>
    <w:rsid w:val="004674D4"/>
    <w:rsid w:val="00467E3D"/>
    <w:rsid w:val="004701EC"/>
    <w:rsid w:val="00470405"/>
    <w:rsid w:val="004717B9"/>
    <w:rsid w:val="004750AB"/>
    <w:rsid w:val="00475D3E"/>
    <w:rsid w:val="0047782B"/>
    <w:rsid w:val="00480E82"/>
    <w:rsid w:val="004820C2"/>
    <w:rsid w:val="00483A5B"/>
    <w:rsid w:val="00483D0E"/>
    <w:rsid w:val="00485DB5"/>
    <w:rsid w:val="00487689"/>
    <w:rsid w:val="00487711"/>
    <w:rsid w:val="00487AD5"/>
    <w:rsid w:val="004922EB"/>
    <w:rsid w:val="0049378C"/>
    <w:rsid w:val="004938A4"/>
    <w:rsid w:val="00493CE5"/>
    <w:rsid w:val="00493DA2"/>
    <w:rsid w:val="00494003"/>
    <w:rsid w:val="004945A6"/>
    <w:rsid w:val="00495336"/>
    <w:rsid w:val="00495F1B"/>
    <w:rsid w:val="0049681D"/>
    <w:rsid w:val="00497460"/>
    <w:rsid w:val="004975A0"/>
    <w:rsid w:val="004A1B9D"/>
    <w:rsid w:val="004A3330"/>
    <w:rsid w:val="004A4659"/>
    <w:rsid w:val="004A52F1"/>
    <w:rsid w:val="004A6096"/>
    <w:rsid w:val="004A6256"/>
    <w:rsid w:val="004A62F7"/>
    <w:rsid w:val="004A6F64"/>
    <w:rsid w:val="004B2EEC"/>
    <w:rsid w:val="004B3483"/>
    <w:rsid w:val="004B354F"/>
    <w:rsid w:val="004B3CDA"/>
    <w:rsid w:val="004B4344"/>
    <w:rsid w:val="004B4F4B"/>
    <w:rsid w:val="004B6B61"/>
    <w:rsid w:val="004B6C60"/>
    <w:rsid w:val="004B6ECB"/>
    <w:rsid w:val="004C07E9"/>
    <w:rsid w:val="004C089A"/>
    <w:rsid w:val="004C0EEF"/>
    <w:rsid w:val="004C1148"/>
    <w:rsid w:val="004C12C7"/>
    <w:rsid w:val="004C25BE"/>
    <w:rsid w:val="004C4372"/>
    <w:rsid w:val="004C7320"/>
    <w:rsid w:val="004D000E"/>
    <w:rsid w:val="004D0E6A"/>
    <w:rsid w:val="004D220D"/>
    <w:rsid w:val="004D2680"/>
    <w:rsid w:val="004D311D"/>
    <w:rsid w:val="004D3869"/>
    <w:rsid w:val="004D3C62"/>
    <w:rsid w:val="004D4C99"/>
    <w:rsid w:val="004D55FC"/>
    <w:rsid w:val="004D622D"/>
    <w:rsid w:val="004D6DC0"/>
    <w:rsid w:val="004E03BA"/>
    <w:rsid w:val="004E0FAD"/>
    <w:rsid w:val="004E1D05"/>
    <w:rsid w:val="004E4BC8"/>
    <w:rsid w:val="004E5E65"/>
    <w:rsid w:val="004E641A"/>
    <w:rsid w:val="004E7546"/>
    <w:rsid w:val="004F0C24"/>
    <w:rsid w:val="004F0F97"/>
    <w:rsid w:val="004F18AE"/>
    <w:rsid w:val="004F21E7"/>
    <w:rsid w:val="004F27A4"/>
    <w:rsid w:val="004F30D9"/>
    <w:rsid w:val="004F3EE8"/>
    <w:rsid w:val="004F4644"/>
    <w:rsid w:val="004F50E9"/>
    <w:rsid w:val="004F5A44"/>
    <w:rsid w:val="004F5D80"/>
    <w:rsid w:val="004F7E7B"/>
    <w:rsid w:val="005001CE"/>
    <w:rsid w:val="005002F1"/>
    <w:rsid w:val="005013CB"/>
    <w:rsid w:val="00501BEB"/>
    <w:rsid w:val="005031BB"/>
    <w:rsid w:val="00503F96"/>
    <w:rsid w:val="00505609"/>
    <w:rsid w:val="00506017"/>
    <w:rsid w:val="0050648B"/>
    <w:rsid w:val="00511484"/>
    <w:rsid w:val="00511B62"/>
    <w:rsid w:val="0051219F"/>
    <w:rsid w:val="00512A8D"/>
    <w:rsid w:val="00512F74"/>
    <w:rsid w:val="0051358D"/>
    <w:rsid w:val="00513A95"/>
    <w:rsid w:val="0051446A"/>
    <w:rsid w:val="0051469B"/>
    <w:rsid w:val="00514C1D"/>
    <w:rsid w:val="00517814"/>
    <w:rsid w:val="00520862"/>
    <w:rsid w:val="00521A8E"/>
    <w:rsid w:val="00521CE8"/>
    <w:rsid w:val="005227F0"/>
    <w:rsid w:val="005236B2"/>
    <w:rsid w:val="0052416A"/>
    <w:rsid w:val="0052419A"/>
    <w:rsid w:val="005268E0"/>
    <w:rsid w:val="005279DA"/>
    <w:rsid w:val="005316D8"/>
    <w:rsid w:val="005319EC"/>
    <w:rsid w:val="00532675"/>
    <w:rsid w:val="00532E63"/>
    <w:rsid w:val="00534DED"/>
    <w:rsid w:val="0053500A"/>
    <w:rsid w:val="0053602F"/>
    <w:rsid w:val="00537807"/>
    <w:rsid w:val="00537F3B"/>
    <w:rsid w:val="00540270"/>
    <w:rsid w:val="0054069F"/>
    <w:rsid w:val="00540CB5"/>
    <w:rsid w:val="0054164C"/>
    <w:rsid w:val="005432E1"/>
    <w:rsid w:val="00544A4B"/>
    <w:rsid w:val="0054621E"/>
    <w:rsid w:val="005468EB"/>
    <w:rsid w:val="005470D6"/>
    <w:rsid w:val="0054768B"/>
    <w:rsid w:val="005505E0"/>
    <w:rsid w:val="005508B3"/>
    <w:rsid w:val="0055172C"/>
    <w:rsid w:val="00551C0E"/>
    <w:rsid w:val="005528E8"/>
    <w:rsid w:val="00552F1F"/>
    <w:rsid w:val="005532FB"/>
    <w:rsid w:val="005535A6"/>
    <w:rsid w:val="00553BE7"/>
    <w:rsid w:val="00554773"/>
    <w:rsid w:val="00554843"/>
    <w:rsid w:val="00554A1B"/>
    <w:rsid w:val="00556ED3"/>
    <w:rsid w:val="00560299"/>
    <w:rsid w:val="00561882"/>
    <w:rsid w:val="00563436"/>
    <w:rsid w:val="0056497D"/>
    <w:rsid w:val="00564C4D"/>
    <w:rsid w:val="005659C0"/>
    <w:rsid w:val="00566A47"/>
    <w:rsid w:val="005674E1"/>
    <w:rsid w:val="005709E4"/>
    <w:rsid w:val="00571C93"/>
    <w:rsid w:val="00572089"/>
    <w:rsid w:val="00572214"/>
    <w:rsid w:val="00572767"/>
    <w:rsid w:val="00573D82"/>
    <w:rsid w:val="00574DF1"/>
    <w:rsid w:val="00575919"/>
    <w:rsid w:val="00575C05"/>
    <w:rsid w:val="00576359"/>
    <w:rsid w:val="00576A77"/>
    <w:rsid w:val="005774A3"/>
    <w:rsid w:val="00580830"/>
    <w:rsid w:val="00581479"/>
    <w:rsid w:val="00582037"/>
    <w:rsid w:val="00583D41"/>
    <w:rsid w:val="00584F92"/>
    <w:rsid w:val="00586703"/>
    <w:rsid w:val="00586C33"/>
    <w:rsid w:val="00587092"/>
    <w:rsid w:val="00587DF8"/>
    <w:rsid w:val="00590047"/>
    <w:rsid w:val="00590A63"/>
    <w:rsid w:val="005924C7"/>
    <w:rsid w:val="005924CA"/>
    <w:rsid w:val="0059279A"/>
    <w:rsid w:val="00594EFF"/>
    <w:rsid w:val="00596842"/>
    <w:rsid w:val="00596ABC"/>
    <w:rsid w:val="005A1408"/>
    <w:rsid w:val="005A1856"/>
    <w:rsid w:val="005A1CD7"/>
    <w:rsid w:val="005A35EF"/>
    <w:rsid w:val="005A3A14"/>
    <w:rsid w:val="005A4FAD"/>
    <w:rsid w:val="005A6CAF"/>
    <w:rsid w:val="005B0900"/>
    <w:rsid w:val="005B0F56"/>
    <w:rsid w:val="005B18A8"/>
    <w:rsid w:val="005B1987"/>
    <w:rsid w:val="005B3C64"/>
    <w:rsid w:val="005B4B47"/>
    <w:rsid w:val="005B5121"/>
    <w:rsid w:val="005B52BE"/>
    <w:rsid w:val="005B608E"/>
    <w:rsid w:val="005B66E9"/>
    <w:rsid w:val="005B6B49"/>
    <w:rsid w:val="005B75EC"/>
    <w:rsid w:val="005C0AB6"/>
    <w:rsid w:val="005C25A9"/>
    <w:rsid w:val="005C4C84"/>
    <w:rsid w:val="005C51D1"/>
    <w:rsid w:val="005C52DA"/>
    <w:rsid w:val="005C5F2D"/>
    <w:rsid w:val="005C634F"/>
    <w:rsid w:val="005C6625"/>
    <w:rsid w:val="005C6CF8"/>
    <w:rsid w:val="005C73AC"/>
    <w:rsid w:val="005D1A4E"/>
    <w:rsid w:val="005D1C4A"/>
    <w:rsid w:val="005D28E4"/>
    <w:rsid w:val="005D2A0C"/>
    <w:rsid w:val="005D3796"/>
    <w:rsid w:val="005D3817"/>
    <w:rsid w:val="005D484F"/>
    <w:rsid w:val="005D4B78"/>
    <w:rsid w:val="005D506D"/>
    <w:rsid w:val="005D5FAC"/>
    <w:rsid w:val="005D668B"/>
    <w:rsid w:val="005D7277"/>
    <w:rsid w:val="005D76D1"/>
    <w:rsid w:val="005D7DD0"/>
    <w:rsid w:val="005E0A53"/>
    <w:rsid w:val="005E0FCE"/>
    <w:rsid w:val="005E10D1"/>
    <w:rsid w:val="005E2C50"/>
    <w:rsid w:val="005E38B3"/>
    <w:rsid w:val="005E4646"/>
    <w:rsid w:val="005E4E95"/>
    <w:rsid w:val="005E6408"/>
    <w:rsid w:val="005E738F"/>
    <w:rsid w:val="005F10A7"/>
    <w:rsid w:val="005F147E"/>
    <w:rsid w:val="005F1E32"/>
    <w:rsid w:val="005F2819"/>
    <w:rsid w:val="005F377F"/>
    <w:rsid w:val="005F3BA3"/>
    <w:rsid w:val="005F5DCE"/>
    <w:rsid w:val="005F7672"/>
    <w:rsid w:val="005F7C2F"/>
    <w:rsid w:val="00600824"/>
    <w:rsid w:val="006008B6"/>
    <w:rsid w:val="006015D8"/>
    <w:rsid w:val="0060175A"/>
    <w:rsid w:val="0060319C"/>
    <w:rsid w:val="00603D2C"/>
    <w:rsid w:val="0060413E"/>
    <w:rsid w:val="00604FED"/>
    <w:rsid w:val="006050AA"/>
    <w:rsid w:val="006051A0"/>
    <w:rsid w:val="00605A01"/>
    <w:rsid w:val="00605A80"/>
    <w:rsid w:val="00605CAA"/>
    <w:rsid w:val="0060661A"/>
    <w:rsid w:val="006069C6"/>
    <w:rsid w:val="00606AE2"/>
    <w:rsid w:val="006072CE"/>
    <w:rsid w:val="00607678"/>
    <w:rsid w:val="00607A15"/>
    <w:rsid w:val="00607CCB"/>
    <w:rsid w:val="00613C90"/>
    <w:rsid w:val="006145D5"/>
    <w:rsid w:val="006146FD"/>
    <w:rsid w:val="00614A5F"/>
    <w:rsid w:val="00614BE3"/>
    <w:rsid w:val="006162B4"/>
    <w:rsid w:val="0061677A"/>
    <w:rsid w:val="006171EE"/>
    <w:rsid w:val="0062091C"/>
    <w:rsid w:val="00621380"/>
    <w:rsid w:val="00622168"/>
    <w:rsid w:val="006225F9"/>
    <w:rsid w:val="006227F6"/>
    <w:rsid w:val="00623050"/>
    <w:rsid w:val="0062389B"/>
    <w:rsid w:val="006239CF"/>
    <w:rsid w:val="0062576B"/>
    <w:rsid w:val="00625D97"/>
    <w:rsid w:val="00625DDB"/>
    <w:rsid w:val="0062675F"/>
    <w:rsid w:val="00626D5D"/>
    <w:rsid w:val="00626DB7"/>
    <w:rsid w:val="00627B49"/>
    <w:rsid w:val="006303FF"/>
    <w:rsid w:val="00632C6A"/>
    <w:rsid w:val="00632F23"/>
    <w:rsid w:val="00633221"/>
    <w:rsid w:val="0063430D"/>
    <w:rsid w:val="00635183"/>
    <w:rsid w:val="00636107"/>
    <w:rsid w:val="0063733D"/>
    <w:rsid w:val="00637AF2"/>
    <w:rsid w:val="00637FE2"/>
    <w:rsid w:val="00640033"/>
    <w:rsid w:val="00640304"/>
    <w:rsid w:val="006403CD"/>
    <w:rsid w:val="00641903"/>
    <w:rsid w:val="00643544"/>
    <w:rsid w:val="00645355"/>
    <w:rsid w:val="00646993"/>
    <w:rsid w:val="006475BF"/>
    <w:rsid w:val="0064764E"/>
    <w:rsid w:val="00647F55"/>
    <w:rsid w:val="00650F24"/>
    <w:rsid w:val="0065126D"/>
    <w:rsid w:val="00651929"/>
    <w:rsid w:val="00651D6F"/>
    <w:rsid w:val="0065231C"/>
    <w:rsid w:val="00652DA2"/>
    <w:rsid w:val="00653499"/>
    <w:rsid w:val="00655C39"/>
    <w:rsid w:val="0066043F"/>
    <w:rsid w:val="00660596"/>
    <w:rsid w:val="00663A52"/>
    <w:rsid w:val="00664140"/>
    <w:rsid w:val="0066465E"/>
    <w:rsid w:val="00666286"/>
    <w:rsid w:val="006667F6"/>
    <w:rsid w:val="00666A45"/>
    <w:rsid w:val="00667EE2"/>
    <w:rsid w:val="00670814"/>
    <w:rsid w:val="006709DB"/>
    <w:rsid w:val="00673A9C"/>
    <w:rsid w:val="0067483F"/>
    <w:rsid w:val="00674DD5"/>
    <w:rsid w:val="006763EB"/>
    <w:rsid w:val="00676D51"/>
    <w:rsid w:val="00680471"/>
    <w:rsid w:val="0068076D"/>
    <w:rsid w:val="00681567"/>
    <w:rsid w:val="00681E42"/>
    <w:rsid w:val="006844EE"/>
    <w:rsid w:val="00684A8B"/>
    <w:rsid w:val="006854EF"/>
    <w:rsid w:val="00686513"/>
    <w:rsid w:val="00686B7C"/>
    <w:rsid w:val="0068764F"/>
    <w:rsid w:val="00687BAC"/>
    <w:rsid w:val="00687D49"/>
    <w:rsid w:val="006900AD"/>
    <w:rsid w:val="00690324"/>
    <w:rsid w:val="006929CE"/>
    <w:rsid w:val="00693048"/>
    <w:rsid w:val="00693565"/>
    <w:rsid w:val="00693B4E"/>
    <w:rsid w:val="006949AC"/>
    <w:rsid w:val="00695DEB"/>
    <w:rsid w:val="0069672A"/>
    <w:rsid w:val="00696CBD"/>
    <w:rsid w:val="00697D50"/>
    <w:rsid w:val="006A0ABB"/>
    <w:rsid w:val="006A0B00"/>
    <w:rsid w:val="006A0E15"/>
    <w:rsid w:val="006A0E1C"/>
    <w:rsid w:val="006A0E5F"/>
    <w:rsid w:val="006A11E7"/>
    <w:rsid w:val="006A16E6"/>
    <w:rsid w:val="006A1793"/>
    <w:rsid w:val="006A3470"/>
    <w:rsid w:val="006A34C1"/>
    <w:rsid w:val="006A3EC5"/>
    <w:rsid w:val="006A47B7"/>
    <w:rsid w:val="006A7597"/>
    <w:rsid w:val="006A7C9A"/>
    <w:rsid w:val="006B0CAA"/>
    <w:rsid w:val="006B232D"/>
    <w:rsid w:val="006B3142"/>
    <w:rsid w:val="006B3481"/>
    <w:rsid w:val="006B3896"/>
    <w:rsid w:val="006B444E"/>
    <w:rsid w:val="006B5146"/>
    <w:rsid w:val="006B5456"/>
    <w:rsid w:val="006B5805"/>
    <w:rsid w:val="006B5C42"/>
    <w:rsid w:val="006B732F"/>
    <w:rsid w:val="006B79E0"/>
    <w:rsid w:val="006C1BBF"/>
    <w:rsid w:val="006C2014"/>
    <w:rsid w:val="006C4BF3"/>
    <w:rsid w:val="006C4E7A"/>
    <w:rsid w:val="006C5B03"/>
    <w:rsid w:val="006C5BC1"/>
    <w:rsid w:val="006C6503"/>
    <w:rsid w:val="006C6670"/>
    <w:rsid w:val="006C7689"/>
    <w:rsid w:val="006D11C6"/>
    <w:rsid w:val="006D322C"/>
    <w:rsid w:val="006D389A"/>
    <w:rsid w:val="006D4C5B"/>
    <w:rsid w:val="006D4C5C"/>
    <w:rsid w:val="006D5AC4"/>
    <w:rsid w:val="006D5FEC"/>
    <w:rsid w:val="006D6DAC"/>
    <w:rsid w:val="006D72BC"/>
    <w:rsid w:val="006E08B2"/>
    <w:rsid w:val="006E1436"/>
    <w:rsid w:val="006E1720"/>
    <w:rsid w:val="006E20C8"/>
    <w:rsid w:val="006E2B9B"/>
    <w:rsid w:val="006E2E30"/>
    <w:rsid w:val="006E2EA2"/>
    <w:rsid w:val="006E2F2F"/>
    <w:rsid w:val="006E4483"/>
    <w:rsid w:val="006E45A2"/>
    <w:rsid w:val="006E51D4"/>
    <w:rsid w:val="006E56BE"/>
    <w:rsid w:val="006E577E"/>
    <w:rsid w:val="006E6B14"/>
    <w:rsid w:val="006F07BA"/>
    <w:rsid w:val="006F0881"/>
    <w:rsid w:val="006F0E63"/>
    <w:rsid w:val="006F16AF"/>
    <w:rsid w:val="006F1C4D"/>
    <w:rsid w:val="006F25C5"/>
    <w:rsid w:val="006F29D1"/>
    <w:rsid w:val="006F3E7C"/>
    <w:rsid w:val="006F5772"/>
    <w:rsid w:val="006F5B69"/>
    <w:rsid w:val="00700867"/>
    <w:rsid w:val="00701989"/>
    <w:rsid w:val="00702296"/>
    <w:rsid w:val="00702C58"/>
    <w:rsid w:val="00702DD4"/>
    <w:rsid w:val="0070379B"/>
    <w:rsid w:val="00704F2A"/>
    <w:rsid w:val="0070558E"/>
    <w:rsid w:val="007058F9"/>
    <w:rsid w:val="00705F62"/>
    <w:rsid w:val="00706FE3"/>
    <w:rsid w:val="0071132B"/>
    <w:rsid w:val="00711384"/>
    <w:rsid w:val="00711D8F"/>
    <w:rsid w:val="00714140"/>
    <w:rsid w:val="00714B0A"/>
    <w:rsid w:val="00714B39"/>
    <w:rsid w:val="007157BF"/>
    <w:rsid w:val="00715BEF"/>
    <w:rsid w:val="00715ECF"/>
    <w:rsid w:val="007162D4"/>
    <w:rsid w:val="00717CCA"/>
    <w:rsid w:val="0072078F"/>
    <w:rsid w:val="00720985"/>
    <w:rsid w:val="00720B01"/>
    <w:rsid w:val="00720F99"/>
    <w:rsid w:val="00721D64"/>
    <w:rsid w:val="0072260D"/>
    <w:rsid w:val="007227B5"/>
    <w:rsid w:val="00722DAF"/>
    <w:rsid w:val="00723084"/>
    <w:rsid w:val="007232D9"/>
    <w:rsid w:val="0072359E"/>
    <w:rsid w:val="00723F76"/>
    <w:rsid w:val="00724904"/>
    <w:rsid w:val="00726247"/>
    <w:rsid w:val="00726974"/>
    <w:rsid w:val="00730048"/>
    <w:rsid w:val="00730B6A"/>
    <w:rsid w:val="00731207"/>
    <w:rsid w:val="00731391"/>
    <w:rsid w:val="00731B3E"/>
    <w:rsid w:val="00731F20"/>
    <w:rsid w:val="00733970"/>
    <w:rsid w:val="007339E4"/>
    <w:rsid w:val="00733D9F"/>
    <w:rsid w:val="00734A30"/>
    <w:rsid w:val="00734AE2"/>
    <w:rsid w:val="007364E0"/>
    <w:rsid w:val="00736EBF"/>
    <w:rsid w:val="007401A8"/>
    <w:rsid w:val="00743C4F"/>
    <w:rsid w:val="0074434A"/>
    <w:rsid w:val="00744C95"/>
    <w:rsid w:val="00746441"/>
    <w:rsid w:val="0074688E"/>
    <w:rsid w:val="00746D1C"/>
    <w:rsid w:val="0074708C"/>
    <w:rsid w:val="00750A90"/>
    <w:rsid w:val="007513F2"/>
    <w:rsid w:val="00752225"/>
    <w:rsid w:val="007522D0"/>
    <w:rsid w:val="00752B28"/>
    <w:rsid w:val="00752BB9"/>
    <w:rsid w:val="00753E47"/>
    <w:rsid w:val="00753E6C"/>
    <w:rsid w:val="00754D01"/>
    <w:rsid w:val="00754D89"/>
    <w:rsid w:val="007551D0"/>
    <w:rsid w:val="00755455"/>
    <w:rsid w:val="00755C78"/>
    <w:rsid w:val="00764B47"/>
    <w:rsid w:val="00765224"/>
    <w:rsid w:val="00766F93"/>
    <w:rsid w:val="00767389"/>
    <w:rsid w:val="00767552"/>
    <w:rsid w:val="0077304D"/>
    <w:rsid w:val="007738D5"/>
    <w:rsid w:val="00775689"/>
    <w:rsid w:val="00775D1E"/>
    <w:rsid w:val="007762AA"/>
    <w:rsid w:val="007769CD"/>
    <w:rsid w:val="00776A0A"/>
    <w:rsid w:val="00780797"/>
    <w:rsid w:val="00781FB8"/>
    <w:rsid w:val="00782270"/>
    <w:rsid w:val="00782576"/>
    <w:rsid w:val="00784E27"/>
    <w:rsid w:val="0078798B"/>
    <w:rsid w:val="00787EFB"/>
    <w:rsid w:val="00792D48"/>
    <w:rsid w:val="00792FA7"/>
    <w:rsid w:val="00793328"/>
    <w:rsid w:val="00793822"/>
    <w:rsid w:val="00794192"/>
    <w:rsid w:val="0079439F"/>
    <w:rsid w:val="007969F4"/>
    <w:rsid w:val="00796AC5"/>
    <w:rsid w:val="00796BD9"/>
    <w:rsid w:val="00796F2E"/>
    <w:rsid w:val="00797494"/>
    <w:rsid w:val="00797B1C"/>
    <w:rsid w:val="007A07AF"/>
    <w:rsid w:val="007A0EEC"/>
    <w:rsid w:val="007A1FEC"/>
    <w:rsid w:val="007A40A1"/>
    <w:rsid w:val="007A4AF3"/>
    <w:rsid w:val="007A7CF7"/>
    <w:rsid w:val="007A7EB5"/>
    <w:rsid w:val="007A7F86"/>
    <w:rsid w:val="007B0BAF"/>
    <w:rsid w:val="007B0DDD"/>
    <w:rsid w:val="007B25B1"/>
    <w:rsid w:val="007B34F3"/>
    <w:rsid w:val="007B4AE1"/>
    <w:rsid w:val="007B5CD5"/>
    <w:rsid w:val="007B5F02"/>
    <w:rsid w:val="007B63F7"/>
    <w:rsid w:val="007B6574"/>
    <w:rsid w:val="007B7B40"/>
    <w:rsid w:val="007B7CBF"/>
    <w:rsid w:val="007C017A"/>
    <w:rsid w:val="007C0331"/>
    <w:rsid w:val="007C194B"/>
    <w:rsid w:val="007C2068"/>
    <w:rsid w:val="007C3BD8"/>
    <w:rsid w:val="007C47A2"/>
    <w:rsid w:val="007C4EC9"/>
    <w:rsid w:val="007C511A"/>
    <w:rsid w:val="007C52AA"/>
    <w:rsid w:val="007C54C7"/>
    <w:rsid w:val="007C64F5"/>
    <w:rsid w:val="007D1BEE"/>
    <w:rsid w:val="007D26E1"/>
    <w:rsid w:val="007D380D"/>
    <w:rsid w:val="007D48E1"/>
    <w:rsid w:val="007D53BD"/>
    <w:rsid w:val="007D5888"/>
    <w:rsid w:val="007D6006"/>
    <w:rsid w:val="007D778E"/>
    <w:rsid w:val="007E1FBA"/>
    <w:rsid w:val="007E249D"/>
    <w:rsid w:val="007E3B68"/>
    <w:rsid w:val="007E47CA"/>
    <w:rsid w:val="007E4EF7"/>
    <w:rsid w:val="007E5AAE"/>
    <w:rsid w:val="007E6A32"/>
    <w:rsid w:val="007E7998"/>
    <w:rsid w:val="007E7F9C"/>
    <w:rsid w:val="007F2F80"/>
    <w:rsid w:val="007F334D"/>
    <w:rsid w:val="007F33FA"/>
    <w:rsid w:val="007F379A"/>
    <w:rsid w:val="007F39E4"/>
    <w:rsid w:val="007F497A"/>
    <w:rsid w:val="007F50B2"/>
    <w:rsid w:val="007F5182"/>
    <w:rsid w:val="007F5AC9"/>
    <w:rsid w:val="007F6040"/>
    <w:rsid w:val="007F76DD"/>
    <w:rsid w:val="007F7728"/>
    <w:rsid w:val="007F77B1"/>
    <w:rsid w:val="007F7CC1"/>
    <w:rsid w:val="00801D87"/>
    <w:rsid w:val="00803A66"/>
    <w:rsid w:val="00804BC4"/>
    <w:rsid w:val="00804D6F"/>
    <w:rsid w:val="00804DE2"/>
    <w:rsid w:val="008052E9"/>
    <w:rsid w:val="00805866"/>
    <w:rsid w:val="00805B91"/>
    <w:rsid w:val="0080605F"/>
    <w:rsid w:val="008067C0"/>
    <w:rsid w:val="00806D6B"/>
    <w:rsid w:val="00806F20"/>
    <w:rsid w:val="008073D7"/>
    <w:rsid w:val="00807519"/>
    <w:rsid w:val="00807AA3"/>
    <w:rsid w:val="00810985"/>
    <w:rsid w:val="00811DF5"/>
    <w:rsid w:val="008124DB"/>
    <w:rsid w:val="00813FFA"/>
    <w:rsid w:val="0081408A"/>
    <w:rsid w:val="00814A70"/>
    <w:rsid w:val="00815207"/>
    <w:rsid w:val="008167BD"/>
    <w:rsid w:val="00817366"/>
    <w:rsid w:val="008176DD"/>
    <w:rsid w:val="00820342"/>
    <w:rsid w:val="00820D38"/>
    <w:rsid w:val="00822196"/>
    <w:rsid w:val="008223D4"/>
    <w:rsid w:val="0082263F"/>
    <w:rsid w:val="00823DCE"/>
    <w:rsid w:val="0082427A"/>
    <w:rsid w:val="00824515"/>
    <w:rsid w:val="00825DC8"/>
    <w:rsid w:val="00826F6B"/>
    <w:rsid w:val="008302ED"/>
    <w:rsid w:val="00830A4C"/>
    <w:rsid w:val="00831CB8"/>
    <w:rsid w:val="00831F34"/>
    <w:rsid w:val="0083354C"/>
    <w:rsid w:val="0083444E"/>
    <w:rsid w:val="00834591"/>
    <w:rsid w:val="008352D9"/>
    <w:rsid w:val="00835730"/>
    <w:rsid w:val="00840017"/>
    <w:rsid w:val="008400A5"/>
    <w:rsid w:val="00840171"/>
    <w:rsid w:val="00840419"/>
    <w:rsid w:val="008432B5"/>
    <w:rsid w:val="00843FDA"/>
    <w:rsid w:val="008474A2"/>
    <w:rsid w:val="00850411"/>
    <w:rsid w:val="00851353"/>
    <w:rsid w:val="008521F8"/>
    <w:rsid w:val="00852424"/>
    <w:rsid w:val="0085293F"/>
    <w:rsid w:val="00853795"/>
    <w:rsid w:val="00853AE9"/>
    <w:rsid w:val="0085615E"/>
    <w:rsid w:val="00856441"/>
    <w:rsid w:val="00856519"/>
    <w:rsid w:val="00856D96"/>
    <w:rsid w:val="008577DD"/>
    <w:rsid w:val="00857824"/>
    <w:rsid w:val="00860A32"/>
    <w:rsid w:val="00861347"/>
    <w:rsid w:val="008629FA"/>
    <w:rsid w:val="008632DC"/>
    <w:rsid w:val="00864C8F"/>
    <w:rsid w:val="008668ED"/>
    <w:rsid w:val="00866EFF"/>
    <w:rsid w:val="00872597"/>
    <w:rsid w:val="0087262A"/>
    <w:rsid w:val="0087541E"/>
    <w:rsid w:val="00875CA3"/>
    <w:rsid w:val="00876112"/>
    <w:rsid w:val="00876CC3"/>
    <w:rsid w:val="0087710E"/>
    <w:rsid w:val="008810DF"/>
    <w:rsid w:val="00883BDA"/>
    <w:rsid w:val="008870B9"/>
    <w:rsid w:val="00887BA1"/>
    <w:rsid w:val="00893721"/>
    <w:rsid w:val="00893F5E"/>
    <w:rsid w:val="0089400B"/>
    <w:rsid w:val="00895369"/>
    <w:rsid w:val="00895CD7"/>
    <w:rsid w:val="0089693E"/>
    <w:rsid w:val="00897A4D"/>
    <w:rsid w:val="00897DD4"/>
    <w:rsid w:val="008A3FB2"/>
    <w:rsid w:val="008A4B6F"/>
    <w:rsid w:val="008A5028"/>
    <w:rsid w:val="008A5A00"/>
    <w:rsid w:val="008A6670"/>
    <w:rsid w:val="008A7A60"/>
    <w:rsid w:val="008A7E1E"/>
    <w:rsid w:val="008A7ED2"/>
    <w:rsid w:val="008B1136"/>
    <w:rsid w:val="008B19A3"/>
    <w:rsid w:val="008B1A23"/>
    <w:rsid w:val="008B438A"/>
    <w:rsid w:val="008B4590"/>
    <w:rsid w:val="008B58B8"/>
    <w:rsid w:val="008C02C6"/>
    <w:rsid w:val="008C2438"/>
    <w:rsid w:val="008C3965"/>
    <w:rsid w:val="008C3C36"/>
    <w:rsid w:val="008C4D2D"/>
    <w:rsid w:val="008C61F0"/>
    <w:rsid w:val="008C7471"/>
    <w:rsid w:val="008C756E"/>
    <w:rsid w:val="008C75DB"/>
    <w:rsid w:val="008C7910"/>
    <w:rsid w:val="008D0D13"/>
    <w:rsid w:val="008D1C70"/>
    <w:rsid w:val="008D1D66"/>
    <w:rsid w:val="008D27B1"/>
    <w:rsid w:val="008D2925"/>
    <w:rsid w:val="008D58B7"/>
    <w:rsid w:val="008D6AF5"/>
    <w:rsid w:val="008D6F71"/>
    <w:rsid w:val="008D71BE"/>
    <w:rsid w:val="008E0CE2"/>
    <w:rsid w:val="008E1371"/>
    <w:rsid w:val="008E1EAB"/>
    <w:rsid w:val="008E262D"/>
    <w:rsid w:val="008E33C3"/>
    <w:rsid w:val="008E3516"/>
    <w:rsid w:val="008E5223"/>
    <w:rsid w:val="008E606B"/>
    <w:rsid w:val="008E64A8"/>
    <w:rsid w:val="008E6660"/>
    <w:rsid w:val="008E798B"/>
    <w:rsid w:val="008E7CC8"/>
    <w:rsid w:val="008F458A"/>
    <w:rsid w:val="008F51CB"/>
    <w:rsid w:val="008F67AD"/>
    <w:rsid w:val="008F6F4B"/>
    <w:rsid w:val="008F74A6"/>
    <w:rsid w:val="008F750B"/>
    <w:rsid w:val="008F7794"/>
    <w:rsid w:val="00900058"/>
    <w:rsid w:val="00902078"/>
    <w:rsid w:val="00902525"/>
    <w:rsid w:val="009031D4"/>
    <w:rsid w:val="009033FD"/>
    <w:rsid w:val="00904181"/>
    <w:rsid w:val="009049DF"/>
    <w:rsid w:val="00910233"/>
    <w:rsid w:val="00911796"/>
    <w:rsid w:val="009123AB"/>
    <w:rsid w:val="009137C9"/>
    <w:rsid w:val="0091392D"/>
    <w:rsid w:val="009146EE"/>
    <w:rsid w:val="00914CC2"/>
    <w:rsid w:val="0091574F"/>
    <w:rsid w:val="00916AD9"/>
    <w:rsid w:val="0091750B"/>
    <w:rsid w:val="00917EA2"/>
    <w:rsid w:val="00920036"/>
    <w:rsid w:val="00921E51"/>
    <w:rsid w:val="00923797"/>
    <w:rsid w:val="00924106"/>
    <w:rsid w:val="00925412"/>
    <w:rsid w:val="00925D9A"/>
    <w:rsid w:val="009267B6"/>
    <w:rsid w:val="00926989"/>
    <w:rsid w:val="009269D8"/>
    <w:rsid w:val="0092773E"/>
    <w:rsid w:val="0093058B"/>
    <w:rsid w:val="009318C2"/>
    <w:rsid w:val="00934DA9"/>
    <w:rsid w:val="0093501B"/>
    <w:rsid w:val="009355AF"/>
    <w:rsid w:val="00936194"/>
    <w:rsid w:val="00940C40"/>
    <w:rsid w:val="009424F4"/>
    <w:rsid w:val="009427B2"/>
    <w:rsid w:val="00942ACD"/>
    <w:rsid w:val="00944949"/>
    <w:rsid w:val="00945639"/>
    <w:rsid w:val="0094727C"/>
    <w:rsid w:val="0094759E"/>
    <w:rsid w:val="00950720"/>
    <w:rsid w:val="00950D79"/>
    <w:rsid w:val="00950D7C"/>
    <w:rsid w:val="00951012"/>
    <w:rsid w:val="009510F5"/>
    <w:rsid w:val="00951B9B"/>
    <w:rsid w:val="009552FF"/>
    <w:rsid w:val="00955504"/>
    <w:rsid w:val="0095551B"/>
    <w:rsid w:val="0095604B"/>
    <w:rsid w:val="009613F9"/>
    <w:rsid w:val="0096143F"/>
    <w:rsid w:val="00961BE5"/>
    <w:rsid w:val="00961DED"/>
    <w:rsid w:val="009622E6"/>
    <w:rsid w:val="00962974"/>
    <w:rsid w:val="00962BFF"/>
    <w:rsid w:val="00962E94"/>
    <w:rsid w:val="009650D6"/>
    <w:rsid w:val="00965EC3"/>
    <w:rsid w:val="00966052"/>
    <w:rsid w:val="00966D9E"/>
    <w:rsid w:val="00967592"/>
    <w:rsid w:val="009675A4"/>
    <w:rsid w:val="00967A5A"/>
    <w:rsid w:val="00970ADB"/>
    <w:rsid w:val="00970CCC"/>
    <w:rsid w:val="00970E07"/>
    <w:rsid w:val="009710B1"/>
    <w:rsid w:val="00971375"/>
    <w:rsid w:val="00971EA3"/>
    <w:rsid w:val="009724F3"/>
    <w:rsid w:val="009727EC"/>
    <w:rsid w:val="00972B9E"/>
    <w:rsid w:val="00972BAD"/>
    <w:rsid w:val="00973062"/>
    <w:rsid w:val="009749D7"/>
    <w:rsid w:val="00974CAA"/>
    <w:rsid w:val="00974D1A"/>
    <w:rsid w:val="009753D1"/>
    <w:rsid w:val="009757D0"/>
    <w:rsid w:val="009757D8"/>
    <w:rsid w:val="0097584F"/>
    <w:rsid w:val="00975C13"/>
    <w:rsid w:val="00976069"/>
    <w:rsid w:val="00976ABD"/>
    <w:rsid w:val="0098020B"/>
    <w:rsid w:val="00980B97"/>
    <w:rsid w:val="00981047"/>
    <w:rsid w:val="00981966"/>
    <w:rsid w:val="009832D5"/>
    <w:rsid w:val="00983ADD"/>
    <w:rsid w:val="00984659"/>
    <w:rsid w:val="009849A8"/>
    <w:rsid w:val="0098511B"/>
    <w:rsid w:val="0098512E"/>
    <w:rsid w:val="00985872"/>
    <w:rsid w:val="00985D87"/>
    <w:rsid w:val="00985E1E"/>
    <w:rsid w:val="00986C61"/>
    <w:rsid w:val="00986E4A"/>
    <w:rsid w:val="0099020C"/>
    <w:rsid w:val="00991710"/>
    <w:rsid w:val="009917F4"/>
    <w:rsid w:val="009920FF"/>
    <w:rsid w:val="00992F77"/>
    <w:rsid w:val="0099589E"/>
    <w:rsid w:val="009965A4"/>
    <w:rsid w:val="00996EE9"/>
    <w:rsid w:val="00997897"/>
    <w:rsid w:val="00997C02"/>
    <w:rsid w:val="00997F3D"/>
    <w:rsid w:val="009A036A"/>
    <w:rsid w:val="009A05B3"/>
    <w:rsid w:val="009A077A"/>
    <w:rsid w:val="009A1B76"/>
    <w:rsid w:val="009A1CCF"/>
    <w:rsid w:val="009A2587"/>
    <w:rsid w:val="009A2A94"/>
    <w:rsid w:val="009A2BA1"/>
    <w:rsid w:val="009A2F56"/>
    <w:rsid w:val="009A337F"/>
    <w:rsid w:val="009A3F7A"/>
    <w:rsid w:val="009A40E5"/>
    <w:rsid w:val="009A4A0D"/>
    <w:rsid w:val="009A53E9"/>
    <w:rsid w:val="009A6F77"/>
    <w:rsid w:val="009B001E"/>
    <w:rsid w:val="009B0E87"/>
    <w:rsid w:val="009B1052"/>
    <w:rsid w:val="009B16BE"/>
    <w:rsid w:val="009B1CF9"/>
    <w:rsid w:val="009B2C05"/>
    <w:rsid w:val="009B56CA"/>
    <w:rsid w:val="009B5A23"/>
    <w:rsid w:val="009B5B4F"/>
    <w:rsid w:val="009B61AB"/>
    <w:rsid w:val="009B676F"/>
    <w:rsid w:val="009B6E9C"/>
    <w:rsid w:val="009B7135"/>
    <w:rsid w:val="009C0041"/>
    <w:rsid w:val="009C13B9"/>
    <w:rsid w:val="009C1C01"/>
    <w:rsid w:val="009C2CD2"/>
    <w:rsid w:val="009C2E73"/>
    <w:rsid w:val="009C3615"/>
    <w:rsid w:val="009C3B85"/>
    <w:rsid w:val="009C4724"/>
    <w:rsid w:val="009C557F"/>
    <w:rsid w:val="009C5D07"/>
    <w:rsid w:val="009D02A8"/>
    <w:rsid w:val="009D08CF"/>
    <w:rsid w:val="009D0DA9"/>
    <w:rsid w:val="009D13FD"/>
    <w:rsid w:val="009D1A03"/>
    <w:rsid w:val="009D2B84"/>
    <w:rsid w:val="009D3B3F"/>
    <w:rsid w:val="009D6CE0"/>
    <w:rsid w:val="009D7240"/>
    <w:rsid w:val="009D753A"/>
    <w:rsid w:val="009D7768"/>
    <w:rsid w:val="009D7B8D"/>
    <w:rsid w:val="009E0FED"/>
    <w:rsid w:val="009E11CB"/>
    <w:rsid w:val="009E1213"/>
    <w:rsid w:val="009E15C5"/>
    <w:rsid w:val="009E1896"/>
    <w:rsid w:val="009E51A6"/>
    <w:rsid w:val="009E6DBA"/>
    <w:rsid w:val="009F1A0A"/>
    <w:rsid w:val="009F3287"/>
    <w:rsid w:val="009F6876"/>
    <w:rsid w:val="009F6C5F"/>
    <w:rsid w:val="009F70A7"/>
    <w:rsid w:val="009F7D31"/>
    <w:rsid w:val="00A00CEB"/>
    <w:rsid w:val="00A020DE"/>
    <w:rsid w:val="00A02653"/>
    <w:rsid w:val="00A02C90"/>
    <w:rsid w:val="00A03743"/>
    <w:rsid w:val="00A044AB"/>
    <w:rsid w:val="00A074C8"/>
    <w:rsid w:val="00A10CED"/>
    <w:rsid w:val="00A12D7B"/>
    <w:rsid w:val="00A12DA1"/>
    <w:rsid w:val="00A13AB4"/>
    <w:rsid w:val="00A14039"/>
    <w:rsid w:val="00A14650"/>
    <w:rsid w:val="00A149F3"/>
    <w:rsid w:val="00A14DC4"/>
    <w:rsid w:val="00A15573"/>
    <w:rsid w:val="00A163DF"/>
    <w:rsid w:val="00A17FEE"/>
    <w:rsid w:val="00A20D45"/>
    <w:rsid w:val="00A22FFB"/>
    <w:rsid w:val="00A23B93"/>
    <w:rsid w:val="00A24A91"/>
    <w:rsid w:val="00A24D07"/>
    <w:rsid w:val="00A255A2"/>
    <w:rsid w:val="00A2577E"/>
    <w:rsid w:val="00A27349"/>
    <w:rsid w:val="00A27529"/>
    <w:rsid w:val="00A277DB"/>
    <w:rsid w:val="00A30F6F"/>
    <w:rsid w:val="00A3194C"/>
    <w:rsid w:val="00A31C69"/>
    <w:rsid w:val="00A3488F"/>
    <w:rsid w:val="00A3564E"/>
    <w:rsid w:val="00A37FDB"/>
    <w:rsid w:val="00A41B38"/>
    <w:rsid w:val="00A41CAA"/>
    <w:rsid w:val="00A41D21"/>
    <w:rsid w:val="00A4316D"/>
    <w:rsid w:val="00A442C2"/>
    <w:rsid w:val="00A4455E"/>
    <w:rsid w:val="00A47A7A"/>
    <w:rsid w:val="00A51C6E"/>
    <w:rsid w:val="00A52C08"/>
    <w:rsid w:val="00A53FF1"/>
    <w:rsid w:val="00A5536E"/>
    <w:rsid w:val="00A57A5C"/>
    <w:rsid w:val="00A57D47"/>
    <w:rsid w:val="00A601DA"/>
    <w:rsid w:val="00A6088A"/>
    <w:rsid w:val="00A61B1C"/>
    <w:rsid w:val="00A6334A"/>
    <w:rsid w:val="00A6341B"/>
    <w:rsid w:val="00A63664"/>
    <w:rsid w:val="00A639FE"/>
    <w:rsid w:val="00A64869"/>
    <w:rsid w:val="00A64C39"/>
    <w:rsid w:val="00A65D93"/>
    <w:rsid w:val="00A66CB1"/>
    <w:rsid w:val="00A66E22"/>
    <w:rsid w:val="00A673C7"/>
    <w:rsid w:val="00A705C6"/>
    <w:rsid w:val="00A71F2C"/>
    <w:rsid w:val="00A7225E"/>
    <w:rsid w:val="00A735B2"/>
    <w:rsid w:val="00A737CA"/>
    <w:rsid w:val="00A757C7"/>
    <w:rsid w:val="00A762EE"/>
    <w:rsid w:val="00A76326"/>
    <w:rsid w:val="00A766C5"/>
    <w:rsid w:val="00A770A9"/>
    <w:rsid w:val="00A818D9"/>
    <w:rsid w:val="00A83132"/>
    <w:rsid w:val="00A8468B"/>
    <w:rsid w:val="00A84B76"/>
    <w:rsid w:val="00A84E11"/>
    <w:rsid w:val="00A85747"/>
    <w:rsid w:val="00A85D9D"/>
    <w:rsid w:val="00A87A93"/>
    <w:rsid w:val="00A90278"/>
    <w:rsid w:val="00A907D9"/>
    <w:rsid w:val="00A90D5B"/>
    <w:rsid w:val="00A91BEB"/>
    <w:rsid w:val="00A920BD"/>
    <w:rsid w:val="00A924C6"/>
    <w:rsid w:val="00A93407"/>
    <w:rsid w:val="00A93DE3"/>
    <w:rsid w:val="00A943E2"/>
    <w:rsid w:val="00A95A58"/>
    <w:rsid w:val="00A97D7E"/>
    <w:rsid w:val="00AA0328"/>
    <w:rsid w:val="00AA326A"/>
    <w:rsid w:val="00AA352F"/>
    <w:rsid w:val="00AA5A63"/>
    <w:rsid w:val="00AA68E3"/>
    <w:rsid w:val="00AA6D5D"/>
    <w:rsid w:val="00AA70EF"/>
    <w:rsid w:val="00AA767D"/>
    <w:rsid w:val="00AA771C"/>
    <w:rsid w:val="00AA7EA4"/>
    <w:rsid w:val="00AB1A0C"/>
    <w:rsid w:val="00AB2D29"/>
    <w:rsid w:val="00AB30CF"/>
    <w:rsid w:val="00AB334D"/>
    <w:rsid w:val="00AB3E8A"/>
    <w:rsid w:val="00AB3F76"/>
    <w:rsid w:val="00AB4A01"/>
    <w:rsid w:val="00AB6B4B"/>
    <w:rsid w:val="00AB6BB6"/>
    <w:rsid w:val="00AC1969"/>
    <w:rsid w:val="00AC19D4"/>
    <w:rsid w:val="00AC1C70"/>
    <w:rsid w:val="00AC21C0"/>
    <w:rsid w:val="00AC4127"/>
    <w:rsid w:val="00AC462A"/>
    <w:rsid w:val="00AC49A7"/>
    <w:rsid w:val="00AC4A32"/>
    <w:rsid w:val="00AC4D6E"/>
    <w:rsid w:val="00AC4F7C"/>
    <w:rsid w:val="00AC6258"/>
    <w:rsid w:val="00AC65ED"/>
    <w:rsid w:val="00AC72B4"/>
    <w:rsid w:val="00AD0399"/>
    <w:rsid w:val="00AD16F9"/>
    <w:rsid w:val="00AD179B"/>
    <w:rsid w:val="00AD2D03"/>
    <w:rsid w:val="00AD3031"/>
    <w:rsid w:val="00AD44B1"/>
    <w:rsid w:val="00AD4988"/>
    <w:rsid w:val="00AD4CFC"/>
    <w:rsid w:val="00AD52C3"/>
    <w:rsid w:val="00AD5553"/>
    <w:rsid w:val="00AD6417"/>
    <w:rsid w:val="00AD6480"/>
    <w:rsid w:val="00AD6C98"/>
    <w:rsid w:val="00AD797D"/>
    <w:rsid w:val="00AE0162"/>
    <w:rsid w:val="00AE060A"/>
    <w:rsid w:val="00AE16EA"/>
    <w:rsid w:val="00AE178B"/>
    <w:rsid w:val="00AE27BC"/>
    <w:rsid w:val="00AE586D"/>
    <w:rsid w:val="00AE5F00"/>
    <w:rsid w:val="00AE6687"/>
    <w:rsid w:val="00AE7A98"/>
    <w:rsid w:val="00AF072E"/>
    <w:rsid w:val="00AF0E46"/>
    <w:rsid w:val="00AF0F29"/>
    <w:rsid w:val="00AF27AC"/>
    <w:rsid w:val="00AF28EA"/>
    <w:rsid w:val="00AF3361"/>
    <w:rsid w:val="00AF3451"/>
    <w:rsid w:val="00AF3453"/>
    <w:rsid w:val="00AF353E"/>
    <w:rsid w:val="00AF3C04"/>
    <w:rsid w:val="00AF48E6"/>
    <w:rsid w:val="00AF5C42"/>
    <w:rsid w:val="00AF7CAE"/>
    <w:rsid w:val="00B00C84"/>
    <w:rsid w:val="00B01027"/>
    <w:rsid w:val="00B01339"/>
    <w:rsid w:val="00B027F8"/>
    <w:rsid w:val="00B03048"/>
    <w:rsid w:val="00B03687"/>
    <w:rsid w:val="00B03D13"/>
    <w:rsid w:val="00B04D53"/>
    <w:rsid w:val="00B07072"/>
    <w:rsid w:val="00B10CB2"/>
    <w:rsid w:val="00B11A69"/>
    <w:rsid w:val="00B1219C"/>
    <w:rsid w:val="00B121DE"/>
    <w:rsid w:val="00B129B5"/>
    <w:rsid w:val="00B13950"/>
    <w:rsid w:val="00B1444E"/>
    <w:rsid w:val="00B147D6"/>
    <w:rsid w:val="00B1495C"/>
    <w:rsid w:val="00B15253"/>
    <w:rsid w:val="00B15D79"/>
    <w:rsid w:val="00B172AD"/>
    <w:rsid w:val="00B17959"/>
    <w:rsid w:val="00B17A69"/>
    <w:rsid w:val="00B17A6D"/>
    <w:rsid w:val="00B20352"/>
    <w:rsid w:val="00B2045D"/>
    <w:rsid w:val="00B206F7"/>
    <w:rsid w:val="00B2136B"/>
    <w:rsid w:val="00B21A82"/>
    <w:rsid w:val="00B2226B"/>
    <w:rsid w:val="00B224D5"/>
    <w:rsid w:val="00B22C6F"/>
    <w:rsid w:val="00B23554"/>
    <w:rsid w:val="00B23E3F"/>
    <w:rsid w:val="00B244C5"/>
    <w:rsid w:val="00B279E1"/>
    <w:rsid w:val="00B27A27"/>
    <w:rsid w:val="00B27C78"/>
    <w:rsid w:val="00B31403"/>
    <w:rsid w:val="00B3182E"/>
    <w:rsid w:val="00B31C04"/>
    <w:rsid w:val="00B33076"/>
    <w:rsid w:val="00B338CD"/>
    <w:rsid w:val="00B342B6"/>
    <w:rsid w:val="00B34996"/>
    <w:rsid w:val="00B360D6"/>
    <w:rsid w:val="00B36DCE"/>
    <w:rsid w:val="00B37F62"/>
    <w:rsid w:val="00B40346"/>
    <w:rsid w:val="00B41685"/>
    <w:rsid w:val="00B43704"/>
    <w:rsid w:val="00B4456B"/>
    <w:rsid w:val="00B44B72"/>
    <w:rsid w:val="00B45D41"/>
    <w:rsid w:val="00B46131"/>
    <w:rsid w:val="00B46380"/>
    <w:rsid w:val="00B46815"/>
    <w:rsid w:val="00B474C7"/>
    <w:rsid w:val="00B50EEC"/>
    <w:rsid w:val="00B51304"/>
    <w:rsid w:val="00B51631"/>
    <w:rsid w:val="00B5213E"/>
    <w:rsid w:val="00B54DAC"/>
    <w:rsid w:val="00B5560A"/>
    <w:rsid w:val="00B55696"/>
    <w:rsid w:val="00B55A2E"/>
    <w:rsid w:val="00B56349"/>
    <w:rsid w:val="00B57088"/>
    <w:rsid w:val="00B5762C"/>
    <w:rsid w:val="00B607AB"/>
    <w:rsid w:val="00B60D30"/>
    <w:rsid w:val="00B6232F"/>
    <w:rsid w:val="00B62742"/>
    <w:rsid w:val="00B62987"/>
    <w:rsid w:val="00B62E86"/>
    <w:rsid w:val="00B632EF"/>
    <w:rsid w:val="00B633FB"/>
    <w:rsid w:val="00B6374D"/>
    <w:rsid w:val="00B649AC"/>
    <w:rsid w:val="00B64A1A"/>
    <w:rsid w:val="00B676C4"/>
    <w:rsid w:val="00B70950"/>
    <w:rsid w:val="00B70BA4"/>
    <w:rsid w:val="00B73234"/>
    <w:rsid w:val="00B741DC"/>
    <w:rsid w:val="00B7565C"/>
    <w:rsid w:val="00B75A33"/>
    <w:rsid w:val="00B75D09"/>
    <w:rsid w:val="00B778AE"/>
    <w:rsid w:val="00B80454"/>
    <w:rsid w:val="00B8092A"/>
    <w:rsid w:val="00B80ACF"/>
    <w:rsid w:val="00B8163A"/>
    <w:rsid w:val="00B82423"/>
    <w:rsid w:val="00B82855"/>
    <w:rsid w:val="00B8374A"/>
    <w:rsid w:val="00B84D2B"/>
    <w:rsid w:val="00B85339"/>
    <w:rsid w:val="00B854DC"/>
    <w:rsid w:val="00B8622D"/>
    <w:rsid w:val="00B864CE"/>
    <w:rsid w:val="00B873DB"/>
    <w:rsid w:val="00B874C8"/>
    <w:rsid w:val="00B87562"/>
    <w:rsid w:val="00B87BF7"/>
    <w:rsid w:val="00B87C06"/>
    <w:rsid w:val="00B909B1"/>
    <w:rsid w:val="00B90DD9"/>
    <w:rsid w:val="00B92625"/>
    <w:rsid w:val="00B92843"/>
    <w:rsid w:val="00B94E3B"/>
    <w:rsid w:val="00B95369"/>
    <w:rsid w:val="00B95506"/>
    <w:rsid w:val="00B96D51"/>
    <w:rsid w:val="00BA01AE"/>
    <w:rsid w:val="00BA14F8"/>
    <w:rsid w:val="00BA2E63"/>
    <w:rsid w:val="00BA492C"/>
    <w:rsid w:val="00BA67FD"/>
    <w:rsid w:val="00BA69F7"/>
    <w:rsid w:val="00BA6B0D"/>
    <w:rsid w:val="00BA6B4B"/>
    <w:rsid w:val="00BA7400"/>
    <w:rsid w:val="00BA791B"/>
    <w:rsid w:val="00BA7960"/>
    <w:rsid w:val="00BA7B52"/>
    <w:rsid w:val="00BB14F1"/>
    <w:rsid w:val="00BB18C7"/>
    <w:rsid w:val="00BB1A29"/>
    <w:rsid w:val="00BB1EE2"/>
    <w:rsid w:val="00BB2DE0"/>
    <w:rsid w:val="00BB3166"/>
    <w:rsid w:val="00BB3DDE"/>
    <w:rsid w:val="00BB4CE2"/>
    <w:rsid w:val="00BB5909"/>
    <w:rsid w:val="00BB63B0"/>
    <w:rsid w:val="00BB66C6"/>
    <w:rsid w:val="00BC01D1"/>
    <w:rsid w:val="00BC1CEC"/>
    <w:rsid w:val="00BC2541"/>
    <w:rsid w:val="00BC26F9"/>
    <w:rsid w:val="00BC3C43"/>
    <w:rsid w:val="00BC453E"/>
    <w:rsid w:val="00BC468E"/>
    <w:rsid w:val="00BC5211"/>
    <w:rsid w:val="00BC55D1"/>
    <w:rsid w:val="00BC6A12"/>
    <w:rsid w:val="00BD0323"/>
    <w:rsid w:val="00BD0A2D"/>
    <w:rsid w:val="00BD3A1A"/>
    <w:rsid w:val="00BD3A22"/>
    <w:rsid w:val="00BD4252"/>
    <w:rsid w:val="00BD5A5F"/>
    <w:rsid w:val="00BD5E56"/>
    <w:rsid w:val="00BD6B04"/>
    <w:rsid w:val="00BD6DAE"/>
    <w:rsid w:val="00BD7431"/>
    <w:rsid w:val="00BD7796"/>
    <w:rsid w:val="00BE0C35"/>
    <w:rsid w:val="00BE2C66"/>
    <w:rsid w:val="00BE375C"/>
    <w:rsid w:val="00BE3801"/>
    <w:rsid w:val="00BE39AA"/>
    <w:rsid w:val="00BE3DD6"/>
    <w:rsid w:val="00BE6A38"/>
    <w:rsid w:val="00BE7B41"/>
    <w:rsid w:val="00BF01B6"/>
    <w:rsid w:val="00BF18DD"/>
    <w:rsid w:val="00BF2392"/>
    <w:rsid w:val="00BF2E12"/>
    <w:rsid w:val="00BF3807"/>
    <w:rsid w:val="00BF424D"/>
    <w:rsid w:val="00BF42D7"/>
    <w:rsid w:val="00BF4ACB"/>
    <w:rsid w:val="00BF5B50"/>
    <w:rsid w:val="00BF60AB"/>
    <w:rsid w:val="00BF64A6"/>
    <w:rsid w:val="00BF698F"/>
    <w:rsid w:val="00BF6D6E"/>
    <w:rsid w:val="00BF71FC"/>
    <w:rsid w:val="00BF7BD0"/>
    <w:rsid w:val="00C00291"/>
    <w:rsid w:val="00C01C78"/>
    <w:rsid w:val="00C0224C"/>
    <w:rsid w:val="00C022F0"/>
    <w:rsid w:val="00C02681"/>
    <w:rsid w:val="00C029D0"/>
    <w:rsid w:val="00C02F78"/>
    <w:rsid w:val="00C03BD2"/>
    <w:rsid w:val="00C04DDD"/>
    <w:rsid w:val="00C0567B"/>
    <w:rsid w:val="00C062BF"/>
    <w:rsid w:val="00C06B16"/>
    <w:rsid w:val="00C10C8A"/>
    <w:rsid w:val="00C11435"/>
    <w:rsid w:val="00C1260A"/>
    <w:rsid w:val="00C14D74"/>
    <w:rsid w:val="00C1560B"/>
    <w:rsid w:val="00C16025"/>
    <w:rsid w:val="00C16CD6"/>
    <w:rsid w:val="00C201A2"/>
    <w:rsid w:val="00C22E11"/>
    <w:rsid w:val="00C238AF"/>
    <w:rsid w:val="00C27E06"/>
    <w:rsid w:val="00C30838"/>
    <w:rsid w:val="00C3258C"/>
    <w:rsid w:val="00C33D32"/>
    <w:rsid w:val="00C3405B"/>
    <w:rsid w:val="00C34445"/>
    <w:rsid w:val="00C34D49"/>
    <w:rsid w:val="00C35093"/>
    <w:rsid w:val="00C355B8"/>
    <w:rsid w:val="00C35D40"/>
    <w:rsid w:val="00C35D54"/>
    <w:rsid w:val="00C36CCE"/>
    <w:rsid w:val="00C37719"/>
    <w:rsid w:val="00C377D1"/>
    <w:rsid w:val="00C37817"/>
    <w:rsid w:val="00C40108"/>
    <w:rsid w:val="00C40DAB"/>
    <w:rsid w:val="00C41F56"/>
    <w:rsid w:val="00C43D22"/>
    <w:rsid w:val="00C442C4"/>
    <w:rsid w:val="00C44492"/>
    <w:rsid w:val="00C44CA2"/>
    <w:rsid w:val="00C45CD4"/>
    <w:rsid w:val="00C4661A"/>
    <w:rsid w:val="00C46C00"/>
    <w:rsid w:val="00C50E49"/>
    <w:rsid w:val="00C51442"/>
    <w:rsid w:val="00C51F27"/>
    <w:rsid w:val="00C524E3"/>
    <w:rsid w:val="00C52CCB"/>
    <w:rsid w:val="00C52EE1"/>
    <w:rsid w:val="00C535DA"/>
    <w:rsid w:val="00C54868"/>
    <w:rsid w:val="00C56362"/>
    <w:rsid w:val="00C566D0"/>
    <w:rsid w:val="00C56DED"/>
    <w:rsid w:val="00C57915"/>
    <w:rsid w:val="00C57CB6"/>
    <w:rsid w:val="00C57FDD"/>
    <w:rsid w:val="00C6035D"/>
    <w:rsid w:val="00C603EE"/>
    <w:rsid w:val="00C609A9"/>
    <w:rsid w:val="00C610FF"/>
    <w:rsid w:val="00C6130F"/>
    <w:rsid w:val="00C61742"/>
    <w:rsid w:val="00C6232B"/>
    <w:rsid w:val="00C625D7"/>
    <w:rsid w:val="00C63C8E"/>
    <w:rsid w:val="00C64C55"/>
    <w:rsid w:val="00C65277"/>
    <w:rsid w:val="00C65553"/>
    <w:rsid w:val="00C655E7"/>
    <w:rsid w:val="00C65AA4"/>
    <w:rsid w:val="00C65CDF"/>
    <w:rsid w:val="00C65E63"/>
    <w:rsid w:val="00C67732"/>
    <w:rsid w:val="00C70C8C"/>
    <w:rsid w:val="00C743A4"/>
    <w:rsid w:val="00C7441B"/>
    <w:rsid w:val="00C74B75"/>
    <w:rsid w:val="00C74C8C"/>
    <w:rsid w:val="00C76805"/>
    <w:rsid w:val="00C76D16"/>
    <w:rsid w:val="00C7743C"/>
    <w:rsid w:val="00C806B2"/>
    <w:rsid w:val="00C81D24"/>
    <w:rsid w:val="00C8262B"/>
    <w:rsid w:val="00C82BFA"/>
    <w:rsid w:val="00C82C81"/>
    <w:rsid w:val="00C82DF7"/>
    <w:rsid w:val="00C83325"/>
    <w:rsid w:val="00C83C15"/>
    <w:rsid w:val="00C8435B"/>
    <w:rsid w:val="00C8459A"/>
    <w:rsid w:val="00C84AA2"/>
    <w:rsid w:val="00C84E7D"/>
    <w:rsid w:val="00C85340"/>
    <w:rsid w:val="00C8610F"/>
    <w:rsid w:val="00C902E4"/>
    <w:rsid w:val="00C9155C"/>
    <w:rsid w:val="00C92FDB"/>
    <w:rsid w:val="00C93EAD"/>
    <w:rsid w:val="00C9407D"/>
    <w:rsid w:val="00C96F2F"/>
    <w:rsid w:val="00C96F5E"/>
    <w:rsid w:val="00CA0886"/>
    <w:rsid w:val="00CA19EA"/>
    <w:rsid w:val="00CA2ED0"/>
    <w:rsid w:val="00CA2FE8"/>
    <w:rsid w:val="00CA4016"/>
    <w:rsid w:val="00CA5969"/>
    <w:rsid w:val="00CA690E"/>
    <w:rsid w:val="00CA6E33"/>
    <w:rsid w:val="00CA73E9"/>
    <w:rsid w:val="00CA77BC"/>
    <w:rsid w:val="00CA7FA5"/>
    <w:rsid w:val="00CB09B7"/>
    <w:rsid w:val="00CB1F1A"/>
    <w:rsid w:val="00CB2ECE"/>
    <w:rsid w:val="00CB4BF7"/>
    <w:rsid w:val="00CB4C02"/>
    <w:rsid w:val="00CB4C39"/>
    <w:rsid w:val="00CB53D4"/>
    <w:rsid w:val="00CB5976"/>
    <w:rsid w:val="00CB62D2"/>
    <w:rsid w:val="00CB6538"/>
    <w:rsid w:val="00CB6CE4"/>
    <w:rsid w:val="00CC0DE2"/>
    <w:rsid w:val="00CC130E"/>
    <w:rsid w:val="00CC1DA8"/>
    <w:rsid w:val="00CC27B4"/>
    <w:rsid w:val="00CC5260"/>
    <w:rsid w:val="00CC5932"/>
    <w:rsid w:val="00CC655D"/>
    <w:rsid w:val="00CC6FFD"/>
    <w:rsid w:val="00CC7129"/>
    <w:rsid w:val="00CC75DD"/>
    <w:rsid w:val="00CC7C16"/>
    <w:rsid w:val="00CD03C4"/>
    <w:rsid w:val="00CD0684"/>
    <w:rsid w:val="00CD0E98"/>
    <w:rsid w:val="00CD0FD6"/>
    <w:rsid w:val="00CD147E"/>
    <w:rsid w:val="00CD222B"/>
    <w:rsid w:val="00CD27BF"/>
    <w:rsid w:val="00CD363A"/>
    <w:rsid w:val="00CD4EB6"/>
    <w:rsid w:val="00CD4F18"/>
    <w:rsid w:val="00CD5470"/>
    <w:rsid w:val="00CD60D8"/>
    <w:rsid w:val="00CD69F5"/>
    <w:rsid w:val="00CD71B9"/>
    <w:rsid w:val="00CE0E8F"/>
    <w:rsid w:val="00CE35AA"/>
    <w:rsid w:val="00CE389E"/>
    <w:rsid w:val="00CE38B6"/>
    <w:rsid w:val="00CE4104"/>
    <w:rsid w:val="00CE454E"/>
    <w:rsid w:val="00CE656A"/>
    <w:rsid w:val="00CE79FC"/>
    <w:rsid w:val="00CF0C63"/>
    <w:rsid w:val="00CF1254"/>
    <w:rsid w:val="00CF1F54"/>
    <w:rsid w:val="00CF2558"/>
    <w:rsid w:val="00CF27A9"/>
    <w:rsid w:val="00CF3211"/>
    <w:rsid w:val="00CF327B"/>
    <w:rsid w:val="00CF3690"/>
    <w:rsid w:val="00CF381A"/>
    <w:rsid w:val="00CF3F4F"/>
    <w:rsid w:val="00CF4B58"/>
    <w:rsid w:val="00CF5234"/>
    <w:rsid w:val="00CF7723"/>
    <w:rsid w:val="00D01F3A"/>
    <w:rsid w:val="00D0209C"/>
    <w:rsid w:val="00D02192"/>
    <w:rsid w:val="00D02420"/>
    <w:rsid w:val="00D03AF9"/>
    <w:rsid w:val="00D05172"/>
    <w:rsid w:val="00D05967"/>
    <w:rsid w:val="00D11125"/>
    <w:rsid w:val="00D13AB9"/>
    <w:rsid w:val="00D146BB"/>
    <w:rsid w:val="00D16333"/>
    <w:rsid w:val="00D1676B"/>
    <w:rsid w:val="00D20C09"/>
    <w:rsid w:val="00D2201A"/>
    <w:rsid w:val="00D230D3"/>
    <w:rsid w:val="00D231FA"/>
    <w:rsid w:val="00D252C4"/>
    <w:rsid w:val="00D25C0A"/>
    <w:rsid w:val="00D25C36"/>
    <w:rsid w:val="00D26468"/>
    <w:rsid w:val="00D26481"/>
    <w:rsid w:val="00D2655D"/>
    <w:rsid w:val="00D274B2"/>
    <w:rsid w:val="00D30388"/>
    <w:rsid w:val="00D30746"/>
    <w:rsid w:val="00D30AF3"/>
    <w:rsid w:val="00D31C18"/>
    <w:rsid w:val="00D3252A"/>
    <w:rsid w:val="00D32CC1"/>
    <w:rsid w:val="00D33355"/>
    <w:rsid w:val="00D33F87"/>
    <w:rsid w:val="00D349C1"/>
    <w:rsid w:val="00D34C85"/>
    <w:rsid w:val="00D34EC5"/>
    <w:rsid w:val="00D35AFB"/>
    <w:rsid w:val="00D378D2"/>
    <w:rsid w:val="00D37EFE"/>
    <w:rsid w:val="00D40891"/>
    <w:rsid w:val="00D41DC0"/>
    <w:rsid w:val="00D41E1E"/>
    <w:rsid w:val="00D422C9"/>
    <w:rsid w:val="00D426DF"/>
    <w:rsid w:val="00D42852"/>
    <w:rsid w:val="00D445C2"/>
    <w:rsid w:val="00D44CE6"/>
    <w:rsid w:val="00D4528F"/>
    <w:rsid w:val="00D467B8"/>
    <w:rsid w:val="00D46B37"/>
    <w:rsid w:val="00D475D9"/>
    <w:rsid w:val="00D510D1"/>
    <w:rsid w:val="00D51F84"/>
    <w:rsid w:val="00D537A6"/>
    <w:rsid w:val="00D540D8"/>
    <w:rsid w:val="00D559A4"/>
    <w:rsid w:val="00D55C11"/>
    <w:rsid w:val="00D56538"/>
    <w:rsid w:val="00D5665C"/>
    <w:rsid w:val="00D57156"/>
    <w:rsid w:val="00D574B9"/>
    <w:rsid w:val="00D601DC"/>
    <w:rsid w:val="00D60625"/>
    <w:rsid w:val="00D60EBD"/>
    <w:rsid w:val="00D60FB7"/>
    <w:rsid w:val="00D61A55"/>
    <w:rsid w:val="00D626D5"/>
    <w:rsid w:val="00D62A30"/>
    <w:rsid w:val="00D62EE9"/>
    <w:rsid w:val="00D637F2"/>
    <w:rsid w:val="00D63A14"/>
    <w:rsid w:val="00D63B3B"/>
    <w:rsid w:val="00D63BBE"/>
    <w:rsid w:val="00D63BFF"/>
    <w:rsid w:val="00D63FE4"/>
    <w:rsid w:val="00D65053"/>
    <w:rsid w:val="00D65FD7"/>
    <w:rsid w:val="00D66947"/>
    <w:rsid w:val="00D66D34"/>
    <w:rsid w:val="00D66D36"/>
    <w:rsid w:val="00D670BF"/>
    <w:rsid w:val="00D67A7E"/>
    <w:rsid w:val="00D7010F"/>
    <w:rsid w:val="00D709B2"/>
    <w:rsid w:val="00D7191D"/>
    <w:rsid w:val="00D71C74"/>
    <w:rsid w:val="00D7398D"/>
    <w:rsid w:val="00D73BD2"/>
    <w:rsid w:val="00D73F19"/>
    <w:rsid w:val="00D7491B"/>
    <w:rsid w:val="00D74F0E"/>
    <w:rsid w:val="00D758F4"/>
    <w:rsid w:val="00D76C51"/>
    <w:rsid w:val="00D76FFB"/>
    <w:rsid w:val="00D77037"/>
    <w:rsid w:val="00D77486"/>
    <w:rsid w:val="00D80857"/>
    <w:rsid w:val="00D80DE8"/>
    <w:rsid w:val="00D8114B"/>
    <w:rsid w:val="00D81A5F"/>
    <w:rsid w:val="00D81D72"/>
    <w:rsid w:val="00D83E20"/>
    <w:rsid w:val="00D85AC4"/>
    <w:rsid w:val="00D873B5"/>
    <w:rsid w:val="00D87BFD"/>
    <w:rsid w:val="00D90BA3"/>
    <w:rsid w:val="00D90F96"/>
    <w:rsid w:val="00D9146A"/>
    <w:rsid w:val="00D916FA"/>
    <w:rsid w:val="00D91D53"/>
    <w:rsid w:val="00D91DF4"/>
    <w:rsid w:val="00D92505"/>
    <w:rsid w:val="00D92DD5"/>
    <w:rsid w:val="00D935FA"/>
    <w:rsid w:val="00D95C37"/>
    <w:rsid w:val="00D965D2"/>
    <w:rsid w:val="00D977E7"/>
    <w:rsid w:val="00D97EDB"/>
    <w:rsid w:val="00DA0903"/>
    <w:rsid w:val="00DA16C7"/>
    <w:rsid w:val="00DA17F7"/>
    <w:rsid w:val="00DA2540"/>
    <w:rsid w:val="00DA3158"/>
    <w:rsid w:val="00DA42B2"/>
    <w:rsid w:val="00DA5AB6"/>
    <w:rsid w:val="00DA5D38"/>
    <w:rsid w:val="00DA6448"/>
    <w:rsid w:val="00DA7ADF"/>
    <w:rsid w:val="00DA7B4E"/>
    <w:rsid w:val="00DB0450"/>
    <w:rsid w:val="00DB0787"/>
    <w:rsid w:val="00DB08B9"/>
    <w:rsid w:val="00DB1A9F"/>
    <w:rsid w:val="00DB5537"/>
    <w:rsid w:val="00DB5763"/>
    <w:rsid w:val="00DB5903"/>
    <w:rsid w:val="00DB6947"/>
    <w:rsid w:val="00DB6D94"/>
    <w:rsid w:val="00DB74FC"/>
    <w:rsid w:val="00DB7E21"/>
    <w:rsid w:val="00DC25B4"/>
    <w:rsid w:val="00DC41DA"/>
    <w:rsid w:val="00DC5BBB"/>
    <w:rsid w:val="00DC628E"/>
    <w:rsid w:val="00DC707E"/>
    <w:rsid w:val="00DD0E8C"/>
    <w:rsid w:val="00DD0FE8"/>
    <w:rsid w:val="00DD113A"/>
    <w:rsid w:val="00DD20ED"/>
    <w:rsid w:val="00DD2D62"/>
    <w:rsid w:val="00DD31B3"/>
    <w:rsid w:val="00DD38FF"/>
    <w:rsid w:val="00DD3DB1"/>
    <w:rsid w:val="00DD3E68"/>
    <w:rsid w:val="00DD4115"/>
    <w:rsid w:val="00DD4719"/>
    <w:rsid w:val="00DD4D30"/>
    <w:rsid w:val="00DD5931"/>
    <w:rsid w:val="00DD75B8"/>
    <w:rsid w:val="00DD75DF"/>
    <w:rsid w:val="00DD7CB0"/>
    <w:rsid w:val="00DE0209"/>
    <w:rsid w:val="00DE3163"/>
    <w:rsid w:val="00DE3A8A"/>
    <w:rsid w:val="00DE3B83"/>
    <w:rsid w:val="00DE4BA4"/>
    <w:rsid w:val="00DE508B"/>
    <w:rsid w:val="00DE537F"/>
    <w:rsid w:val="00DE5946"/>
    <w:rsid w:val="00DE60B5"/>
    <w:rsid w:val="00DE6BF6"/>
    <w:rsid w:val="00DE767A"/>
    <w:rsid w:val="00DF32AF"/>
    <w:rsid w:val="00DF370E"/>
    <w:rsid w:val="00DF3BAC"/>
    <w:rsid w:val="00DF542E"/>
    <w:rsid w:val="00DF69A2"/>
    <w:rsid w:val="00DF6A5B"/>
    <w:rsid w:val="00DF792A"/>
    <w:rsid w:val="00E004BD"/>
    <w:rsid w:val="00E0126A"/>
    <w:rsid w:val="00E01830"/>
    <w:rsid w:val="00E01CF7"/>
    <w:rsid w:val="00E01F4F"/>
    <w:rsid w:val="00E0211A"/>
    <w:rsid w:val="00E024DE"/>
    <w:rsid w:val="00E0259B"/>
    <w:rsid w:val="00E03651"/>
    <w:rsid w:val="00E03679"/>
    <w:rsid w:val="00E0368E"/>
    <w:rsid w:val="00E03C54"/>
    <w:rsid w:val="00E03E65"/>
    <w:rsid w:val="00E04500"/>
    <w:rsid w:val="00E056C7"/>
    <w:rsid w:val="00E057DD"/>
    <w:rsid w:val="00E06543"/>
    <w:rsid w:val="00E100F1"/>
    <w:rsid w:val="00E10A76"/>
    <w:rsid w:val="00E120AE"/>
    <w:rsid w:val="00E12282"/>
    <w:rsid w:val="00E12C0C"/>
    <w:rsid w:val="00E14EA0"/>
    <w:rsid w:val="00E15538"/>
    <w:rsid w:val="00E15897"/>
    <w:rsid w:val="00E173C6"/>
    <w:rsid w:val="00E17A5E"/>
    <w:rsid w:val="00E21F1E"/>
    <w:rsid w:val="00E22F01"/>
    <w:rsid w:val="00E22F4A"/>
    <w:rsid w:val="00E23446"/>
    <w:rsid w:val="00E30E43"/>
    <w:rsid w:val="00E3291C"/>
    <w:rsid w:val="00E329E3"/>
    <w:rsid w:val="00E32A90"/>
    <w:rsid w:val="00E32D46"/>
    <w:rsid w:val="00E3311C"/>
    <w:rsid w:val="00E338A8"/>
    <w:rsid w:val="00E33A5F"/>
    <w:rsid w:val="00E33FAE"/>
    <w:rsid w:val="00E344E9"/>
    <w:rsid w:val="00E3462A"/>
    <w:rsid w:val="00E34DEF"/>
    <w:rsid w:val="00E35880"/>
    <w:rsid w:val="00E35C51"/>
    <w:rsid w:val="00E35DCE"/>
    <w:rsid w:val="00E3643A"/>
    <w:rsid w:val="00E36C29"/>
    <w:rsid w:val="00E36E0D"/>
    <w:rsid w:val="00E37D14"/>
    <w:rsid w:val="00E37E34"/>
    <w:rsid w:val="00E4038D"/>
    <w:rsid w:val="00E4141C"/>
    <w:rsid w:val="00E422B3"/>
    <w:rsid w:val="00E4283A"/>
    <w:rsid w:val="00E42D7A"/>
    <w:rsid w:val="00E4349F"/>
    <w:rsid w:val="00E437FD"/>
    <w:rsid w:val="00E455DA"/>
    <w:rsid w:val="00E46790"/>
    <w:rsid w:val="00E47D80"/>
    <w:rsid w:val="00E50570"/>
    <w:rsid w:val="00E5127B"/>
    <w:rsid w:val="00E516FF"/>
    <w:rsid w:val="00E518D8"/>
    <w:rsid w:val="00E51A84"/>
    <w:rsid w:val="00E52AB9"/>
    <w:rsid w:val="00E53E07"/>
    <w:rsid w:val="00E54D5A"/>
    <w:rsid w:val="00E55777"/>
    <w:rsid w:val="00E5613B"/>
    <w:rsid w:val="00E608BC"/>
    <w:rsid w:val="00E62221"/>
    <w:rsid w:val="00E62991"/>
    <w:rsid w:val="00E62E7F"/>
    <w:rsid w:val="00E6304F"/>
    <w:rsid w:val="00E63500"/>
    <w:rsid w:val="00E641BE"/>
    <w:rsid w:val="00E64663"/>
    <w:rsid w:val="00E67331"/>
    <w:rsid w:val="00E677E9"/>
    <w:rsid w:val="00E714B7"/>
    <w:rsid w:val="00E7170E"/>
    <w:rsid w:val="00E71D08"/>
    <w:rsid w:val="00E73C65"/>
    <w:rsid w:val="00E73E6E"/>
    <w:rsid w:val="00E741DC"/>
    <w:rsid w:val="00E747A5"/>
    <w:rsid w:val="00E75CAF"/>
    <w:rsid w:val="00E7684B"/>
    <w:rsid w:val="00E801B3"/>
    <w:rsid w:val="00E80369"/>
    <w:rsid w:val="00E815DE"/>
    <w:rsid w:val="00E82036"/>
    <w:rsid w:val="00E826F5"/>
    <w:rsid w:val="00E8342E"/>
    <w:rsid w:val="00E844B8"/>
    <w:rsid w:val="00E8524A"/>
    <w:rsid w:val="00E878BE"/>
    <w:rsid w:val="00E90B72"/>
    <w:rsid w:val="00E91EBB"/>
    <w:rsid w:val="00E92D66"/>
    <w:rsid w:val="00E93574"/>
    <w:rsid w:val="00E93887"/>
    <w:rsid w:val="00E94B77"/>
    <w:rsid w:val="00E9517B"/>
    <w:rsid w:val="00E951E2"/>
    <w:rsid w:val="00E95ABE"/>
    <w:rsid w:val="00E968BA"/>
    <w:rsid w:val="00E9728E"/>
    <w:rsid w:val="00EA07B7"/>
    <w:rsid w:val="00EA0914"/>
    <w:rsid w:val="00EA1C9E"/>
    <w:rsid w:val="00EA26D7"/>
    <w:rsid w:val="00EA3BB8"/>
    <w:rsid w:val="00EA3DB7"/>
    <w:rsid w:val="00EA442C"/>
    <w:rsid w:val="00EA52FC"/>
    <w:rsid w:val="00EA639D"/>
    <w:rsid w:val="00EA6B60"/>
    <w:rsid w:val="00EB0853"/>
    <w:rsid w:val="00EB0A5A"/>
    <w:rsid w:val="00EB0F2C"/>
    <w:rsid w:val="00EB400D"/>
    <w:rsid w:val="00EB4299"/>
    <w:rsid w:val="00EB4C99"/>
    <w:rsid w:val="00EB5696"/>
    <w:rsid w:val="00EB709A"/>
    <w:rsid w:val="00EB71B4"/>
    <w:rsid w:val="00EB7C39"/>
    <w:rsid w:val="00EC0AEA"/>
    <w:rsid w:val="00EC0B1B"/>
    <w:rsid w:val="00EC2ED4"/>
    <w:rsid w:val="00EC59FA"/>
    <w:rsid w:val="00EC69C5"/>
    <w:rsid w:val="00ED063B"/>
    <w:rsid w:val="00ED19B1"/>
    <w:rsid w:val="00ED3B0B"/>
    <w:rsid w:val="00ED565F"/>
    <w:rsid w:val="00ED7922"/>
    <w:rsid w:val="00EE0D3C"/>
    <w:rsid w:val="00EE1E1E"/>
    <w:rsid w:val="00EE4A94"/>
    <w:rsid w:val="00EE6020"/>
    <w:rsid w:val="00EE6B5B"/>
    <w:rsid w:val="00EE7ADD"/>
    <w:rsid w:val="00EF05DC"/>
    <w:rsid w:val="00EF0C8E"/>
    <w:rsid w:val="00EF1F07"/>
    <w:rsid w:val="00EF1F64"/>
    <w:rsid w:val="00EF2155"/>
    <w:rsid w:val="00EF2885"/>
    <w:rsid w:val="00EF3072"/>
    <w:rsid w:val="00EF4879"/>
    <w:rsid w:val="00EF661C"/>
    <w:rsid w:val="00EF77BB"/>
    <w:rsid w:val="00F0124B"/>
    <w:rsid w:val="00F021EA"/>
    <w:rsid w:val="00F025CD"/>
    <w:rsid w:val="00F02CE9"/>
    <w:rsid w:val="00F0691E"/>
    <w:rsid w:val="00F07AD2"/>
    <w:rsid w:val="00F117FA"/>
    <w:rsid w:val="00F127AE"/>
    <w:rsid w:val="00F12C35"/>
    <w:rsid w:val="00F1392C"/>
    <w:rsid w:val="00F14031"/>
    <w:rsid w:val="00F14096"/>
    <w:rsid w:val="00F1479D"/>
    <w:rsid w:val="00F14A18"/>
    <w:rsid w:val="00F14DB1"/>
    <w:rsid w:val="00F1506B"/>
    <w:rsid w:val="00F15878"/>
    <w:rsid w:val="00F1630E"/>
    <w:rsid w:val="00F16584"/>
    <w:rsid w:val="00F16966"/>
    <w:rsid w:val="00F16EDF"/>
    <w:rsid w:val="00F17120"/>
    <w:rsid w:val="00F172BA"/>
    <w:rsid w:val="00F22230"/>
    <w:rsid w:val="00F227C8"/>
    <w:rsid w:val="00F227FF"/>
    <w:rsid w:val="00F23B61"/>
    <w:rsid w:val="00F24335"/>
    <w:rsid w:val="00F24DA3"/>
    <w:rsid w:val="00F25092"/>
    <w:rsid w:val="00F254A0"/>
    <w:rsid w:val="00F266C5"/>
    <w:rsid w:val="00F302CC"/>
    <w:rsid w:val="00F3048A"/>
    <w:rsid w:val="00F30940"/>
    <w:rsid w:val="00F3169E"/>
    <w:rsid w:val="00F31CC7"/>
    <w:rsid w:val="00F32165"/>
    <w:rsid w:val="00F32DC6"/>
    <w:rsid w:val="00F34EBE"/>
    <w:rsid w:val="00F3517E"/>
    <w:rsid w:val="00F36233"/>
    <w:rsid w:val="00F36970"/>
    <w:rsid w:val="00F36C1D"/>
    <w:rsid w:val="00F37605"/>
    <w:rsid w:val="00F37BA2"/>
    <w:rsid w:val="00F407BF"/>
    <w:rsid w:val="00F407FE"/>
    <w:rsid w:val="00F41031"/>
    <w:rsid w:val="00F41B9F"/>
    <w:rsid w:val="00F42242"/>
    <w:rsid w:val="00F42569"/>
    <w:rsid w:val="00F42577"/>
    <w:rsid w:val="00F45609"/>
    <w:rsid w:val="00F45889"/>
    <w:rsid w:val="00F459F7"/>
    <w:rsid w:val="00F46B4E"/>
    <w:rsid w:val="00F46C57"/>
    <w:rsid w:val="00F47E7C"/>
    <w:rsid w:val="00F50E71"/>
    <w:rsid w:val="00F52535"/>
    <w:rsid w:val="00F53069"/>
    <w:rsid w:val="00F53A33"/>
    <w:rsid w:val="00F54581"/>
    <w:rsid w:val="00F55DAB"/>
    <w:rsid w:val="00F56214"/>
    <w:rsid w:val="00F56E32"/>
    <w:rsid w:val="00F57281"/>
    <w:rsid w:val="00F57DE8"/>
    <w:rsid w:val="00F60DB8"/>
    <w:rsid w:val="00F613E3"/>
    <w:rsid w:val="00F61692"/>
    <w:rsid w:val="00F623D8"/>
    <w:rsid w:val="00F63368"/>
    <w:rsid w:val="00F64108"/>
    <w:rsid w:val="00F64F1F"/>
    <w:rsid w:val="00F65377"/>
    <w:rsid w:val="00F65E1A"/>
    <w:rsid w:val="00F65FFF"/>
    <w:rsid w:val="00F6665B"/>
    <w:rsid w:val="00F66DF5"/>
    <w:rsid w:val="00F67C1D"/>
    <w:rsid w:val="00F67D00"/>
    <w:rsid w:val="00F718F3"/>
    <w:rsid w:val="00F71BD3"/>
    <w:rsid w:val="00F71F93"/>
    <w:rsid w:val="00F7228C"/>
    <w:rsid w:val="00F72992"/>
    <w:rsid w:val="00F749B0"/>
    <w:rsid w:val="00F74B0D"/>
    <w:rsid w:val="00F754E1"/>
    <w:rsid w:val="00F757EE"/>
    <w:rsid w:val="00F7654A"/>
    <w:rsid w:val="00F77A05"/>
    <w:rsid w:val="00F80840"/>
    <w:rsid w:val="00F808DA"/>
    <w:rsid w:val="00F809BB"/>
    <w:rsid w:val="00F80A0C"/>
    <w:rsid w:val="00F80E1B"/>
    <w:rsid w:val="00F81096"/>
    <w:rsid w:val="00F81258"/>
    <w:rsid w:val="00F817F4"/>
    <w:rsid w:val="00F818B6"/>
    <w:rsid w:val="00F81AF6"/>
    <w:rsid w:val="00F82BD6"/>
    <w:rsid w:val="00F836F3"/>
    <w:rsid w:val="00F844AE"/>
    <w:rsid w:val="00F87900"/>
    <w:rsid w:val="00F92989"/>
    <w:rsid w:val="00F9329C"/>
    <w:rsid w:val="00F93741"/>
    <w:rsid w:val="00F94650"/>
    <w:rsid w:val="00F961C0"/>
    <w:rsid w:val="00F96FB6"/>
    <w:rsid w:val="00F974EF"/>
    <w:rsid w:val="00FA0559"/>
    <w:rsid w:val="00FA0D61"/>
    <w:rsid w:val="00FA1297"/>
    <w:rsid w:val="00FA14B2"/>
    <w:rsid w:val="00FA413C"/>
    <w:rsid w:val="00FA4A33"/>
    <w:rsid w:val="00FA4DB5"/>
    <w:rsid w:val="00FA5794"/>
    <w:rsid w:val="00FA5863"/>
    <w:rsid w:val="00FA5952"/>
    <w:rsid w:val="00FA686D"/>
    <w:rsid w:val="00FA7184"/>
    <w:rsid w:val="00FA78F2"/>
    <w:rsid w:val="00FB05E4"/>
    <w:rsid w:val="00FB2B27"/>
    <w:rsid w:val="00FB3122"/>
    <w:rsid w:val="00FB3743"/>
    <w:rsid w:val="00FB407B"/>
    <w:rsid w:val="00FB48C9"/>
    <w:rsid w:val="00FB4FD9"/>
    <w:rsid w:val="00FB551E"/>
    <w:rsid w:val="00FB5E60"/>
    <w:rsid w:val="00FB611A"/>
    <w:rsid w:val="00FB6289"/>
    <w:rsid w:val="00FB65BB"/>
    <w:rsid w:val="00FB6896"/>
    <w:rsid w:val="00FC0C30"/>
    <w:rsid w:val="00FC0DCA"/>
    <w:rsid w:val="00FC0FF7"/>
    <w:rsid w:val="00FC1F1A"/>
    <w:rsid w:val="00FC1F63"/>
    <w:rsid w:val="00FC2040"/>
    <w:rsid w:val="00FC356B"/>
    <w:rsid w:val="00FC3B3C"/>
    <w:rsid w:val="00FC5928"/>
    <w:rsid w:val="00FC7283"/>
    <w:rsid w:val="00FD00A3"/>
    <w:rsid w:val="00FD0649"/>
    <w:rsid w:val="00FD092C"/>
    <w:rsid w:val="00FD0A3B"/>
    <w:rsid w:val="00FD285E"/>
    <w:rsid w:val="00FD28FD"/>
    <w:rsid w:val="00FD36AA"/>
    <w:rsid w:val="00FD3C7C"/>
    <w:rsid w:val="00FD544D"/>
    <w:rsid w:val="00FD5F79"/>
    <w:rsid w:val="00FD718F"/>
    <w:rsid w:val="00FD7559"/>
    <w:rsid w:val="00FD7F19"/>
    <w:rsid w:val="00FE028B"/>
    <w:rsid w:val="00FE1B7C"/>
    <w:rsid w:val="00FE1C95"/>
    <w:rsid w:val="00FE2883"/>
    <w:rsid w:val="00FE3339"/>
    <w:rsid w:val="00FE46B6"/>
    <w:rsid w:val="00FE5290"/>
    <w:rsid w:val="00FE5468"/>
    <w:rsid w:val="00FE6ED3"/>
    <w:rsid w:val="00FE7364"/>
    <w:rsid w:val="00FE74A0"/>
    <w:rsid w:val="00FF0E5D"/>
    <w:rsid w:val="00FF1749"/>
    <w:rsid w:val="00FF23E4"/>
    <w:rsid w:val="00FF268D"/>
    <w:rsid w:val="00FF2BF3"/>
    <w:rsid w:val="00FF43C3"/>
    <w:rsid w:val="00FF6357"/>
    <w:rsid w:val="00FF696D"/>
    <w:rsid w:val="00FF69FD"/>
    <w:rsid w:val="00FF6BF7"/>
    <w:rsid w:val="00FF6D3A"/>
    <w:rsid w:val="11A2919F"/>
    <w:rsid w:val="20DF02B4"/>
    <w:rsid w:val="379B0C06"/>
    <w:rsid w:val="3A7939F3"/>
    <w:rsid w:val="7C618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93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14" w:qFormat="1"/>
    <w:lsdException w:name="heading 6" w:locked="0" w:uiPriority="14"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05A80"/>
    <w:pPr>
      <w:jc w:val="both"/>
    </w:pPr>
    <w:rPr>
      <w:rFonts w:ascii="Arial" w:hAnsi="Arial"/>
      <w:sz w:val="22"/>
      <w:szCs w:val="24"/>
      <w:lang w:eastAsia="en-US"/>
    </w:rPr>
  </w:style>
  <w:style w:type="paragraph" w:styleId="Heading1">
    <w:name w:val="heading 1"/>
    <w:basedOn w:val="Normal"/>
    <w:link w:val="Heading1Char"/>
    <w:uiPriority w:val="9"/>
    <w:qFormat/>
    <w:rsid w:val="00FB6896"/>
    <w:pPr>
      <w:keepNext/>
      <w:pageBreakBefore/>
      <w:numPr>
        <w:numId w:val="24"/>
      </w:numPr>
      <w:ind w:left="0"/>
      <w:jc w:val="center"/>
      <w:outlineLvl w:val="0"/>
    </w:pPr>
    <w:rPr>
      <w:rFonts w:ascii="Arial Bold" w:hAnsi="Arial Bold" w:cs="Arial"/>
      <w:b/>
      <w:bCs/>
      <w:sz w:val="32"/>
      <w:szCs w:val="32"/>
    </w:rPr>
  </w:style>
  <w:style w:type="paragraph" w:styleId="Heading2">
    <w:name w:val="heading 2"/>
    <w:basedOn w:val="Normal"/>
    <w:link w:val="Heading2Char"/>
    <w:uiPriority w:val="9"/>
    <w:qFormat/>
    <w:rsid w:val="00D16333"/>
    <w:pPr>
      <w:keepNext/>
      <w:numPr>
        <w:ilvl w:val="1"/>
        <w:numId w:val="24"/>
      </w:numPr>
      <w:pBdr>
        <w:bottom w:val="single" w:sz="4" w:space="1" w:color="auto"/>
      </w:pBdr>
      <w:tabs>
        <w:tab w:val="left" w:pos="709"/>
      </w:tabs>
      <w:spacing w:before="240"/>
      <w:outlineLvl w:val="1"/>
    </w:pPr>
    <w:rPr>
      <w:rFonts w:cs="Arial"/>
      <w:bCs/>
      <w:iCs/>
      <w:sz w:val="28"/>
      <w:szCs w:val="28"/>
    </w:rPr>
  </w:style>
  <w:style w:type="paragraph" w:styleId="Heading3">
    <w:name w:val="heading 3"/>
    <w:basedOn w:val="Normal"/>
    <w:link w:val="Heading3Char"/>
    <w:uiPriority w:val="9"/>
    <w:qFormat/>
    <w:rsid w:val="00FB611A"/>
    <w:pPr>
      <w:numPr>
        <w:ilvl w:val="2"/>
        <w:numId w:val="24"/>
      </w:numPr>
      <w:tabs>
        <w:tab w:val="clear" w:pos="7201"/>
        <w:tab w:val="left" w:pos="0"/>
        <w:tab w:val="left" w:pos="680"/>
      </w:tabs>
      <w:spacing w:before="240"/>
      <w:ind w:left="680"/>
      <w:outlineLvl w:val="2"/>
    </w:pPr>
    <w:rPr>
      <w:rFonts w:cs="Arial"/>
      <w:bCs/>
      <w:szCs w:val="26"/>
    </w:rPr>
  </w:style>
  <w:style w:type="paragraph" w:styleId="Heading4">
    <w:name w:val="heading 4"/>
    <w:basedOn w:val="Normal"/>
    <w:link w:val="Heading4Char"/>
    <w:uiPriority w:val="9"/>
    <w:qFormat/>
    <w:rsid w:val="00BB66C6"/>
    <w:pPr>
      <w:numPr>
        <w:ilvl w:val="3"/>
        <w:numId w:val="24"/>
      </w:numPr>
      <w:spacing w:before="200"/>
      <w:outlineLvl w:val="3"/>
    </w:pPr>
    <w:rPr>
      <w:bCs/>
      <w:szCs w:val="28"/>
    </w:rPr>
  </w:style>
  <w:style w:type="paragraph" w:styleId="Heading5">
    <w:name w:val="heading 5"/>
    <w:basedOn w:val="Normal"/>
    <w:link w:val="Heading5Char"/>
    <w:uiPriority w:val="14"/>
    <w:qFormat/>
    <w:rsid w:val="00BB66C6"/>
    <w:pPr>
      <w:numPr>
        <w:ilvl w:val="4"/>
        <w:numId w:val="24"/>
      </w:numPr>
      <w:spacing w:before="200"/>
      <w:outlineLvl w:val="4"/>
    </w:pPr>
    <w:rPr>
      <w:bCs/>
      <w:iCs/>
      <w:szCs w:val="26"/>
    </w:rPr>
  </w:style>
  <w:style w:type="paragraph" w:styleId="Heading6">
    <w:name w:val="heading 6"/>
    <w:basedOn w:val="Normal"/>
    <w:link w:val="Heading6Char"/>
    <w:uiPriority w:val="14"/>
    <w:qFormat/>
    <w:rsid w:val="00BB66C6"/>
    <w:pPr>
      <w:numPr>
        <w:ilvl w:val="5"/>
        <w:numId w:val="24"/>
      </w:numPr>
      <w:spacing w:before="200"/>
      <w:outlineLvl w:val="5"/>
    </w:pPr>
    <w:rPr>
      <w:bCs/>
      <w:szCs w:val="22"/>
    </w:rPr>
  </w:style>
  <w:style w:type="paragraph" w:styleId="Heading7">
    <w:name w:val="heading 7"/>
    <w:basedOn w:val="Normal"/>
    <w:next w:val="Normal"/>
    <w:link w:val="Heading7Char"/>
    <w:qFormat/>
    <w:locked/>
    <w:rsid w:val="00BB66C6"/>
    <w:pPr>
      <w:numPr>
        <w:ilvl w:val="6"/>
        <w:numId w:val="13"/>
      </w:numPr>
      <w:spacing w:before="240" w:after="60"/>
      <w:outlineLvl w:val="6"/>
    </w:pPr>
  </w:style>
  <w:style w:type="paragraph" w:styleId="Heading8">
    <w:name w:val="heading 8"/>
    <w:basedOn w:val="Normal"/>
    <w:next w:val="Normal"/>
    <w:link w:val="Heading8Char"/>
    <w:qFormat/>
    <w:locked/>
    <w:rsid w:val="00BB66C6"/>
    <w:pPr>
      <w:numPr>
        <w:ilvl w:val="7"/>
        <w:numId w:val="13"/>
      </w:numPr>
      <w:spacing w:before="240"/>
      <w:outlineLvl w:val="7"/>
    </w:pPr>
    <w:rPr>
      <w:iCs/>
    </w:rPr>
  </w:style>
  <w:style w:type="paragraph" w:styleId="Heading9">
    <w:name w:val="heading 9"/>
    <w:basedOn w:val="Normal"/>
    <w:next w:val="Normal"/>
    <w:link w:val="Heading9Char"/>
    <w:qFormat/>
    <w:locked/>
    <w:rsid w:val="00BB66C6"/>
    <w:pPr>
      <w:numPr>
        <w:ilvl w:val="8"/>
        <w:numId w:val="13"/>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locked/>
    <w:rsid w:val="00BB66C6"/>
    <w:pPr>
      <w:spacing w:before="120" w:after="120"/>
      <w:jc w:val="left"/>
    </w:pPr>
    <w:rPr>
      <w:b/>
      <w:bCs/>
      <w:sz w:val="18"/>
      <w:szCs w:val="20"/>
    </w:rPr>
  </w:style>
  <w:style w:type="character" w:styleId="CommentReference">
    <w:name w:val="annotation reference"/>
    <w:uiPriority w:val="99"/>
    <w:semiHidden/>
    <w:locked/>
    <w:rsid w:val="00BB66C6"/>
    <w:rPr>
      <w:sz w:val="16"/>
      <w:szCs w:val="16"/>
    </w:rPr>
  </w:style>
  <w:style w:type="paragraph" w:styleId="CommentText">
    <w:name w:val="annotation text"/>
    <w:basedOn w:val="Normal"/>
    <w:link w:val="CommentTextChar"/>
    <w:uiPriority w:val="99"/>
    <w:semiHidden/>
    <w:locked/>
    <w:rsid w:val="00BB66C6"/>
    <w:rPr>
      <w:sz w:val="20"/>
      <w:szCs w:val="20"/>
    </w:rPr>
  </w:style>
  <w:style w:type="paragraph" w:styleId="Footer">
    <w:name w:val="footer"/>
    <w:basedOn w:val="Normal"/>
    <w:link w:val="FooterChar"/>
    <w:uiPriority w:val="99"/>
    <w:semiHidden/>
    <w:locked/>
    <w:rsid w:val="00BB66C6"/>
    <w:pPr>
      <w:tabs>
        <w:tab w:val="center" w:pos="4820"/>
      </w:tabs>
    </w:pPr>
    <w:rPr>
      <w:sz w:val="14"/>
    </w:rPr>
  </w:style>
  <w:style w:type="character" w:styleId="FootnoteReference">
    <w:name w:val="footnote reference"/>
    <w:uiPriority w:val="99"/>
    <w:semiHidden/>
    <w:locked/>
    <w:rsid w:val="00BB66C6"/>
    <w:rPr>
      <w:rFonts w:ascii="Arial" w:hAnsi="Arial"/>
      <w:vertAlign w:val="superscript"/>
    </w:rPr>
  </w:style>
  <w:style w:type="paragraph" w:styleId="Header">
    <w:name w:val="header"/>
    <w:basedOn w:val="Normal"/>
    <w:link w:val="HeaderChar"/>
    <w:uiPriority w:val="99"/>
    <w:locked/>
    <w:rsid w:val="00BB66C6"/>
    <w:pPr>
      <w:tabs>
        <w:tab w:val="center" w:pos="4820"/>
      </w:tabs>
    </w:pPr>
  </w:style>
  <w:style w:type="paragraph" w:customStyle="1" w:styleId="Heading">
    <w:name w:val="Heading"/>
    <w:basedOn w:val="Normal"/>
    <w:next w:val="Normal"/>
    <w:qFormat/>
    <w:rsid w:val="00BB66C6"/>
    <w:pPr>
      <w:pageBreakBefore/>
      <w:spacing w:after="360"/>
      <w:jc w:val="center"/>
    </w:pPr>
    <w:rPr>
      <w:rFonts w:ascii="Arial Bold" w:hAnsi="Arial Bold"/>
      <w:b/>
      <w:sz w:val="32"/>
    </w:rPr>
  </w:style>
  <w:style w:type="paragraph" w:customStyle="1" w:styleId="Indent1">
    <w:name w:val="Indent 1"/>
    <w:basedOn w:val="Normal"/>
    <w:qFormat/>
    <w:rsid w:val="00BB66C6"/>
    <w:pPr>
      <w:spacing w:before="200"/>
      <w:ind w:left="680"/>
    </w:pPr>
  </w:style>
  <w:style w:type="paragraph" w:customStyle="1" w:styleId="Indent2">
    <w:name w:val="Indent 2"/>
    <w:basedOn w:val="Normal"/>
    <w:qFormat/>
    <w:rsid w:val="00BB66C6"/>
    <w:pPr>
      <w:spacing w:before="200"/>
      <w:ind w:left="1361"/>
    </w:pPr>
  </w:style>
  <w:style w:type="paragraph" w:customStyle="1" w:styleId="Indent3">
    <w:name w:val="Indent 3"/>
    <w:basedOn w:val="Normal"/>
    <w:uiPriority w:val="19"/>
    <w:qFormat/>
    <w:rsid w:val="00BB66C6"/>
    <w:pPr>
      <w:spacing w:before="200"/>
      <w:ind w:left="2041"/>
    </w:pPr>
  </w:style>
  <w:style w:type="paragraph" w:customStyle="1" w:styleId="Indent4">
    <w:name w:val="Indent 4"/>
    <w:basedOn w:val="Normal"/>
    <w:uiPriority w:val="19"/>
    <w:qFormat/>
    <w:rsid w:val="00BB66C6"/>
    <w:pPr>
      <w:spacing w:before="200"/>
      <w:ind w:left="2722"/>
    </w:pPr>
  </w:style>
  <w:style w:type="paragraph" w:customStyle="1" w:styleId="Indent5">
    <w:name w:val="Indent 5"/>
    <w:basedOn w:val="Normal"/>
    <w:uiPriority w:val="19"/>
    <w:qFormat/>
    <w:rsid w:val="00BB66C6"/>
    <w:pPr>
      <w:spacing w:before="200"/>
      <w:ind w:left="3402"/>
    </w:pPr>
  </w:style>
  <w:style w:type="paragraph" w:customStyle="1" w:styleId="Indent6">
    <w:name w:val="Indent 6"/>
    <w:basedOn w:val="Normal"/>
    <w:uiPriority w:val="19"/>
    <w:qFormat/>
    <w:rsid w:val="00BB66C6"/>
    <w:pPr>
      <w:spacing w:before="200"/>
      <w:ind w:left="4082"/>
    </w:pPr>
  </w:style>
  <w:style w:type="paragraph" w:styleId="ListNumber">
    <w:name w:val="List Number"/>
    <w:basedOn w:val="Normal"/>
    <w:semiHidden/>
    <w:locked/>
    <w:rsid w:val="00BB66C6"/>
    <w:pPr>
      <w:numPr>
        <w:numId w:val="19"/>
      </w:numPr>
    </w:pPr>
  </w:style>
  <w:style w:type="paragraph" w:styleId="MacroText">
    <w:name w:val="macro"/>
    <w:link w:val="MacroTextChar"/>
    <w:uiPriority w:val="99"/>
    <w:semiHidden/>
    <w:locked/>
    <w:rsid w:val="00BB66C6"/>
    <w:pPr>
      <w:tabs>
        <w:tab w:val="left" w:pos="851"/>
        <w:tab w:val="left" w:pos="1701"/>
        <w:tab w:val="left" w:pos="2835"/>
        <w:tab w:val="left" w:pos="3402"/>
        <w:tab w:val="left" w:pos="3969"/>
        <w:tab w:val="left" w:pos="4536"/>
        <w:tab w:val="right" w:pos="9639"/>
      </w:tabs>
      <w:jc w:val="both"/>
    </w:pPr>
    <w:rPr>
      <w:rFonts w:ascii="Arial" w:hAnsi="Arial" w:cs="Courier New"/>
      <w:lang w:eastAsia="en-US"/>
    </w:rPr>
  </w:style>
  <w:style w:type="character" w:styleId="PageNumber">
    <w:name w:val="page number"/>
    <w:uiPriority w:val="99"/>
    <w:semiHidden/>
    <w:locked/>
    <w:rsid w:val="00BB66C6"/>
    <w:rPr>
      <w:rFonts w:ascii="Arial" w:hAnsi="Arial"/>
    </w:rPr>
  </w:style>
  <w:style w:type="paragraph" w:styleId="TOC1">
    <w:name w:val="toc 1"/>
    <w:basedOn w:val="Normal"/>
    <w:next w:val="Normal"/>
    <w:uiPriority w:val="39"/>
    <w:locked/>
    <w:rsid w:val="00BB66C6"/>
    <w:pPr>
      <w:tabs>
        <w:tab w:val="right" w:leader="dot" w:pos="9639"/>
      </w:tabs>
      <w:spacing w:before="240"/>
      <w:ind w:left="567" w:right="2268" w:hanging="567"/>
      <w:jc w:val="left"/>
    </w:pPr>
    <w:rPr>
      <w:b/>
      <w:caps/>
    </w:rPr>
  </w:style>
  <w:style w:type="paragraph" w:styleId="TOC2">
    <w:name w:val="toc 2"/>
    <w:basedOn w:val="Normal"/>
    <w:next w:val="Normal"/>
    <w:uiPriority w:val="99"/>
    <w:locked/>
    <w:rsid w:val="00BB66C6"/>
    <w:pPr>
      <w:tabs>
        <w:tab w:val="right" w:leader="dot" w:pos="9639"/>
      </w:tabs>
      <w:ind w:left="1702" w:right="2268" w:hanging="851"/>
      <w:jc w:val="left"/>
    </w:pPr>
    <w:rPr>
      <w:b/>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locked/>
    <w:rsid w:val="00BB66C6"/>
    <w:pPr>
      <w:ind w:left="720"/>
      <w:contextualSpacing/>
    </w:pPr>
  </w:style>
  <w:style w:type="numbering" w:styleId="111111">
    <w:name w:val="Outline List 2"/>
    <w:basedOn w:val="NoList"/>
    <w:uiPriority w:val="99"/>
    <w:semiHidden/>
    <w:unhideWhenUsed/>
    <w:locked/>
    <w:rsid w:val="00BB66C6"/>
    <w:pPr>
      <w:numPr>
        <w:numId w:val="10"/>
      </w:numPr>
    </w:pPr>
  </w:style>
  <w:style w:type="numbering" w:styleId="1ai">
    <w:name w:val="Outline List 1"/>
    <w:basedOn w:val="NoList"/>
    <w:uiPriority w:val="99"/>
    <w:semiHidden/>
    <w:unhideWhenUsed/>
    <w:locked/>
    <w:rsid w:val="00BB66C6"/>
    <w:pPr>
      <w:numPr>
        <w:numId w:val="11"/>
      </w:numPr>
    </w:pPr>
  </w:style>
  <w:style w:type="numbering" w:styleId="ArticleSection">
    <w:name w:val="Outline List 3"/>
    <w:basedOn w:val="NoList"/>
    <w:uiPriority w:val="99"/>
    <w:semiHidden/>
    <w:unhideWhenUsed/>
    <w:locked/>
    <w:rsid w:val="00BB66C6"/>
    <w:pPr>
      <w:numPr>
        <w:numId w:val="12"/>
      </w:numPr>
    </w:pPr>
  </w:style>
  <w:style w:type="paragraph" w:styleId="BalloonText">
    <w:name w:val="Balloon Text"/>
    <w:basedOn w:val="Normal"/>
    <w:link w:val="BalloonTextChar"/>
    <w:uiPriority w:val="99"/>
    <w:semiHidden/>
    <w:locked/>
    <w:rsid w:val="00BB66C6"/>
    <w:rPr>
      <w:rFonts w:ascii="Tahoma" w:hAnsi="Tahoma" w:cs="Tahoma"/>
      <w:sz w:val="16"/>
      <w:szCs w:val="16"/>
    </w:rPr>
  </w:style>
  <w:style w:type="character" w:customStyle="1" w:styleId="BalloonTextChar">
    <w:name w:val="Balloon Text Char"/>
    <w:link w:val="BalloonText"/>
    <w:uiPriority w:val="99"/>
    <w:semiHidden/>
    <w:rsid w:val="00BB66C6"/>
    <w:rPr>
      <w:rFonts w:ascii="Tahoma" w:hAnsi="Tahoma" w:cs="Tahoma"/>
      <w:sz w:val="16"/>
      <w:szCs w:val="16"/>
      <w:lang w:eastAsia="en-US"/>
    </w:rPr>
  </w:style>
  <w:style w:type="paragraph" w:styleId="Bibliography">
    <w:name w:val="Bibliography"/>
    <w:basedOn w:val="Normal"/>
    <w:next w:val="Normal"/>
    <w:uiPriority w:val="99"/>
    <w:semiHidden/>
    <w:unhideWhenUsed/>
    <w:locked/>
    <w:rsid w:val="00BB66C6"/>
  </w:style>
  <w:style w:type="paragraph" w:styleId="BlockText">
    <w:name w:val="Block Text"/>
    <w:basedOn w:val="Normal"/>
    <w:uiPriority w:val="99"/>
    <w:semiHidden/>
    <w:locked/>
    <w:rsid w:val="00BB66C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
    <w:name w:val="Body Text"/>
    <w:basedOn w:val="Normal"/>
    <w:link w:val="BodyTextChar"/>
    <w:uiPriority w:val="99"/>
    <w:semiHidden/>
    <w:locked/>
    <w:rsid w:val="00BB66C6"/>
    <w:pPr>
      <w:spacing w:before="200"/>
    </w:pPr>
  </w:style>
  <w:style w:type="character" w:customStyle="1" w:styleId="BodyTextChar">
    <w:name w:val="Body Text Char"/>
    <w:link w:val="BodyText"/>
    <w:uiPriority w:val="99"/>
    <w:semiHidden/>
    <w:rsid w:val="00BB66C6"/>
    <w:rPr>
      <w:rFonts w:ascii="Arial" w:hAnsi="Arial"/>
      <w:sz w:val="22"/>
      <w:szCs w:val="24"/>
      <w:lang w:eastAsia="en-US"/>
    </w:rPr>
  </w:style>
  <w:style w:type="paragraph" w:styleId="BodyText2">
    <w:name w:val="Body Text 2"/>
    <w:basedOn w:val="Normal"/>
    <w:link w:val="BodyText2Char"/>
    <w:uiPriority w:val="99"/>
    <w:semiHidden/>
    <w:locked/>
    <w:rsid w:val="00BB66C6"/>
    <w:pPr>
      <w:spacing w:after="120" w:line="480" w:lineRule="auto"/>
    </w:pPr>
  </w:style>
  <w:style w:type="character" w:customStyle="1" w:styleId="BodyText2Char">
    <w:name w:val="Body Text 2 Char"/>
    <w:link w:val="BodyText2"/>
    <w:uiPriority w:val="99"/>
    <w:semiHidden/>
    <w:rsid w:val="00BB66C6"/>
    <w:rPr>
      <w:rFonts w:ascii="Arial" w:hAnsi="Arial"/>
      <w:sz w:val="22"/>
      <w:szCs w:val="24"/>
      <w:lang w:eastAsia="en-US"/>
    </w:rPr>
  </w:style>
  <w:style w:type="paragraph" w:styleId="BodyText3">
    <w:name w:val="Body Text 3"/>
    <w:basedOn w:val="Normal"/>
    <w:link w:val="BodyText3Char"/>
    <w:uiPriority w:val="99"/>
    <w:semiHidden/>
    <w:locked/>
    <w:rsid w:val="00BB66C6"/>
    <w:pPr>
      <w:spacing w:after="120"/>
    </w:pPr>
    <w:rPr>
      <w:sz w:val="16"/>
      <w:szCs w:val="16"/>
    </w:rPr>
  </w:style>
  <w:style w:type="character" w:customStyle="1" w:styleId="BodyText3Char">
    <w:name w:val="Body Text 3 Char"/>
    <w:link w:val="BodyText3"/>
    <w:uiPriority w:val="99"/>
    <w:semiHidden/>
    <w:rsid w:val="00BB66C6"/>
    <w:rPr>
      <w:rFonts w:ascii="Arial" w:hAnsi="Arial"/>
      <w:sz w:val="16"/>
      <w:szCs w:val="16"/>
      <w:lang w:eastAsia="en-US"/>
    </w:rPr>
  </w:style>
  <w:style w:type="paragraph" w:styleId="BodyTextFirstIndent">
    <w:name w:val="Body Text First Indent"/>
    <w:basedOn w:val="BodyText"/>
    <w:link w:val="BodyTextFirstIndentChar"/>
    <w:uiPriority w:val="99"/>
    <w:semiHidden/>
    <w:locked/>
    <w:rsid w:val="00BB66C6"/>
    <w:pPr>
      <w:ind w:firstLine="360"/>
    </w:pPr>
  </w:style>
  <w:style w:type="character" w:customStyle="1" w:styleId="BodyTextFirstIndentChar">
    <w:name w:val="Body Text First Indent Char"/>
    <w:link w:val="BodyTextFirstIndent"/>
    <w:uiPriority w:val="99"/>
    <w:semiHidden/>
    <w:rsid w:val="00BB66C6"/>
    <w:rPr>
      <w:rFonts w:ascii="Arial" w:hAnsi="Arial"/>
      <w:sz w:val="22"/>
      <w:szCs w:val="24"/>
      <w:lang w:eastAsia="en-US"/>
    </w:rPr>
  </w:style>
  <w:style w:type="paragraph" w:styleId="BodyTextIndent">
    <w:name w:val="Body Text Indent"/>
    <w:basedOn w:val="Normal"/>
    <w:link w:val="BodyTextIndentChar"/>
    <w:uiPriority w:val="99"/>
    <w:semiHidden/>
    <w:locked/>
    <w:rsid w:val="00BB66C6"/>
    <w:pPr>
      <w:spacing w:after="120"/>
      <w:ind w:left="283"/>
    </w:pPr>
  </w:style>
  <w:style w:type="character" w:customStyle="1" w:styleId="BodyTextIndentChar">
    <w:name w:val="Body Text Indent Char"/>
    <w:link w:val="BodyTextIndent"/>
    <w:uiPriority w:val="99"/>
    <w:semiHidden/>
    <w:rsid w:val="00BB66C6"/>
    <w:rPr>
      <w:rFonts w:ascii="Arial" w:hAnsi="Arial"/>
      <w:sz w:val="22"/>
      <w:szCs w:val="24"/>
      <w:lang w:eastAsia="en-US"/>
    </w:rPr>
  </w:style>
  <w:style w:type="paragraph" w:styleId="BodyTextFirstIndent2">
    <w:name w:val="Body Text First Indent 2"/>
    <w:basedOn w:val="BodyTextIndent"/>
    <w:link w:val="BodyTextFirstIndent2Char"/>
    <w:uiPriority w:val="99"/>
    <w:semiHidden/>
    <w:locked/>
    <w:rsid w:val="00BB66C6"/>
    <w:pPr>
      <w:spacing w:after="0"/>
      <w:ind w:left="360" w:firstLine="360"/>
    </w:pPr>
  </w:style>
  <w:style w:type="character" w:customStyle="1" w:styleId="BodyTextFirstIndent2Char">
    <w:name w:val="Body Text First Indent 2 Char"/>
    <w:link w:val="BodyTextFirstIndent2"/>
    <w:uiPriority w:val="99"/>
    <w:semiHidden/>
    <w:rsid w:val="00BB66C6"/>
    <w:rPr>
      <w:rFonts w:ascii="Arial" w:hAnsi="Arial"/>
      <w:sz w:val="22"/>
      <w:szCs w:val="24"/>
      <w:lang w:eastAsia="en-US"/>
    </w:rPr>
  </w:style>
  <w:style w:type="paragraph" w:styleId="BodyTextIndent2">
    <w:name w:val="Body Text Indent 2"/>
    <w:basedOn w:val="Normal"/>
    <w:link w:val="BodyTextIndent2Char"/>
    <w:uiPriority w:val="99"/>
    <w:semiHidden/>
    <w:locked/>
    <w:rsid w:val="00BB66C6"/>
    <w:pPr>
      <w:spacing w:after="120" w:line="480" w:lineRule="auto"/>
      <w:ind w:left="283"/>
    </w:pPr>
  </w:style>
  <w:style w:type="character" w:customStyle="1" w:styleId="BodyTextIndent2Char">
    <w:name w:val="Body Text Indent 2 Char"/>
    <w:link w:val="BodyTextIndent2"/>
    <w:uiPriority w:val="99"/>
    <w:semiHidden/>
    <w:rsid w:val="00BB66C6"/>
    <w:rPr>
      <w:rFonts w:ascii="Arial" w:hAnsi="Arial"/>
      <w:sz w:val="22"/>
      <w:szCs w:val="24"/>
      <w:lang w:eastAsia="en-US"/>
    </w:rPr>
  </w:style>
  <w:style w:type="paragraph" w:styleId="BodyTextIndent3">
    <w:name w:val="Body Text Indent 3"/>
    <w:basedOn w:val="Normal"/>
    <w:link w:val="BodyTextIndent3Char"/>
    <w:uiPriority w:val="99"/>
    <w:semiHidden/>
    <w:locked/>
    <w:rsid w:val="00BB66C6"/>
    <w:pPr>
      <w:spacing w:after="120"/>
      <w:ind w:left="283"/>
    </w:pPr>
    <w:rPr>
      <w:sz w:val="16"/>
      <w:szCs w:val="16"/>
    </w:rPr>
  </w:style>
  <w:style w:type="character" w:customStyle="1" w:styleId="BodyTextIndent3Char">
    <w:name w:val="Body Text Indent 3 Char"/>
    <w:link w:val="BodyTextIndent3"/>
    <w:uiPriority w:val="99"/>
    <w:semiHidden/>
    <w:rsid w:val="00BB66C6"/>
    <w:rPr>
      <w:rFonts w:ascii="Arial" w:hAnsi="Arial"/>
      <w:sz w:val="16"/>
      <w:szCs w:val="16"/>
      <w:lang w:eastAsia="en-US"/>
    </w:rPr>
  </w:style>
  <w:style w:type="character" w:styleId="BookTitle">
    <w:name w:val="Book Title"/>
    <w:uiPriority w:val="99"/>
    <w:locked/>
    <w:rsid w:val="00BB66C6"/>
    <w:rPr>
      <w:b/>
      <w:bCs/>
      <w:smallCaps/>
      <w:spacing w:val="5"/>
    </w:rPr>
  </w:style>
  <w:style w:type="paragraph" w:styleId="Closing">
    <w:name w:val="Closing"/>
    <w:basedOn w:val="Normal"/>
    <w:link w:val="ClosingChar"/>
    <w:uiPriority w:val="99"/>
    <w:semiHidden/>
    <w:locked/>
    <w:rsid w:val="00E004BD"/>
    <w:pPr>
      <w:ind w:left="4252"/>
    </w:pPr>
  </w:style>
  <w:style w:type="character" w:customStyle="1" w:styleId="ClosingChar">
    <w:name w:val="Closing Char"/>
    <w:link w:val="Closing"/>
    <w:uiPriority w:val="99"/>
    <w:semiHidden/>
    <w:rsid w:val="00E004BD"/>
    <w:rPr>
      <w:rFonts w:ascii="Arial" w:hAnsi="Arial"/>
      <w:sz w:val="22"/>
      <w:szCs w:val="24"/>
      <w:lang w:eastAsia="en-US"/>
    </w:rPr>
  </w:style>
  <w:style w:type="table" w:styleId="ColorfulGrid">
    <w:name w:val="Colorful Grid"/>
    <w:basedOn w:val="TableNormal"/>
    <w:uiPriority w:val="73"/>
    <w:locked/>
    <w:rsid w:val="00BB66C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locked/>
    <w:rsid w:val="00BB66C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locked/>
    <w:rsid w:val="00BB66C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locked/>
    <w:rsid w:val="00BB66C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locked/>
    <w:rsid w:val="00BB66C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locked/>
    <w:rsid w:val="00BB66C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locked/>
    <w:rsid w:val="00BB66C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locked/>
    <w:rsid w:val="00BB66C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locked/>
    <w:rsid w:val="00BB66C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locked/>
    <w:rsid w:val="00BB66C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locked/>
    <w:rsid w:val="00BB66C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locked/>
    <w:rsid w:val="00BB66C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locked/>
    <w:rsid w:val="00BB66C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locked/>
    <w:rsid w:val="00BB66C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locked/>
    <w:rsid w:val="00BB66C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locked/>
    <w:rsid w:val="00BB66C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locked/>
    <w:rsid w:val="00BB66C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locked/>
    <w:rsid w:val="00BB66C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locked/>
    <w:rsid w:val="00BB66C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locked/>
    <w:rsid w:val="00BB66C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locked/>
    <w:rsid w:val="00BB66C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uiPriority w:val="99"/>
    <w:semiHidden/>
    <w:locked/>
    <w:rsid w:val="00BB66C6"/>
    <w:rPr>
      <w:b/>
      <w:bCs/>
    </w:rPr>
  </w:style>
  <w:style w:type="character" w:customStyle="1" w:styleId="CommentTextChar">
    <w:name w:val="Comment Text Char"/>
    <w:link w:val="CommentText"/>
    <w:uiPriority w:val="99"/>
    <w:semiHidden/>
    <w:rsid w:val="00BB66C6"/>
    <w:rPr>
      <w:rFonts w:ascii="Arial" w:hAnsi="Arial"/>
      <w:lang w:eastAsia="en-US"/>
    </w:rPr>
  </w:style>
  <w:style w:type="character" w:customStyle="1" w:styleId="CommentSubjectChar">
    <w:name w:val="Comment Subject Char"/>
    <w:link w:val="CommentSubject"/>
    <w:uiPriority w:val="99"/>
    <w:semiHidden/>
    <w:rsid w:val="00BB66C6"/>
    <w:rPr>
      <w:rFonts w:ascii="Arial" w:hAnsi="Arial"/>
      <w:b/>
      <w:bCs/>
      <w:lang w:eastAsia="en-US"/>
    </w:rPr>
  </w:style>
  <w:style w:type="table" w:styleId="DarkList">
    <w:name w:val="Dark List"/>
    <w:basedOn w:val="TableNormal"/>
    <w:uiPriority w:val="70"/>
    <w:locked/>
    <w:rsid w:val="00BB66C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locked/>
    <w:rsid w:val="00BB66C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locked/>
    <w:rsid w:val="00BB66C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locked/>
    <w:rsid w:val="00BB66C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locked/>
    <w:rsid w:val="00BB66C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locked/>
    <w:rsid w:val="00BB66C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locked/>
    <w:rsid w:val="00BB66C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locked/>
    <w:rsid w:val="00BB66C6"/>
  </w:style>
  <w:style w:type="character" w:customStyle="1" w:styleId="DateChar">
    <w:name w:val="Date Char"/>
    <w:link w:val="Date"/>
    <w:uiPriority w:val="99"/>
    <w:semiHidden/>
    <w:rsid w:val="00BB66C6"/>
    <w:rPr>
      <w:rFonts w:ascii="Arial" w:hAnsi="Arial"/>
      <w:sz w:val="22"/>
      <w:szCs w:val="24"/>
      <w:lang w:eastAsia="en-US"/>
    </w:rPr>
  </w:style>
  <w:style w:type="paragraph" w:styleId="DocumentMap">
    <w:name w:val="Document Map"/>
    <w:basedOn w:val="Normal"/>
    <w:link w:val="DocumentMapChar"/>
    <w:uiPriority w:val="99"/>
    <w:semiHidden/>
    <w:locked/>
    <w:rsid w:val="00BB66C6"/>
    <w:rPr>
      <w:rFonts w:ascii="Tahoma" w:hAnsi="Tahoma" w:cs="Tahoma"/>
      <w:sz w:val="16"/>
      <w:szCs w:val="16"/>
    </w:rPr>
  </w:style>
  <w:style w:type="character" w:customStyle="1" w:styleId="DocumentMapChar">
    <w:name w:val="Document Map Char"/>
    <w:link w:val="DocumentMap"/>
    <w:uiPriority w:val="99"/>
    <w:semiHidden/>
    <w:rsid w:val="00BB66C6"/>
    <w:rPr>
      <w:rFonts w:ascii="Tahoma" w:hAnsi="Tahoma" w:cs="Tahoma"/>
      <w:sz w:val="16"/>
      <w:szCs w:val="16"/>
      <w:lang w:eastAsia="en-US"/>
    </w:rPr>
  </w:style>
  <w:style w:type="paragraph" w:styleId="E-mailSignature">
    <w:name w:val="E-mail Signature"/>
    <w:basedOn w:val="Normal"/>
    <w:link w:val="E-mailSignatureChar"/>
    <w:uiPriority w:val="99"/>
    <w:semiHidden/>
    <w:locked/>
    <w:rsid w:val="00BB66C6"/>
  </w:style>
  <w:style w:type="character" w:customStyle="1" w:styleId="E-mailSignatureChar">
    <w:name w:val="E-mail Signature Char"/>
    <w:link w:val="E-mailSignature"/>
    <w:uiPriority w:val="99"/>
    <w:semiHidden/>
    <w:rsid w:val="00BB66C6"/>
    <w:rPr>
      <w:rFonts w:ascii="Arial" w:hAnsi="Arial"/>
      <w:sz w:val="22"/>
      <w:szCs w:val="24"/>
      <w:lang w:eastAsia="en-US"/>
    </w:rPr>
  </w:style>
  <w:style w:type="character" w:styleId="Emphasis">
    <w:name w:val="Emphasis"/>
    <w:uiPriority w:val="99"/>
    <w:locked/>
    <w:rsid w:val="00BB66C6"/>
    <w:rPr>
      <w:i/>
      <w:iCs/>
    </w:rPr>
  </w:style>
  <w:style w:type="character" w:styleId="EndnoteReference">
    <w:name w:val="endnote reference"/>
    <w:uiPriority w:val="99"/>
    <w:semiHidden/>
    <w:locked/>
    <w:rsid w:val="00BB66C6"/>
    <w:rPr>
      <w:vertAlign w:val="superscript"/>
    </w:rPr>
  </w:style>
  <w:style w:type="paragraph" w:styleId="EndnoteText">
    <w:name w:val="endnote text"/>
    <w:basedOn w:val="Normal"/>
    <w:link w:val="EndnoteTextChar"/>
    <w:uiPriority w:val="99"/>
    <w:semiHidden/>
    <w:locked/>
    <w:rsid w:val="00BB66C6"/>
    <w:rPr>
      <w:sz w:val="20"/>
      <w:szCs w:val="20"/>
    </w:rPr>
  </w:style>
  <w:style w:type="character" w:customStyle="1" w:styleId="EndnoteTextChar">
    <w:name w:val="Endnote Text Char"/>
    <w:link w:val="EndnoteText"/>
    <w:uiPriority w:val="99"/>
    <w:semiHidden/>
    <w:rsid w:val="00BB66C6"/>
    <w:rPr>
      <w:rFonts w:ascii="Arial" w:hAnsi="Arial"/>
      <w:lang w:eastAsia="en-US"/>
    </w:rPr>
  </w:style>
  <w:style w:type="paragraph" w:styleId="EnvelopeAddress">
    <w:name w:val="envelope address"/>
    <w:basedOn w:val="Normal"/>
    <w:uiPriority w:val="99"/>
    <w:semiHidden/>
    <w:locked/>
    <w:rsid w:val="00BB66C6"/>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locked/>
    <w:rsid w:val="00BB66C6"/>
    <w:rPr>
      <w:rFonts w:ascii="Cambria" w:hAnsi="Cambria"/>
      <w:sz w:val="20"/>
      <w:szCs w:val="20"/>
    </w:rPr>
  </w:style>
  <w:style w:type="character" w:styleId="FollowedHyperlink">
    <w:name w:val="FollowedHyperlink"/>
    <w:uiPriority w:val="99"/>
    <w:semiHidden/>
    <w:locked/>
    <w:rsid w:val="00BB66C6"/>
    <w:rPr>
      <w:color w:val="800080"/>
      <w:u w:val="single"/>
    </w:rPr>
  </w:style>
  <w:style w:type="paragraph" w:styleId="FootnoteText">
    <w:name w:val="footnote text"/>
    <w:basedOn w:val="Normal"/>
    <w:link w:val="FootnoteTextChar"/>
    <w:uiPriority w:val="99"/>
    <w:semiHidden/>
    <w:locked/>
    <w:rsid w:val="00BB66C6"/>
    <w:rPr>
      <w:sz w:val="20"/>
      <w:szCs w:val="20"/>
    </w:rPr>
  </w:style>
  <w:style w:type="character" w:customStyle="1" w:styleId="FootnoteTextChar">
    <w:name w:val="Footnote Text Char"/>
    <w:link w:val="FootnoteText"/>
    <w:uiPriority w:val="99"/>
    <w:semiHidden/>
    <w:rsid w:val="00BB66C6"/>
    <w:rPr>
      <w:rFonts w:ascii="Arial" w:hAnsi="Arial"/>
      <w:lang w:eastAsia="en-US"/>
    </w:rPr>
  </w:style>
  <w:style w:type="character" w:styleId="HTMLAcronym">
    <w:name w:val="HTML Acronym"/>
    <w:uiPriority w:val="99"/>
    <w:semiHidden/>
    <w:locked/>
    <w:rsid w:val="00BB66C6"/>
  </w:style>
  <w:style w:type="paragraph" w:styleId="HTMLAddress">
    <w:name w:val="HTML Address"/>
    <w:basedOn w:val="Normal"/>
    <w:link w:val="HTMLAddressChar"/>
    <w:uiPriority w:val="99"/>
    <w:semiHidden/>
    <w:locked/>
    <w:rsid w:val="00BB66C6"/>
    <w:rPr>
      <w:i/>
      <w:iCs/>
    </w:rPr>
  </w:style>
  <w:style w:type="character" w:customStyle="1" w:styleId="HTMLAddressChar">
    <w:name w:val="HTML Address Char"/>
    <w:link w:val="HTMLAddress"/>
    <w:uiPriority w:val="99"/>
    <w:semiHidden/>
    <w:rsid w:val="00BB66C6"/>
    <w:rPr>
      <w:rFonts w:ascii="Arial" w:hAnsi="Arial"/>
      <w:i/>
      <w:iCs/>
      <w:sz w:val="22"/>
      <w:szCs w:val="24"/>
      <w:lang w:eastAsia="en-US"/>
    </w:rPr>
  </w:style>
  <w:style w:type="character" w:styleId="HTMLCite">
    <w:name w:val="HTML Cite"/>
    <w:uiPriority w:val="99"/>
    <w:semiHidden/>
    <w:locked/>
    <w:rsid w:val="00BB66C6"/>
    <w:rPr>
      <w:i/>
      <w:iCs/>
    </w:rPr>
  </w:style>
  <w:style w:type="character" w:styleId="HTMLCode">
    <w:name w:val="HTML Code"/>
    <w:uiPriority w:val="99"/>
    <w:semiHidden/>
    <w:locked/>
    <w:rsid w:val="00BB66C6"/>
    <w:rPr>
      <w:rFonts w:ascii="Consolas" w:hAnsi="Consolas" w:cs="Consolas"/>
      <w:sz w:val="20"/>
      <w:szCs w:val="20"/>
    </w:rPr>
  </w:style>
  <w:style w:type="character" w:styleId="HTMLDefinition">
    <w:name w:val="HTML Definition"/>
    <w:uiPriority w:val="99"/>
    <w:semiHidden/>
    <w:locked/>
    <w:rsid w:val="00BB66C6"/>
    <w:rPr>
      <w:i/>
      <w:iCs/>
    </w:rPr>
  </w:style>
  <w:style w:type="character" w:styleId="HTMLKeyboard">
    <w:name w:val="HTML Keyboard"/>
    <w:uiPriority w:val="99"/>
    <w:semiHidden/>
    <w:locked/>
    <w:rsid w:val="00BB66C6"/>
    <w:rPr>
      <w:rFonts w:ascii="Consolas" w:hAnsi="Consolas" w:cs="Consolas"/>
      <w:sz w:val="20"/>
      <w:szCs w:val="20"/>
    </w:rPr>
  </w:style>
  <w:style w:type="paragraph" w:styleId="HTMLPreformatted">
    <w:name w:val="HTML Preformatted"/>
    <w:basedOn w:val="Normal"/>
    <w:link w:val="HTMLPreformattedChar"/>
    <w:uiPriority w:val="99"/>
    <w:semiHidden/>
    <w:locked/>
    <w:rsid w:val="00BB66C6"/>
    <w:rPr>
      <w:rFonts w:ascii="Consolas" w:hAnsi="Consolas" w:cs="Consolas"/>
      <w:sz w:val="20"/>
      <w:szCs w:val="20"/>
    </w:rPr>
  </w:style>
  <w:style w:type="character" w:customStyle="1" w:styleId="HTMLPreformattedChar">
    <w:name w:val="HTML Preformatted Char"/>
    <w:link w:val="HTMLPreformatted"/>
    <w:uiPriority w:val="99"/>
    <w:semiHidden/>
    <w:rsid w:val="00BB66C6"/>
    <w:rPr>
      <w:rFonts w:ascii="Consolas" w:hAnsi="Consolas" w:cs="Consolas"/>
      <w:lang w:eastAsia="en-US"/>
    </w:rPr>
  </w:style>
  <w:style w:type="character" w:styleId="HTMLSample">
    <w:name w:val="HTML Sample"/>
    <w:uiPriority w:val="99"/>
    <w:semiHidden/>
    <w:locked/>
    <w:rsid w:val="00BB66C6"/>
    <w:rPr>
      <w:rFonts w:ascii="Consolas" w:hAnsi="Consolas" w:cs="Consolas"/>
      <w:sz w:val="24"/>
      <w:szCs w:val="24"/>
    </w:rPr>
  </w:style>
  <w:style w:type="character" w:styleId="HTMLTypewriter">
    <w:name w:val="HTML Typewriter"/>
    <w:uiPriority w:val="99"/>
    <w:semiHidden/>
    <w:locked/>
    <w:rsid w:val="00BB66C6"/>
    <w:rPr>
      <w:rFonts w:ascii="Consolas" w:hAnsi="Consolas" w:cs="Consolas"/>
      <w:sz w:val="20"/>
      <w:szCs w:val="20"/>
    </w:rPr>
  </w:style>
  <w:style w:type="character" w:styleId="HTMLVariable">
    <w:name w:val="HTML Variable"/>
    <w:uiPriority w:val="99"/>
    <w:semiHidden/>
    <w:locked/>
    <w:rsid w:val="00BB66C6"/>
    <w:rPr>
      <w:i/>
      <w:iCs/>
    </w:rPr>
  </w:style>
  <w:style w:type="character" w:styleId="Hyperlink">
    <w:name w:val="Hyperlink"/>
    <w:uiPriority w:val="99"/>
    <w:locked/>
    <w:rsid w:val="00BB66C6"/>
    <w:rPr>
      <w:color w:val="0000FF"/>
      <w:u w:val="single"/>
    </w:rPr>
  </w:style>
  <w:style w:type="paragraph" w:styleId="Index1">
    <w:name w:val="index 1"/>
    <w:basedOn w:val="Normal"/>
    <w:next w:val="Normal"/>
    <w:autoRedefine/>
    <w:uiPriority w:val="99"/>
    <w:semiHidden/>
    <w:locked/>
    <w:rsid w:val="00BB66C6"/>
    <w:pPr>
      <w:ind w:left="220" w:hanging="220"/>
    </w:pPr>
  </w:style>
  <w:style w:type="paragraph" w:styleId="Index2">
    <w:name w:val="index 2"/>
    <w:basedOn w:val="Normal"/>
    <w:next w:val="Normal"/>
    <w:autoRedefine/>
    <w:uiPriority w:val="99"/>
    <w:semiHidden/>
    <w:locked/>
    <w:rsid w:val="00BB66C6"/>
    <w:pPr>
      <w:ind w:left="440" w:hanging="220"/>
    </w:pPr>
  </w:style>
  <w:style w:type="paragraph" w:styleId="Index3">
    <w:name w:val="index 3"/>
    <w:basedOn w:val="Normal"/>
    <w:next w:val="Normal"/>
    <w:autoRedefine/>
    <w:uiPriority w:val="99"/>
    <w:semiHidden/>
    <w:locked/>
    <w:rsid w:val="00BB66C6"/>
    <w:pPr>
      <w:ind w:left="660" w:hanging="220"/>
    </w:pPr>
  </w:style>
  <w:style w:type="paragraph" w:styleId="Index4">
    <w:name w:val="index 4"/>
    <w:basedOn w:val="Normal"/>
    <w:next w:val="Normal"/>
    <w:autoRedefine/>
    <w:uiPriority w:val="99"/>
    <w:semiHidden/>
    <w:locked/>
    <w:rsid w:val="00BB66C6"/>
    <w:pPr>
      <w:ind w:left="880" w:hanging="220"/>
    </w:pPr>
  </w:style>
  <w:style w:type="paragraph" w:styleId="Index5">
    <w:name w:val="index 5"/>
    <w:basedOn w:val="Normal"/>
    <w:next w:val="Normal"/>
    <w:autoRedefine/>
    <w:uiPriority w:val="99"/>
    <w:semiHidden/>
    <w:locked/>
    <w:rsid w:val="00BB66C6"/>
    <w:pPr>
      <w:ind w:left="1100" w:hanging="220"/>
    </w:pPr>
  </w:style>
  <w:style w:type="paragraph" w:styleId="Index6">
    <w:name w:val="index 6"/>
    <w:basedOn w:val="Normal"/>
    <w:next w:val="Normal"/>
    <w:autoRedefine/>
    <w:uiPriority w:val="99"/>
    <w:semiHidden/>
    <w:locked/>
    <w:rsid w:val="00BB66C6"/>
    <w:pPr>
      <w:ind w:left="1320" w:hanging="220"/>
    </w:pPr>
  </w:style>
  <w:style w:type="paragraph" w:styleId="Index7">
    <w:name w:val="index 7"/>
    <w:basedOn w:val="Normal"/>
    <w:next w:val="Normal"/>
    <w:autoRedefine/>
    <w:uiPriority w:val="99"/>
    <w:semiHidden/>
    <w:locked/>
    <w:rsid w:val="00BB66C6"/>
    <w:pPr>
      <w:ind w:left="1540" w:hanging="220"/>
    </w:pPr>
  </w:style>
  <w:style w:type="paragraph" w:styleId="Index8">
    <w:name w:val="index 8"/>
    <w:basedOn w:val="Normal"/>
    <w:next w:val="Normal"/>
    <w:autoRedefine/>
    <w:uiPriority w:val="99"/>
    <w:semiHidden/>
    <w:locked/>
    <w:rsid w:val="00BB66C6"/>
    <w:pPr>
      <w:ind w:left="1760" w:hanging="220"/>
    </w:pPr>
  </w:style>
  <w:style w:type="paragraph" w:styleId="Index9">
    <w:name w:val="index 9"/>
    <w:basedOn w:val="Normal"/>
    <w:next w:val="Normal"/>
    <w:autoRedefine/>
    <w:uiPriority w:val="99"/>
    <w:semiHidden/>
    <w:locked/>
    <w:rsid w:val="00BB66C6"/>
    <w:pPr>
      <w:ind w:left="1980" w:hanging="220"/>
    </w:pPr>
  </w:style>
  <w:style w:type="paragraph" w:styleId="IndexHeading">
    <w:name w:val="index heading"/>
    <w:basedOn w:val="Normal"/>
    <w:next w:val="Index1"/>
    <w:uiPriority w:val="99"/>
    <w:semiHidden/>
    <w:locked/>
    <w:rsid w:val="00BB66C6"/>
    <w:rPr>
      <w:rFonts w:ascii="Cambria" w:hAnsi="Cambria"/>
      <w:b/>
      <w:bCs/>
    </w:rPr>
  </w:style>
  <w:style w:type="character" w:styleId="IntenseEmphasis">
    <w:name w:val="Intense Emphasis"/>
    <w:uiPriority w:val="99"/>
    <w:locked/>
    <w:rsid w:val="00BB66C6"/>
    <w:rPr>
      <w:b/>
      <w:bCs/>
      <w:i/>
      <w:iCs/>
      <w:color w:val="4F81BD"/>
    </w:rPr>
  </w:style>
  <w:style w:type="paragraph" w:styleId="IntenseQuote">
    <w:name w:val="Intense Quote"/>
    <w:basedOn w:val="Normal"/>
    <w:next w:val="Normal"/>
    <w:link w:val="IntenseQuoteChar"/>
    <w:uiPriority w:val="99"/>
    <w:locked/>
    <w:rsid w:val="00BB66C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rsid w:val="00BB66C6"/>
    <w:rPr>
      <w:rFonts w:ascii="Arial" w:hAnsi="Arial"/>
      <w:b/>
      <w:bCs/>
      <w:i/>
      <w:iCs/>
      <w:color w:val="4F81BD"/>
      <w:sz w:val="22"/>
      <w:szCs w:val="24"/>
      <w:lang w:eastAsia="en-US"/>
    </w:rPr>
  </w:style>
  <w:style w:type="character" w:styleId="IntenseReference">
    <w:name w:val="Intense Reference"/>
    <w:uiPriority w:val="99"/>
    <w:locked/>
    <w:rsid w:val="00BB66C6"/>
    <w:rPr>
      <w:b/>
      <w:bCs/>
      <w:smallCaps/>
      <w:color w:val="C0504D"/>
      <w:spacing w:val="5"/>
      <w:u w:val="single"/>
    </w:rPr>
  </w:style>
  <w:style w:type="table" w:styleId="LightGrid">
    <w:name w:val="Light Grid"/>
    <w:basedOn w:val="TableNormal"/>
    <w:uiPriority w:val="62"/>
    <w:locked/>
    <w:rsid w:val="00BB66C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locked/>
    <w:rsid w:val="00BB66C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locked/>
    <w:rsid w:val="00BB66C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locked/>
    <w:rsid w:val="00BB66C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locked/>
    <w:rsid w:val="00BB66C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locked/>
    <w:rsid w:val="00BB66C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locked/>
    <w:rsid w:val="00BB66C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locked/>
    <w:rsid w:val="00BB66C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locked/>
    <w:rsid w:val="00BB66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locked/>
    <w:rsid w:val="00BB66C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locked/>
    <w:rsid w:val="00BB66C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locked/>
    <w:rsid w:val="00BB66C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locked/>
    <w:rsid w:val="00BB66C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locked/>
    <w:rsid w:val="00BB66C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locked/>
    <w:rsid w:val="00BB66C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locked/>
    <w:rsid w:val="00BB66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locked/>
    <w:rsid w:val="00BB66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locked/>
    <w:rsid w:val="00BB66C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locked/>
    <w:rsid w:val="00BB66C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locked/>
    <w:rsid w:val="00BB66C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locked/>
    <w:rsid w:val="00BB66C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locked/>
    <w:rsid w:val="00BB66C6"/>
  </w:style>
  <w:style w:type="paragraph" w:styleId="List">
    <w:name w:val="List"/>
    <w:basedOn w:val="Normal"/>
    <w:uiPriority w:val="99"/>
    <w:semiHidden/>
    <w:locked/>
    <w:rsid w:val="00BB66C6"/>
    <w:pPr>
      <w:ind w:left="283" w:hanging="283"/>
      <w:contextualSpacing/>
    </w:pPr>
  </w:style>
  <w:style w:type="paragraph" w:styleId="List2">
    <w:name w:val="List 2"/>
    <w:basedOn w:val="Normal"/>
    <w:uiPriority w:val="99"/>
    <w:semiHidden/>
    <w:locked/>
    <w:rsid w:val="00BB66C6"/>
    <w:pPr>
      <w:ind w:left="566" w:hanging="283"/>
      <w:contextualSpacing/>
    </w:pPr>
  </w:style>
  <w:style w:type="paragraph" w:styleId="List3">
    <w:name w:val="List 3"/>
    <w:basedOn w:val="Normal"/>
    <w:uiPriority w:val="99"/>
    <w:semiHidden/>
    <w:locked/>
    <w:rsid w:val="00BB66C6"/>
    <w:pPr>
      <w:ind w:left="849" w:hanging="283"/>
      <w:contextualSpacing/>
    </w:pPr>
  </w:style>
  <w:style w:type="paragraph" w:styleId="List4">
    <w:name w:val="List 4"/>
    <w:basedOn w:val="Normal"/>
    <w:uiPriority w:val="99"/>
    <w:semiHidden/>
    <w:locked/>
    <w:rsid w:val="00BB66C6"/>
    <w:pPr>
      <w:ind w:left="1132" w:hanging="283"/>
      <w:contextualSpacing/>
    </w:pPr>
  </w:style>
  <w:style w:type="paragraph" w:styleId="List5">
    <w:name w:val="List 5"/>
    <w:basedOn w:val="Normal"/>
    <w:uiPriority w:val="99"/>
    <w:semiHidden/>
    <w:locked/>
    <w:rsid w:val="00BB66C6"/>
    <w:pPr>
      <w:ind w:left="1415" w:hanging="283"/>
      <w:contextualSpacing/>
    </w:pPr>
  </w:style>
  <w:style w:type="paragraph" w:styleId="ListBullet">
    <w:name w:val="List Bullet"/>
    <w:basedOn w:val="Normal"/>
    <w:uiPriority w:val="99"/>
    <w:semiHidden/>
    <w:locked/>
    <w:rsid w:val="00BB66C6"/>
    <w:pPr>
      <w:numPr>
        <w:numId w:val="14"/>
      </w:numPr>
      <w:contextualSpacing/>
    </w:pPr>
  </w:style>
  <w:style w:type="paragraph" w:styleId="ListBullet2">
    <w:name w:val="List Bullet 2"/>
    <w:basedOn w:val="Normal"/>
    <w:uiPriority w:val="99"/>
    <w:semiHidden/>
    <w:locked/>
    <w:rsid w:val="00BB66C6"/>
    <w:pPr>
      <w:numPr>
        <w:numId w:val="15"/>
      </w:numPr>
      <w:contextualSpacing/>
    </w:pPr>
  </w:style>
  <w:style w:type="paragraph" w:styleId="ListBullet3">
    <w:name w:val="List Bullet 3"/>
    <w:basedOn w:val="Normal"/>
    <w:uiPriority w:val="99"/>
    <w:semiHidden/>
    <w:locked/>
    <w:rsid w:val="00BB66C6"/>
    <w:pPr>
      <w:numPr>
        <w:numId w:val="16"/>
      </w:numPr>
      <w:contextualSpacing/>
    </w:pPr>
  </w:style>
  <w:style w:type="paragraph" w:styleId="ListBullet4">
    <w:name w:val="List Bullet 4"/>
    <w:basedOn w:val="Normal"/>
    <w:uiPriority w:val="99"/>
    <w:semiHidden/>
    <w:locked/>
    <w:rsid w:val="00BB66C6"/>
    <w:pPr>
      <w:numPr>
        <w:numId w:val="17"/>
      </w:numPr>
      <w:contextualSpacing/>
    </w:pPr>
  </w:style>
  <w:style w:type="paragraph" w:styleId="ListBullet5">
    <w:name w:val="List Bullet 5"/>
    <w:basedOn w:val="Normal"/>
    <w:uiPriority w:val="99"/>
    <w:semiHidden/>
    <w:locked/>
    <w:rsid w:val="00BB66C6"/>
    <w:pPr>
      <w:numPr>
        <w:numId w:val="18"/>
      </w:numPr>
      <w:contextualSpacing/>
    </w:pPr>
  </w:style>
  <w:style w:type="paragraph" w:styleId="ListContinue">
    <w:name w:val="List Continue"/>
    <w:basedOn w:val="Normal"/>
    <w:uiPriority w:val="99"/>
    <w:semiHidden/>
    <w:locked/>
    <w:rsid w:val="00BB66C6"/>
    <w:pPr>
      <w:spacing w:after="120"/>
      <w:ind w:left="283"/>
      <w:contextualSpacing/>
    </w:pPr>
  </w:style>
  <w:style w:type="paragraph" w:styleId="ListContinue2">
    <w:name w:val="List Continue 2"/>
    <w:basedOn w:val="Normal"/>
    <w:uiPriority w:val="99"/>
    <w:semiHidden/>
    <w:locked/>
    <w:rsid w:val="00BB66C6"/>
    <w:pPr>
      <w:spacing w:after="120"/>
      <w:ind w:left="566"/>
      <w:contextualSpacing/>
    </w:pPr>
  </w:style>
  <w:style w:type="paragraph" w:styleId="ListContinue3">
    <w:name w:val="List Continue 3"/>
    <w:basedOn w:val="Normal"/>
    <w:uiPriority w:val="99"/>
    <w:semiHidden/>
    <w:locked/>
    <w:rsid w:val="00BB66C6"/>
    <w:pPr>
      <w:spacing w:after="120"/>
      <w:ind w:left="849"/>
      <w:contextualSpacing/>
    </w:pPr>
  </w:style>
  <w:style w:type="paragraph" w:styleId="ListContinue4">
    <w:name w:val="List Continue 4"/>
    <w:basedOn w:val="Normal"/>
    <w:uiPriority w:val="99"/>
    <w:semiHidden/>
    <w:locked/>
    <w:rsid w:val="00BB66C6"/>
    <w:pPr>
      <w:spacing w:after="120"/>
      <w:ind w:left="1132"/>
      <w:contextualSpacing/>
    </w:pPr>
  </w:style>
  <w:style w:type="paragraph" w:styleId="ListContinue5">
    <w:name w:val="List Continue 5"/>
    <w:basedOn w:val="Normal"/>
    <w:uiPriority w:val="99"/>
    <w:semiHidden/>
    <w:locked/>
    <w:rsid w:val="00BB66C6"/>
    <w:pPr>
      <w:spacing w:after="120"/>
      <w:ind w:left="1415"/>
      <w:contextualSpacing/>
    </w:pPr>
  </w:style>
  <w:style w:type="paragraph" w:styleId="ListNumber2">
    <w:name w:val="List Number 2"/>
    <w:basedOn w:val="Normal"/>
    <w:uiPriority w:val="99"/>
    <w:semiHidden/>
    <w:locked/>
    <w:rsid w:val="00BB66C6"/>
    <w:pPr>
      <w:numPr>
        <w:numId w:val="20"/>
      </w:numPr>
      <w:contextualSpacing/>
    </w:pPr>
  </w:style>
  <w:style w:type="paragraph" w:styleId="ListNumber3">
    <w:name w:val="List Number 3"/>
    <w:basedOn w:val="Normal"/>
    <w:uiPriority w:val="99"/>
    <w:semiHidden/>
    <w:locked/>
    <w:rsid w:val="00BB66C6"/>
    <w:pPr>
      <w:numPr>
        <w:numId w:val="21"/>
      </w:numPr>
      <w:contextualSpacing/>
    </w:pPr>
  </w:style>
  <w:style w:type="paragraph" w:styleId="ListNumber4">
    <w:name w:val="List Number 4"/>
    <w:basedOn w:val="Normal"/>
    <w:uiPriority w:val="99"/>
    <w:semiHidden/>
    <w:locked/>
    <w:rsid w:val="00BB66C6"/>
    <w:pPr>
      <w:numPr>
        <w:numId w:val="22"/>
      </w:numPr>
      <w:contextualSpacing/>
    </w:pPr>
  </w:style>
  <w:style w:type="paragraph" w:styleId="ListNumber5">
    <w:name w:val="List Number 5"/>
    <w:basedOn w:val="Normal"/>
    <w:uiPriority w:val="99"/>
    <w:semiHidden/>
    <w:locked/>
    <w:rsid w:val="00BB66C6"/>
    <w:pPr>
      <w:numPr>
        <w:numId w:val="23"/>
      </w:numPr>
      <w:contextualSpacing/>
    </w:pPr>
  </w:style>
  <w:style w:type="table" w:styleId="MediumGrid1">
    <w:name w:val="Medium Grid 1"/>
    <w:basedOn w:val="TableNormal"/>
    <w:uiPriority w:val="67"/>
    <w:locked/>
    <w:rsid w:val="00BB66C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locked/>
    <w:rsid w:val="00BB66C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locked/>
    <w:rsid w:val="00BB66C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locked/>
    <w:rsid w:val="00BB66C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locked/>
    <w:rsid w:val="00BB66C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locked/>
    <w:rsid w:val="00BB66C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locked/>
    <w:rsid w:val="00BB66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locked/>
    <w:rsid w:val="00BB66C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locked/>
    <w:rsid w:val="00BB66C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locked/>
    <w:rsid w:val="00BB66C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locked/>
    <w:rsid w:val="00BB66C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locked/>
    <w:rsid w:val="00BB66C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locked/>
    <w:rsid w:val="00BB66C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locked/>
    <w:rsid w:val="00BB66C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locked/>
    <w:rsid w:val="00BB66C6"/>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locked/>
    <w:rsid w:val="00BB66C6"/>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locked/>
    <w:rsid w:val="00BB66C6"/>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locked/>
    <w:rsid w:val="00BB66C6"/>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locked/>
    <w:rsid w:val="00BB66C6"/>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locked/>
    <w:rsid w:val="00BB66C6"/>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locked/>
    <w:rsid w:val="00BB66C6"/>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locked/>
    <w:rsid w:val="00BB66C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locked/>
    <w:rsid w:val="00BB66C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locked/>
    <w:rsid w:val="00BB66C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locked/>
    <w:rsid w:val="00BB66C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locked/>
    <w:rsid w:val="00BB66C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locked/>
    <w:rsid w:val="00BB66C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locked/>
    <w:rsid w:val="00BB66C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locked/>
    <w:rsid w:val="00BB66C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BB66C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BB66C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BB66C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BB66C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BB66C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BB66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BB66C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rsid w:val="00BB66C6"/>
    <w:rPr>
      <w:rFonts w:ascii="Cambria" w:hAnsi="Cambria"/>
      <w:sz w:val="24"/>
      <w:szCs w:val="24"/>
      <w:shd w:val="pct20" w:color="auto" w:fill="auto"/>
      <w:lang w:eastAsia="en-US"/>
    </w:rPr>
  </w:style>
  <w:style w:type="paragraph" w:styleId="NoSpacing">
    <w:name w:val="No Spacing"/>
    <w:uiPriority w:val="99"/>
    <w:locked/>
    <w:rsid w:val="00BB66C6"/>
    <w:pPr>
      <w:tabs>
        <w:tab w:val="left" w:pos="851"/>
        <w:tab w:val="left" w:pos="1701"/>
        <w:tab w:val="left" w:pos="2835"/>
        <w:tab w:val="left" w:pos="3402"/>
        <w:tab w:val="left" w:pos="3969"/>
        <w:tab w:val="left" w:pos="4536"/>
        <w:tab w:val="right" w:pos="9639"/>
      </w:tabs>
      <w:jc w:val="both"/>
    </w:pPr>
    <w:rPr>
      <w:rFonts w:ascii="Arial" w:hAnsi="Arial"/>
      <w:sz w:val="22"/>
      <w:szCs w:val="24"/>
      <w:lang w:eastAsia="en-US"/>
    </w:rPr>
  </w:style>
  <w:style w:type="paragraph" w:styleId="NormalWeb">
    <w:name w:val="Normal (Web)"/>
    <w:basedOn w:val="Normal"/>
    <w:uiPriority w:val="99"/>
    <w:semiHidden/>
    <w:locked/>
    <w:rsid w:val="00BB66C6"/>
    <w:rPr>
      <w:rFonts w:ascii="Times New Roman" w:hAnsi="Times New Roman"/>
      <w:sz w:val="24"/>
    </w:rPr>
  </w:style>
  <w:style w:type="paragraph" w:styleId="NormalIndent">
    <w:name w:val="Normal Indent"/>
    <w:basedOn w:val="Normal"/>
    <w:uiPriority w:val="99"/>
    <w:semiHidden/>
    <w:locked/>
    <w:rsid w:val="00BB66C6"/>
    <w:pPr>
      <w:ind w:left="720"/>
    </w:pPr>
  </w:style>
  <w:style w:type="paragraph" w:styleId="NoteHeading">
    <w:name w:val="Note Heading"/>
    <w:basedOn w:val="Normal"/>
    <w:next w:val="Normal"/>
    <w:link w:val="NoteHeadingChar"/>
    <w:uiPriority w:val="99"/>
    <w:semiHidden/>
    <w:locked/>
    <w:rsid w:val="00BB66C6"/>
  </w:style>
  <w:style w:type="character" w:customStyle="1" w:styleId="NoteHeadingChar">
    <w:name w:val="Note Heading Char"/>
    <w:link w:val="NoteHeading"/>
    <w:uiPriority w:val="99"/>
    <w:semiHidden/>
    <w:rsid w:val="00BB66C6"/>
    <w:rPr>
      <w:rFonts w:ascii="Arial" w:hAnsi="Arial"/>
      <w:sz w:val="22"/>
      <w:szCs w:val="24"/>
      <w:lang w:eastAsia="en-US"/>
    </w:rPr>
  </w:style>
  <w:style w:type="character" w:styleId="PlaceholderText">
    <w:name w:val="Placeholder Text"/>
    <w:uiPriority w:val="99"/>
    <w:semiHidden/>
    <w:locked/>
    <w:rsid w:val="00BB66C6"/>
    <w:rPr>
      <w:color w:val="808080"/>
    </w:rPr>
  </w:style>
  <w:style w:type="paragraph" w:styleId="PlainText">
    <w:name w:val="Plain Text"/>
    <w:basedOn w:val="Normal"/>
    <w:link w:val="PlainTextChar"/>
    <w:uiPriority w:val="99"/>
    <w:semiHidden/>
    <w:locked/>
    <w:rsid w:val="00BB66C6"/>
    <w:rPr>
      <w:rFonts w:ascii="Consolas" w:hAnsi="Consolas" w:cs="Consolas"/>
      <w:sz w:val="21"/>
      <w:szCs w:val="21"/>
    </w:rPr>
  </w:style>
  <w:style w:type="character" w:customStyle="1" w:styleId="PlainTextChar">
    <w:name w:val="Plain Text Char"/>
    <w:link w:val="PlainText"/>
    <w:uiPriority w:val="99"/>
    <w:semiHidden/>
    <w:rsid w:val="00BB66C6"/>
    <w:rPr>
      <w:rFonts w:ascii="Consolas" w:hAnsi="Consolas" w:cs="Consolas"/>
      <w:sz w:val="21"/>
      <w:szCs w:val="21"/>
      <w:lang w:eastAsia="en-US"/>
    </w:rPr>
  </w:style>
  <w:style w:type="paragraph" w:styleId="Quote">
    <w:name w:val="Quote"/>
    <w:basedOn w:val="Normal"/>
    <w:next w:val="Normal"/>
    <w:link w:val="QuoteChar"/>
    <w:uiPriority w:val="99"/>
    <w:locked/>
    <w:rsid w:val="00BB66C6"/>
    <w:rPr>
      <w:i/>
      <w:iCs/>
      <w:color w:val="000000"/>
    </w:rPr>
  </w:style>
  <w:style w:type="character" w:customStyle="1" w:styleId="QuoteChar">
    <w:name w:val="Quote Char"/>
    <w:link w:val="Quote"/>
    <w:uiPriority w:val="99"/>
    <w:rsid w:val="00BB66C6"/>
    <w:rPr>
      <w:rFonts w:ascii="Arial" w:hAnsi="Arial"/>
      <w:i/>
      <w:iCs/>
      <w:color w:val="000000"/>
      <w:sz w:val="22"/>
      <w:szCs w:val="24"/>
      <w:lang w:eastAsia="en-US"/>
    </w:rPr>
  </w:style>
  <w:style w:type="paragraph" w:styleId="Salutation">
    <w:name w:val="Salutation"/>
    <w:basedOn w:val="Normal"/>
    <w:next w:val="Normal"/>
    <w:link w:val="SalutationChar"/>
    <w:uiPriority w:val="99"/>
    <w:semiHidden/>
    <w:locked/>
    <w:rsid w:val="00BB66C6"/>
  </w:style>
  <w:style w:type="character" w:customStyle="1" w:styleId="SalutationChar">
    <w:name w:val="Salutation Char"/>
    <w:link w:val="Salutation"/>
    <w:uiPriority w:val="99"/>
    <w:semiHidden/>
    <w:rsid w:val="00BB66C6"/>
    <w:rPr>
      <w:rFonts w:ascii="Arial" w:hAnsi="Arial"/>
      <w:sz w:val="22"/>
      <w:szCs w:val="24"/>
      <w:lang w:eastAsia="en-US"/>
    </w:rPr>
  </w:style>
  <w:style w:type="paragraph" w:styleId="Signature">
    <w:name w:val="Signature"/>
    <w:basedOn w:val="Normal"/>
    <w:link w:val="SignatureChar"/>
    <w:uiPriority w:val="99"/>
    <w:semiHidden/>
    <w:locked/>
    <w:rsid w:val="00BB66C6"/>
    <w:pPr>
      <w:ind w:left="4252"/>
    </w:pPr>
  </w:style>
  <w:style w:type="character" w:customStyle="1" w:styleId="SignatureChar">
    <w:name w:val="Signature Char"/>
    <w:link w:val="Signature"/>
    <w:uiPriority w:val="99"/>
    <w:semiHidden/>
    <w:rsid w:val="00BB66C6"/>
    <w:rPr>
      <w:rFonts w:ascii="Arial" w:hAnsi="Arial"/>
      <w:sz w:val="22"/>
      <w:szCs w:val="24"/>
      <w:lang w:eastAsia="en-US"/>
    </w:rPr>
  </w:style>
  <w:style w:type="character" w:styleId="Strong">
    <w:name w:val="Strong"/>
    <w:uiPriority w:val="99"/>
    <w:locked/>
    <w:rsid w:val="00BB66C6"/>
    <w:rPr>
      <w:b/>
      <w:bCs/>
    </w:rPr>
  </w:style>
  <w:style w:type="paragraph" w:styleId="Subtitle">
    <w:name w:val="Subtitle"/>
    <w:basedOn w:val="Normal"/>
    <w:next w:val="Normal"/>
    <w:link w:val="SubtitleChar"/>
    <w:uiPriority w:val="99"/>
    <w:locked/>
    <w:rsid w:val="00BB66C6"/>
    <w:pPr>
      <w:numPr>
        <w:ilvl w:val="1"/>
      </w:numPr>
    </w:pPr>
    <w:rPr>
      <w:rFonts w:ascii="Cambria" w:hAnsi="Cambria"/>
      <w:i/>
      <w:iCs/>
      <w:color w:val="4F81BD"/>
      <w:spacing w:val="15"/>
      <w:sz w:val="24"/>
    </w:rPr>
  </w:style>
  <w:style w:type="character" w:customStyle="1" w:styleId="SubtitleChar">
    <w:name w:val="Subtitle Char"/>
    <w:link w:val="Subtitle"/>
    <w:uiPriority w:val="99"/>
    <w:rsid w:val="00BB66C6"/>
    <w:rPr>
      <w:rFonts w:ascii="Cambria" w:hAnsi="Cambria"/>
      <w:i/>
      <w:iCs/>
      <w:color w:val="4F81BD"/>
      <w:spacing w:val="15"/>
      <w:sz w:val="24"/>
      <w:szCs w:val="24"/>
      <w:lang w:eastAsia="en-US"/>
    </w:rPr>
  </w:style>
  <w:style w:type="character" w:styleId="SubtleEmphasis">
    <w:name w:val="Subtle Emphasis"/>
    <w:uiPriority w:val="99"/>
    <w:locked/>
    <w:rsid w:val="00BB66C6"/>
    <w:rPr>
      <w:i/>
      <w:iCs/>
      <w:color w:val="808080"/>
    </w:rPr>
  </w:style>
  <w:style w:type="character" w:styleId="SubtleReference">
    <w:name w:val="Subtle Reference"/>
    <w:uiPriority w:val="99"/>
    <w:locked/>
    <w:rsid w:val="00BB66C6"/>
    <w:rPr>
      <w:smallCaps/>
      <w:color w:val="C0504D"/>
      <w:u w:val="single"/>
    </w:rPr>
  </w:style>
  <w:style w:type="table" w:styleId="Table3Deffects1">
    <w:name w:val="Table 3D effects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BB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BB66C6"/>
    <w:pPr>
      <w:ind w:left="220" w:hanging="220"/>
    </w:pPr>
  </w:style>
  <w:style w:type="paragraph" w:styleId="TableofFigures">
    <w:name w:val="table of figures"/>
    <w:basedOn w:val="Normal"/>
    <w:next w:val="Normal"/>
    <w:uiPriority w:val="99"/>
    <w:semiHidden/>
    <w:unhideWhenUsed/>
    <w:locked/>
    <w:rsid w:val="00BB66C6"/>
  </w:style>
  <w:style w:type="table" w:styleId="TableProfessional">
    <w:name w:val="Table Professional"/>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locked/>
    <w:rsid w:val="00BB66C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99"/>
    <w:rsid w:val="00BB66C6"/>
    <w:rPr>
      <w:rFonts w:ascii="Cambria" w:hAnsi="Cambria"/>
      <w:color w:val="17365D"/>
      <w:spacing w:val="5"/>
      <w:kern w:val="28"/>
      <w:sz w:val="52"/>
      <w:szCs w:val="52"/>
      <w:lang w:eastAsia="en-US"/>
    </w:rPr>
  </w:style>
  <w:style w:type="paragraph" w:styleId="TOAHeading">
    <w:name w:val="toa heading"/>
    <w:basedOn w:val="Normal"/>
    <w:next w:val="Normal"/>
    <w:uiPriority w:val="99"/>
    <w:semiHidden/>
    <w:unhideWhenUsed/>
    <w:locked/>
    <w:rsid w:val="00BB66C6"/>
    <w:pPr>
      <w:spacing w:before="120"/>
    </w:pPr>
    <w:rPr>
      <w:rFonts w:ascii="Cambria" w:hAnsi="Cambria"/>
      <w:b/>
      <w:bCs/>
      <w:sz w:val="24"/>
    </w:rPr>
  </w:style>
  <w:style w:type="paragraph" w:styleId="TOC3">
    <w:name w:val="toc 3"/>
    <w:basedOn w:val="Normal"/>
    <w:next w:val="Normal"/>
    <w:autoRedefine/>
    <w:uiPriority w:val="99"/>
    <w:unhideWhenUsed/>
    <w:locked/>
    <w:rsid w:val="00BB66C6"/>
    <w:pPr>
      <w:spacing w:after="100"/>
      <w:ind w:left="440"/>
    </w:pPr>
  </w:style>
  <w:style w:type="paragraph" w:styleId="TOC4">
    <w:name w:val="toc 4"/>
    <w:basedOn w:val="Normal"/>
    <w:next w:val="Normal"/>
    <w:autoRedefine/>
    <w:uiPriority w:val="99"/>
    <w:unhideWhenUsed/>
    <w:locked/>
    <w:rsid w:val="00BB66C6"/>
    <w:pPr>
      <w:spacing w:after="100"/>
      <w:ind w:left="660"/>
    </w:pPr>
  </w:style>
  <w:style w:type="paragraph" w:styleId="TOC5">
    <w:name w:val="toc 5"/>
    <w:basedOn w:val="Normal"/>
    <w:next w:val="Normal"/>
    <w:autoRedefine/>
    <w:uiPriority w:val="99"/>
    <w:unhideWhenUsed/>
    <w:locked/>
    <w:rsid w:val="00BB66C6"/>
    <w:pPr>
      <w:spacing w:after="100"/>
      <w:ind w:left="880"/>
    </w:pPr>
  </w:style>
  <w:style w:type="paragraph" w:styleId="TOC6">
    <w:name w:val="toc 6"/>
    <w:basedOn w:val="Normal"/>
    <w:next w:val="Normal"/>
    <w:autoRedefine/>
    <w:uiPriority w:val="99"/>
    <w:unhideWhenUsed/>
    <w:locked/>
    <w:rsid w:val="00BB66C6"/>
    <w:pPr>
      <w:spacing w:after="100"/>
      <w:ind w:left="1100"/>
    </w:pPr>
  </w:style>
  <w:style w:type="paragraph" w:styleId="TOC7">
    <w:name w:val="toc 7"/>
    <w:basedOn w:val="Normal"/>
    <w:next w:val="Normal"/>
    <w:autoRedefine/>
    <w:uiPriority w:val="99"/>
    <w:unhideWhenUsed/>
    <w:locked/>
    <w:rsid w:val="00BB66C6"/>
    <w:pPr>
      <w:spacing w:after="100"/>
      <w:ind w:left="1320"/>
    </w:pPr>
  </w:style>
  <w:style w:type="paragraph" w:styleId="TOC8">
    <w:name w:val="toc 8"/>
    <w:basedOn w:val="Normal"/>
    <w:next w:val="Normal"/>
    <w:autoRedefine/>
    <w:uiPriority w:val="99"/>
    <w:unhideWhenUsed/>
    <w:locked/>
    <w:rsid w:val="00BB66C6"/>
    <w:pPr>
      <w:spacing w:after="100"/>
      <w:ind w:left="1540"/>
    </w:pPr>
  </w:style>
  <w:style w:type="paragraph" w:styleId="TOC9">
    <w:name w:val="toc 9"/>
    <w:basedOn w:val="Normal"/>
    <w:next w:val="Normal"/>
    <w:autoRedefine/>
    <w:uiPriority w:val="99"/>
    <w:unhideWhenUsed/>
    <w:locked/>
    <w:rsid w:val="00BB66C6"/>
    <w:pPr>
      <w:spacing w:after="100"/>
      <w:ind w:left="1760"/>
    </w:pPr>
  </w:style>
  <w:style w:type="paragraph" w:styleId="TOCHeading">
    <w:name w:val="TOC Heading"/>
    <w:basedOn w:val="Heading1"/>
    <w:next w:val="Normal"/>
    <w:uiPriority w:val="99"/>
    <w:semiHidden/>
    <w:unhideWhenUsed/>
    <w:locked/>
    <w:rsid w:val="00BB66C6"/>
    <w:pPr>
      <w:keepLines/>
      <w:numPr>
        <w:numId w:val="0"/>
      </w:numPr>
      <w:tabs>
        <w:tab w:val="left" w:pos="851"/>
      </w:tabs>
      <w:spacing w:before="480"/>
      <w:outlineLvl w:val="9"/>
    </w:pPr>
    <w:rPr>
      <w:rFonts w:ascii="Cambria" w:hAnsi="Cambria" w:cs="Times New Roman"/>
      <w:b w:val="0"/>
      <w:color w:val="365F91"/>
      <w:sz w:val="28"/>
      <w:szCs w:val="28"/>
    </w:rPr>
  </w:style>
  <w:style w:type="character" w:customStyle="1" w:styleId="iddvariablemarker">
    <w:name w:val="iddvariablemarker"/>
    <w:uiPriority w:val="98"/>
    <w:rsid w:val="00BB66C6"/>
    <w:rPr>
      <w:rFonts w:ascii="Comic Sans MS" w:hAnsi="Comic Sans MS"/>
      <w:b/>
      <w:color w:val="E10066"/>
      <w:sz w:val="24"/>
    </w:rPr>
  </w:style>
  <w:style w:type="character" w:customStyle="1" w:styleId="Heading4Char">
    <w:name w:val="Heading 4 Char"/>
    <w:link w:val="Heading4"/>
    <w:uiPriority w:val="9"/>
    <w:rsid w:val="00BB66C6"/>
    <w:rPr>
      <w:rFonts w:ascii="Arial" w:hAnsi="Arial"/>
      <w:bCs/>
      <w:sz w:val="22"/>
      <w:szCs w:val="28"/>
      <w:lang w:eastAsia="en-US"/>
    </w:rPr>
  </w:style>
  <w:style w:type="character" w:customStyle="1" w:styleId="Heading1Char">
    <w:name w:val="Heading 1 Char"/>
    <w:link w:val="Heading1"/>
    <w:uiPriority w:val="9"/>
    <w:rsid w:val="00FB6896"/>
    <w:rPr>
      <w:rFonts w:ascii="Arial Bold" w:hAnsi="Arial Bold" w:cs="Arial"/>
      <w:b/>
      <w:bCs/>
      <w:sz w:val="32"/>
      <w:szCs w:val="32"/>
      <w:lang w:eastAsia="en-US"/>
    </w:rPr>
  </w:style>
  <w:style w:type="character" w:customStyle="1" w:styleId="Heading2Char">
    <w:name w:val="Heading 2 Char"/>
    <w:link w:val="Heading2"/>
    <w:uiPriority w:val="9"/>
    <w:rsid w:val="00D16333"/>
    <w:rPr>
      <w:rFonts w:ascii="Arial" w:hAnsi="Arial" w:cs="Arial"/>
      <w:bCs/>
      <w:iCs/>
      <w:sz w:val="28"/>
      <w:szCs w:val="28"/>
      <w:lang w:eastAsia="en-US"/>
    </w:rPr>
  </w:style>
  <w:style w:type="character" w:customStyle="1" w:styleId="Heading3Char">
    <w:name w:val="Heading 3 Char"/>
    <w:link w:val="Heading3"/>
    <w:uiPriority w:val="9"/>
    <w:rsid w:val="00FB611A"/>
    <w:rPr>
      <w:rFonts w:ascii="Arial" w:hAnsi="Arial" w:cs="Arial"/>
      <w:bCs/>
      <w:sz w:val="22"/>
      <w:szCs w:val="26"/>
      <w:lang w:eastAsia="en-US"/>
    </w:rPr>
  </w:style>
  <w:style w:type="character" w:customStyle="1" w:styleId="Heading5Char">
    <w:name w:val="Heading 5 Char"/>
    <w:link w:val="Heading5"/>
    <w:rsid w:val="00BB66C6"/>
    <w:rPr>
      <w:rFonts w:ascii="Arial" w:hAnsi="Arial"/>
      <w:bCs/>
      <w:iCs/>
      <w:sz w:val="22"/>
      <w:szCs w:val="26"/>
      <w:lang w:eastAsia="en-US"/>
    </w:rPr>
  </w:style>
  <w:style w:type="character" w:customStyle="1" w:styleId="Heading6Char">
    <w:name w:val="Heading 6 Char"/>
    <w:link w:val="Heading6"/>
    <w:rsid w:val="00BB66C6"/>
    <w:rPr>
      <w:rFonts w:ascii="Arial" w:hAnsi="Arial"/>
      <w:bCs/>
      <w:sz w:val="22"/>
      <w:szCs w:val="22"/>
      <w:lang w:eastAsia="en-US"/>
    </w:rPr>
  </w:style>
  <w:style w:type="character" w:customStyle="1" w:styleId="Heading7Char">
    <w:name w:val="Heading 7 Char"/>
    <w:link w:val="Heading7"/>
    <w:rsid w:val="00BB66C6"/>
    <w:rPr>
      <w:rFonts w:ascii="Arial" w:hAnsi="Arial"/>
      <w:sz w:val="22"/>
      <w:szCs w:val="24"/>
      <w:lang w:eastAsia="en-US"/>
    </w:rPr>
  </w:style>
  <w:style w:type="character" w:customStyle="1" w:styleId="Heading8Char">
    <w:name w:val="Heading 8 Char"/>
    <w:link w:val="Heading8"/>
    <w:rsid w:val="00BB66C6"/>
    <w:rPr>
      <w:rFonts w:ascii="Arial" w:hAnsi="Arial"/>
      <w:iCs/>
      <w:sz w:val="22"/>
      <w:szCs w:val="24"/>
      <w:lang w:eastAsia="en-US"/>
    </w:rPr>
  </w:style>
  <w:style w:type="character" w:customStyle="1" w:styleId="Heading9Char">
    <w:name w:val="Heading 9 Char"/>
    <w:link w:val="Heading9"/>
    <w:rsid w:val="00BB66C6"/>
    <w:rPr>
      <w:rFonts w:ascii="Arial" w:hAnsi="Arial" w:cs="Arial"/>
      <w:sz w:val="22"/>
      <w:szCs w:val="22"/>
      <w:lang w:eastAsia="en-US"/>
    </w:rPr>
  </w:style>
  <w:style w:type="character" w:customStyle="1" w:styleId="FooterChar">
    <w:name w:val="Footer Char"/>
    <w:link w:val="Footer"/>
    <w:uiPriority w:val="99"/>
    <w:semiHidden/>
    <w:rsid w:val="00BB66C6"/>
    <w:rPr>
      <w:rFonts w:ascii="Arial" w:hAnsi="Arial"/>
      <w:sz w:val="14"/>
      <w:szCs w:val="24"/>
      <w:lang w:eastAsia="en-US"/>
    </w:rPr>
  </w:style>
  <w:style w:type="character" w:customStyle="1" w:styleId="HeaderChar">
    <w:name w:val="Header Char"/>
    <w:link w:val="Header"/>
    <w:uiPriority w:val="99"/>
    <w:rsid w:val="00BB66C6"/>
    <w:rPr>
      <w:rFonts w:ascii="Arial" w:hAnsi="Arial"/>
      <w:sz w:val="22"/>
      <w:szCs w:val="24"/>
      <w:lang w:eastAsia="en-US"/>
    </w:rPr>
  </w:style>
  <w:style w:type="character" w:customStyle="1" w:styleId="MacroTextChar">
    <w:name w:val="Macro Text Char"/>
    <w:link w:val="MacroText"/>
    <w:uiPriority w:val="99"/>
    <w:semiHidden/>
    <w:rsid w:val="00BB66C6"/>
    <w:rPr>
      <w:rFonts w:ascii="Arial" w:hAnsi="Arial" w:cs="Courier New"/>
      <w:lang w:eastAsia="en-US"/>
    </w:rPr>
  </w:style>
  <w:style w:type="paragraph" w:customStyle="1" w:styleId="Footerlogo">
    <w:name w:val="Footer logo"/>
    <w:basedOn w:val="Normal"/>
    <w:rsid w:val="00196DE7"/>
    <w:pPr>
      <w:tabs>
        <w:tab w:val="left" w:pos="2552"/>
        <w:tab w:val="left" w:pos="4253"/>
        <w:tab w:val="left" w:pos="5103"/>
      </w:tabs>
      <w:jc w:val="center"/>
    </w:pPr>
    <w:rPr>
      <w:noProof/>
      <w:sz w:val="18"/>
      <w:szCs w:val="20"/>
    </w:rPr>
  </w:style>
  <w:style w:type="paragraph" w:styleId="Revision">
    <w:name w:val="Revision"/>
    <w:hidden/>
    <w:uiPriority w:val="99"/>
    <w:semiHidden/>
    <w:rsid w:val="00196DE7"/>
    <w:rPr>
      <w:rFonts w:ascii="Arial" w:hAnsi="Arial"/>
      <w:sz w:val="22"/>
      <w:lang w:eastAsia="en-US"/>
    </w:rPr>
  </w:style>
  <w:style w:type="paragraph" w:customStyle="1" w:styleId="Schedulepart">
    <w:name w:val="Schedule part"/>
    <w:basedOn w:val="Normal"/>
    <w:rsid w:val="00196DE7"/>
    <w:pPr>
      <w:keepNext/>
      <w:keepLines/>
      <w:spacing w:before="360"/>
      <w:ind w:left="1559" w:hanging="1559"/>
      <w:jc w:val="left"/>
    </w:pPr>
    <w:rPr>
      <w:b/>
      <w:sz w:val="28"/>
    </w:rPr>
  </w:style>
  <w:style w:type="paragraph" w:customStyle="1" w:styleId="TableColHead">
    <w:name w:val="TableColHead"/>
    <w:basedOn w:val="Normal"/>
    <w:rsid w:val="00196DE7"/>
    <w:pPr>
      <w:keepNext/>
      <w:spacing w:before="120" w:after="60" w:line="200" w:lineRule="exact"/>
      <w:jc w:val="left"/>
    </w:pPr>
    <w:rPr>
      <w:b/>
      <w:sz w:val="18"/>
    </w:rPr>
  </w:style>
  <w:style w:type="paragraph" w:customStyle="1" w:styleId="TableText">
    <w:name w:val="TableText"/>
    <w:basedOn w:val="Normal"/>
    <w:rsid w:val="00196DE7"/>
    <w:pPr>
      <w:spacing w:before="60" w:after="60" w:line="240" w:lineRule="exact"/>
      <w:jc w:val="left"/>
    </w:pPr>
    <w:rPr>
      <w:rFonts w:ascii="Times New Roman" w:hAnsi="Times New Roman"/>
    </w:rPr>
  </w:style>
  <w:style w:type="paragraph" w:customStyle="1" w:styleId="subsection">
    <w:name w:val="subsection"/>
    <w:aliases w:val="ss"/>
    <w:basedOn w:val="Normal"/>
    <w:link w:val="subsectionChar"/>
    <w:rsid w:val="00BB66C6"/>
    <w:pPr>
      <w:spacing w:before="100" w:beforeAutospacing="1" w:after="100" w:afterAutospacing="1"/>
      <w:jc w:val="left"/>
    </w:pPr>
    <w:rPr>
      <w:rFonts w:ascii="Times New Roman" w:hAnsi="Times New Roman"/>
      <w:sz w:val="24"/>
      <w:lang w:eastAsia="en-AU"/>
    </w:rPr>
  </w:style>
  <w:style w:type="character" w:customStyle="1" w:styleId="subsectionChar">
    <w:name w:val="subsection Char"/>
    <w:aliases w:val="ss Char"/>
    <w:link w:val="subsection"/>
    <w:locked/>
    <w:rsid w:val="00BB66C6"/>
    <w:rPr>
      <w:sz w:val="24"/>
      <w:szCs w:val="24"/>
    </w:rPr>
  </w:style>
  <w:style w:type="paragraph" w:customStyle="1" w:styleId="Tablea">
    <w:name w:val="Table(a)"/>
    <w:aliases w:val="ta"/>
    <w:basedOn w:val="Normal"/>
    <w:rsid w:val="00BB66C6"/>
    <w:pPr>
      <w:spacing w:before="60"/>
      <w:ind w:left="284" w:hanging="284"/>
      <w:jc w:val="left"/>
    </w:pPr>
    <w:rPr>
      <w:rFonts w:ascii="Times New Roman" w:hAnsi="Times New Roman"/>
      <w:sz w:val="20"/>
      <w:szCs w:val="20"/>
      <w:lang w:eastAsia="en-AU"/>
    </w:rPr>
  </w:style>
  <w:style w:type="paragraph" w:customStyle="1" w:styleId="Tabletext0">
    <w:name w:val="Tabletext"/>
    <w:aliases w:val="tt"/>
    <w:basedOn w:val="Normal"/>
    <w:rsid w:val="00BB66C6"/>
    <w:pPr>
      <w:spacing w:before="60" w:line="240" w:lineRule="atLeast"/>
      <w:jc w:val="left"/>
    </w:pPr>
    <w:rPr>
      <w:rFonts w:ascii="Times New Roman" w:hAnsi="Times New Roman"/>
      <w:sz w:val="20"/>
      <w:szCs w:val="20"/>
      <w:lang w:eastAsia="en-AU"/>
    </w:rPr>
  </w:style>
  <w:style w:type="paragraph" w:customStyle="1" w:styleId="TableHeading">
    <w:name w:val="TableHeading"/>
    <w:aliases w:val="th"/>
    <w:basedOn w:val="Normal"/>
    <w:next w:val="Tabletext0"/>
    <w:rsid w:val="00BB66C6"/>
    <w:pPr>
      <w:keepNext/>
      <w:spacing w:before="60" w:line="240" w:lineRule="atLeast"/>
      <w:jc w:val="left"/>
    </w:pPr>
    <w:rPr>
      <w:rFonts w:ascii="Times New Roman" w:hAnsi="Times New Roman"/>
      <w:b/>
      <w:sz w:val="20"/>
      <w:szCs w:val="20"/>
      <w:lang w:eastAsia="en-AU"/>
    </w:rPr>
  </w:style>
  <w:style w:type="paragraph" w:customStyle="1" w:styleId="ALevel4">
    <w:name w:val="ALevel4"/>
    <w:basedOn w:val="Heading4"/>
    <w:qFormat/>
    <w:rsid w:val="00902525"/>
    <w:pPr>
      <w:numPr>
        <w:numId w:val="7"/>
      </w:numPr>
    </w:pPr>
  </w:style>
  <w:style w:type="paragraph" w:customStyle="1" w:styleId="imprintuniqueid">
    <w:name w:val="imprintuniqueid"/>
    <w:basedOn w:val="Normal"/>
    <w:uiPriority w:val="99"/>
    <w:rsid w:val="00CD0E98"/>
    <w:pPr>
      <w:jc w:val="left"/>
    </w:pPr>
    <w:rPr>
      <w:rFonts w:ascii="Times New Roman" w:eastAsia="Calibri" w:hAnsi="Times New Roman"/>
      <w:sz w:val="24"/>
      <w:lang w:eastAsia="en-AU"/>
    </w:rPr>
  </w:style>
  <w:style w:type="numbering" w:customStyle="1" w:styleId="Numbering">
    <w:name w:val="Numbering"/>
    <w:uiPriority w:val="99"/>
    <w:rsid w:val="00BB66C6"/>
    <w:pPr>
      <w:numPr>
        <w:numId w:val="24"/>
      </w:numPr>
    </w:pPr>
  </w:style>
  <w:style w:type="paragraph" w:customStyle="1" w:styleId="paragraph">
    <w:name w:val="paragraph"/>
    <w:basedOn w:val="Normal"/>
    <w:rsid w:val="00BB66C6"/>
    <w:pPr>
      <w:spacing w:before="100" w:beforeAutospacing="1" w:after="100" w:afterAutospacing="1"/>
      <w:jc w:val="left"/>
    </w:pPr>
    <w:rPr>
      <w:rFonts w:ascii="Times New Roman" w:hAnsi="Times New Roman"/>
      <w:sz w:val="24"/>
      <w:lang w:eastAsia="en-AU"/>
    </w:rPr>
  </w:style>
  <w:style w:type="paragraph" w:customStyle="1" w:styleId="paragraphsub">
    <w:name w:val="paragraphsub"/>
    <w:basedOn w:val="Normal"/>
    <w:rsid w:val="00BB66C6"/>
    <w:pPr>
      <w:spacing w:before="100" w:beforeAutospacing="1" w:after="100" w:afterAutospacing="1"/>
      <w:jc w:val="left"/>
    </w:pPr>
    <w:rPr>
      <w:rFonts w:ascii="Times New Roman" w:hAnsi="Times New Roman"/>
      <w:sz w:val="24"/>
      <w:lang w:eastAsia="en-AU"/>
    </w:rPr>
  </w:style>
  <w:style w:type="table" w:styleId="GridTable6Colorful">
    <w:name w:val="Grid Table 6 Colorful"/>
    <w:basedOn w:val="TableNormal"/>
    <w:uiPriority w:val="51"/>
    <w:rsid w:val="00BF7BD0"/>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BF7BD0"/>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10">
    <w:name w:val="Table Grid1"/>
    <w:basedOn w:val="TableNormal"/>
    <w:next w:val="TableGrid"/>
    <w:uiPriority w:val="39"/>
    <w:rsid w:val="00734A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5D50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674DD5"/>
    <w:rPr>
      <w:rFonts w:ascii="Arial" w:hAnsi="Arial"/>
      <w:sz w:val="22"/>
      <w:szCs w:val="24"/>
      <w:lang w:eastAsia="en-US"/>
    </w:rPr>
  </w:style>
  <w:style w:type="character" w:styleId="Mention">
    <w:name w:val="Mention"/>
    <w:basedOn w:val="DefaultParagraphFont"/>
    <w:uiPriority w:val="99"/>
    <w:unhideWhenUsed/>
    <w:rsid w:val="00A14D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845">
      <w:bodyDiv w:val="1"/>
      <w:marLeft w:val="0"/>
      <w:marRight w:val="0"/>
      <w:marTop w:val="0"/>
      <w:marBottom w:val="0"/>
      <w:divBdr>
        <w:top w:val="none" w:sz="0" w:space="0" w:color="auto"/>
        <w:left w:val="none" w:sz="0" w:space="0" w:color="auto"/>
        <w:bottom w:val="none" w:sz="0" w:space="0" w:color="auto"/>
        <w:right w:val="none" w:sz="0" w:space="0" w:color="auto"/>
      </w:divBdr>
    </w:div>
    <w:div w:id="57628870">
      <w:bodyDiv w:val="1"/>
      <w:marLeft w:val="0"/>
      <w:marRight w:val="0"/>
      <w:marTop w:val="0"/>
      <w:marBottom w:val="0"/>
      <w:divBdr>
        <w:top w:val="none" w:sz="0" w:space="0" w:color="auto"/>
        <w:left w:val="none" w:sz="0" w:space="0" w:color="auto"/>
        <w:bottom w:val="none" w:sz="0" w:space="0" w:color="auto"/>
        <w:right w:val="none" w:sz="0" w:space="0" w:color="auto"/>
      </w:divBdr>
    </w:div>
    <w:div w:id="84883057">
      <w:bodyDiv w:val="1"/>
      <w:marLeft w:val="0"/>
      <w:marRight w:val="0"/>
      <w:marTop w:val="0"/>
      <w:marBottom w:val="0"/>
      <w:divBdr>
        <w:top w:val="none" w:sz="0" w:space="0" w:color="auto"/>
        <w:left w:val="none" w:sz="0" w:space="0" w:color="auto"/>
        <w:bottom w:val="none" w:sz="0" w:space="0" w:color="auto"/>
        <w:right w:val="none" w:sz="0" w:space="0" w:color="auto"/>
      </w:divBdr>
    </w:div>
    <w:div w:id="159927414">
      <w:bodyDiv w:val="1"/>
      <w:marLeft w:val="0"/>
      <w:marRight w:val="0"/>
      <w:marTop w:val="0"/>
      <w:marBottom w:val="0"/>
      <w:divBdr>
        <w:top w:val="none" w:sz="0" w:space="0" w:color="auto"/>
        <w:left w:val="none" w:sz="0" w:space="0" w:color="auto"/>
        <w:bottom w:val="none" w:sz="0" w:space="0" w:color="auto"/>
        <w:right w:val="none" w:sz="0" w:space="0" w:color="auto"/>
      </w:divBdr>
    </w:div>
    <w:div w:id="248347047">
      <w:bodyDiv w:val="1"/>
      <w:marLeft w:val="0"/>
      <w:marRight w:val="0"/>
      <w:marTop w:val="0"/>
      <w:marBottom w:val="0"/>
      <w:divBdr>
        <w:top w:val="none" w:sz="0" w:space="0" w:color="auto"/>
        <w:left w:val="none" w:sz="0" w:space="0" w:color="auto"/>
        <w:bottom w:val="none" w:sz="0" w:space="0" w:color="auto"/>
        <w:right w:val="none" w:sz="0" w:space="0" w:color="auto"/>
      </w:divBdr>
    </w:div>
    <w:div w:id="281351639">
      <w:bodyDiv w:val="1"/>
      <w:marLeft w:val="0"/>
      <w:marRight w:val="0"/>
      <w:marTop w:val="0"/>
      <w:marBottom w:val="0"/>
      <w:divBdr>
        <w:top w:val="none" w:sz="0" w:space="0" w:color="auto"/>
        <w:left w:val="none" w:sz="0" w:space="0" w:color="auto"/>
        <w:bottom w:val="none" w:sz="0" w:space="0" w:color="auto"/>
        <w:right w:val="none" w:sz="0" w:space="0" w:color="auto"/>
      </w:divBdr>
    </w:div>
    <w:div w:id="376902560">
      <w:bodyDiv w:val="1"/>
      <w:marLeft w:val="0"/>
      <w:marRight w:val="0"/>
      <w:marTop w:val="0"/>
      <w:marBottom w:val="0"/>
      <w:divBdr>
        <w:top w:val="none" w:sz="0" w:space="0" w:color="auto"/>
        <w:left w:val="none" w:sz="0" w:space="0" w:color="auto"/>
        <w:bottom w:val="none" w:sz="0" w:space="0" w:color="auto"/>
        <w:right w:val="none" w:sz="0" w:space="0" w:color="auto"/>
      </w:divBdr>
    </w:div>
    <w:div w:id="578561548">
      <w:bodyDiv w:val="1"/>
      <w:marLeft w:val="0"/>
      <w:marRight w:val="0"/>
      <w:marTop w:val="0"/>
      <w:marBottom w:val="0"/>
      <w:divBdr>
        <w:top w:val="none" w:sz="0" w:space="0" w:color="auto"/>
        <w:left w:val="none" w:sz="0" w:space="0" w:color="auto"/>
        <w:bottom w:val="none" w:sz="0" w:space="0" w:color="auto"/>
        <w:right w:val="none" w:sz="0" w:space="0" w:color="auto"/>
      </w:divBdr>
    </w:div>
    <w:div w:id="642345498">
      <w:bodyDiv w:val="1"/>
      <w:marLeft w:val="0"/>
      <w:marRight w:val="0"/>
      <w:marTop w:val="0"/>
      <w:marBottom w:val="0"/>
      <w:divBdr>
        <w:top w:val="none" w:sz="0" w:space="0" w:color="auto"/>
        <w:left w:val="none" w:sz="0" w:space="0" w:color="auto"/>
        <w:bottom w:val="none" w:sz="0" w:space="0" w:color="auto"/>
        <w:right w:val="none" w:sz="0" w:space="0" w:color="auto"/>
      </w:divBdr>
    </w:div>
    <w:div w:id="691687286">
      <w:bodyDiv w:val="1"/>
      <w:marLeft w:val="0"/>
      <w:marRight w:val="0"/>
      <w:marTop w:val="0"/>
      <w:marBottom w:val="0"/>
      <w:divBdr>
        <w:top w:val="none" w:sz="0" w:space="0" w:color="auto"/>
        <w:left w:val="none" w:sz="0" w:space="0" w:color="auto"/>
        <w:bottom w:val="none" w:sz="0" w:space="0" w:color="auto"/>
        <w:right w:val="none" w:sz="0" w:space="0" w:color="auto"/>
      </w:divBdr>
    </w:div>
    <w:div w:id="720591297">
      <w:bodyDiv w:val="1"/>
      <w:marLeft w:val="0"/>
      <w:marRight w:val="0"/>
      <w:marTop w:val="0"/>
      <w:marBottom w:val="0"/>
      <w:divBdr>
        <w:top w:val="none" w:sz="0" w:space="0" w:color="auto"/>
        <w:left w:val="none" w:sz="0" w:space="0" w:color="auto"/>
        <w:bottom w:val="none" w:sz="0" w:space="0" w:color="auto"/>
        <w:right w:val="none" w:sz="0" w:space="0" w:color="auto"/>
      </w:divBdr>
    </w:div>
    <w:div w:id="1017734508">
      <w:bodyDiv w:val="1"/>
      <w:marLeft w:val="0"/>
      <w:marRight w:val="0"/>
      <w:marTop w:val="0"/>
      <w:marBottom w:val="0"/>
      <w:divBdr>
        <w:top w:val="none" w:sz="0" w:space="0" w:color="auto"/>
        <w:left w:val="none" w:sz="0" w:space="0" w:color="auto"/>
        <w:bottom w:val="none" w:sz="0" w:space="0" w:color="auto"/>
        <w:right w:val="none" w:sz="0" w:space="0" w:color="auto"/>
      </w:divBdr>
    </w:div>
    <w:div w:id="1113018289">
      <w:bodyDiv w:val="1"/>
      <w:marLeft w:val="0"/>
      <w:marRight w:val="0"/>
      <w:marTop w:val="0"/>
      <w:marBottom w:val="0"/>
      <w:divBdr>
        <w:top w:val="none" w:sz="0" w:space="0" w:color="auto"/>
        <w:left w:val="none" w:sz="0" w:space="0" w:color="auto"/>
        <w:bottom w:val="none" w:sz="0" w:space="0" w:color="auto"/>
        <w:right w:val="none" w:sz="0" w:space="0" w:color="auto"/>
      </w:divBdr>
    </w:div>
    <w:div w:id="1176312674">
      <w:bodyDiv w:val="1"/>
      <w:marLeft w:val="0"/>
      <w:marRight w:val="0"/>
      <w:marTop w:val="0"/>
      <w:marBottom w:val="0"/>
      <w:divBdr>
        <w:top w:val="none" w:sz="0" w:space="0" w:color="auto"/>
        <w:left w:val="none" w:sz="0" w:space="0" w:color="auto"/>
        <w:bottom w:val="none" w:sz="0" w:space="0" w:color="auto"/>
        <w:right w:val="none" w:sz="0" w:space="0" w:color="auto"/>
      </w:divBdr>
    </w:div>
    <w:div w:id="1234776834">
      <w:bodyDiv w:val="1"/>
      <w:marLeft w:val="0"/>
      <w:marRight w:val="0"/>
      <w:marTop w:val="0"/>
      <w:marBottom w:val="0"/>
      <w:divBdr>
        <w:top w:val="none" w:sz="0" w:space="0" w:color="auto"/>
        <w:left w:val="none" w:sz="0" w:space="0" w:color="auto"/>
        <w:bottom w:val="none" w:sz="0" w:space="0" w:color="auto"/>
        <w:right w:val="none" w:sz="0" w:space="0" w:color="auto"/>
      </w:divBdr>
    </w:div>
    <w:div w:id="1482039999">
      <w:bodyDiv w:val="1"/>
      <w:marLeft w:val="0"/>
      <w:marRight w:val="0"/>
      <w:marTop w:val="0"/>
      <w:marBottom w:val="0"/>
      <w:divBdr>
        <w:top w:val="none" w:sz="0" w:space="0" w:color="auto"/>
        <w:left w:val="none" w:sz="0" w:space="0" w:color="auto"/>
        <w:bottom w:val="none" w:sz="0" w:space="0" w:color="auto"/>
        <w:right w:val="none" w:sz="0" w:space="0" w:color="auto"/>
      </w:divBdr>
    </w:div>
    <w:div w:id="1493524012">
      <w:bodyDiv w:val="1"/>
      <w:marLeft w:val="0"/>
      <w:marRight w:val="0"/>
      <w:marTop w:val="0"/>
      <w:marBottom w:val="0"/>
      <w:divBdr>
        <w:top w:val="none" w:sz="0" w:space="0" w:color="auto"/>
        <w:left w:val="none" w:sz="0" w:space="0" w:color="auto"/>
        <w:bottom w:val="none" w:sz="0" w:space="0" w:color="auto"/>
        <w:right w:val="none" w:sz="0" w:space="0" w:color="auto"/>
      </w:divBdr>
    </w:div>
    <w:div w:id="1507279903">
      <w:bodyDiv w:val="1"/>
      <w:marLeft w:val="0"/>
      <w:marRight w:val="0"/>
      <w:marTop w:val="0"/>
      <w:marBottom w:val="0"/>
      <w:divBdr>
        <w:top w:val="none" w:sz="0" w:space="0" w:color="auto"/>
        <w:left w:val="none" w:sz="0" w:space="0" w:color="auto"/>
        <w:bottom w:val="none" w:sz="0" w:space="0" w:color="auto"/>
        <w:right w:val="none" w:sz="0" w:space="0" w:color="auto"/>
      </w:divBdr>
    </w:div>
    <w:div w:id="1913660010">
      <w:bodyDiv w:val="1"/>
      <w:marLeft w:val="0"/>
      <w:marRight w:val="0"/>
      <w:marTop w:val="0"/>
      <w:marBottom w:val="0"/>
      <w:divBdr>
        <w:top w:val="none" w:sz="0" w:space="0" w:color="auto"/>
        <w:left w:val="none" w:sz="0" w:space="0" w:color="auto"/>
        <w:bottom w:val="none" w:sz="0" w:space="0" w:color="auto"/>
        <w:right w:val="none" w:sz="0" w:space="0" w:color="auto"/>
      </w:divBdr>
    </w:div>
    <w:div w:id="1935045698">
      <w:bodyDiv w:val="1"/>
      <w:marLeft w:val="0"/>
      <w:marRight w:val="0"/>
      <w:marTop w:val="0"/>
      <w:marBottom w:val="0"/>
      <w:divBdr>
        <w:top w:val="none" w:sz="0" w:space="0" w:color="auto"/>
        <w:left w:val="none" w:sz="0" w:space="0" w:color="auto"/>
        <w:bottom w:val="none" w:sz="0" w:space="0" w:color="auto"/>
        <w:right w:val="none" w:sz="0" w:space="0" w:color="auto"/>
      </w:divBdr>
    </w:div>
    <w:div w:id="203530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 Document" ma:contentTypeID="0x0101001E1F76FE8C7D924F88CCE6217F1B3C9900B53DFFBE2EB84144A767BE304268B427" ma:contentTypeVersion="28" ma:contentTypeDescription="" ma:contentTypeScope="" ma:versionID="e14b3411f34113fc2dc12e09589823c2">
  <xsd:schema xmlns:xsd="http://www.w3.org/2001/XMLSchema" xmlns:xs="http://www.w3.org/2001/XMLSchema" xmlns:p="http://schemas.microsoft.com/office/2006/metadata/properties" xmlns:ns1="ae522440-b67b-4940-8909-3b9f22673b05" xmlns:ns3="http://schemas.microsoft.com/sharepoint/v3/fields" xmlns:ns4="e1318433-8433-4640-bd52-e94a44ff5f06" targetNamespace="http://schemas.microsoft.com/office/2006/metadata/properties" ma:root="true" ma:fieldsID="cb0da98be94349000da75cc30160a0ce" ns1:_="" ns3:_="" ns4:_="">
    <xsd:import namespace="ae522440-b67b-4940-8909-3b9f22673b05"/>
    <xsd:import namespace="http://schemas.microsoft.com/sharepoint/v3/fields"/>
    <xsd:import namespace="e1318433-8433-4640-bd52-e94a44ff5f06"/>
    <xsd:element name="properties">
      <xsd:complexType>
        <xsd:sequence>
          <xsd:element name="documentManagement">
            <xsd:complexType>
              <xsd:all>
                <xsd:element ref="ns1:Category"/>
                <xsd:element ref="ns1:Wint_x0020_Type"/>
                <xsd:element ref="ns1:Doc_x0020_No"/>
                <xsd:element ref="ns3:_Revision" minOccurs="0"/>
                <xsd:element ref="ns1:Owner" minOccurs="0"/>
                <xsd:element ref="ns1:Authorised_x0020_by" minOccurs="0"/>
                <xsd:element ref="ns1:MediaServiceAutoTags" minOccurs="0"/>
                <xsd:element ref="ns1:MediaServiceOCR" minOccurs="0"/>
                <xsd:element ref="ns1:MediaServiceGenerationTime" minOccurs="0"/>
                <xsd:element ref="ns1:MediaServiceEventHashCode" minOccurs="0"/>
                <xsd:element ref="ns1:MediaServiceObjectDetectorVersions" minOccurs="0"/>
                <xsd:element ref="ns1:lcf76f155ced4ddcb4097134ff3c332f" minOccurs="0"/>
                <xsd:element ref="ns4:TaxCatchAll"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2440-b67b-4940-8909-3b9f22673b05" elementFormDefault="qualified">
    <xsd:import namespace="http://schemas.microsoft.com/office/2006/documentManagement/types"/>
    <xsd:import namespace="http://schemas.microsoft.com/office/infopath/2007/PartnerControls"/>
    <xsd:element name="Category" ma:index="0" ma:displayName="Category" ma:default="Communications" ma:format="Dropdown" ma:internalName="Category" ma:readOnly="false">
      <xsd:simpleType>
        <xsd:restriction base="dms:Choice">
          <xsd:enumeration value="Board"/>
          <xsd:enumeration value="Communications"/>
          <xsd:enumeration value="Community Services"/>
          <xsd:enumeration value="COVID-19"/>
          <xsd:enumeration value="Emergency"/>
          <xsd:enumeration value="Environment"/>
          <xsd:enumeration value="Finance"/>
          <xsd:enumeration value="Food Services"/>
          <xsd:enumeration value="Hotel Services"/>
          <xsd:enumeration value="Human Resources"/>
          <xsd:enumeration value="Information Technology"/>
          <xsd:enumeration value="Leadership And Management"/>
          <xsd:enumeration value="NDIS"/>
          <xsd:enumeration value="OHS"/>
          <xsd:enumeration value="People and Culture"/>
          <xsd:enumeration value="Property and Asset Services"/>
          <xsd:enumeration value="Recreation"/>
          <xsd:enumeration value="RAC - Residential Aged Care"/>
          <xsd:enumeration value="Resident Lifestyle"/>
          <xsd:enumeration value="SRS"/>
          <xsd:enumeration value="Tasmania"/>
          <xsd:enumeration value="Wintringham Housing"/>
        </xsd:restriction>
      </xsd:simpleType>
    </xsd:element>
    <xsd:element name="Wint_x0020_Type" ma:index="1" ma:displayName="Wint Type" ma:default="Policies And Procedures" ma:format="Dropdown" ma:internalName="Wint_x0020_Type">
      <xsd:simpleType>
        <xsd:restriction base="dms:Choice">
          <xsd:enumeration value="Agreements"/>
          <xsd:enumeration value="Assessment Kits"/>
          <xsd:enumeration value="Assessment and Care Plan Kit"/>
          <xsd:enumeration value="Best Practice Guidelines"/>
          <xsd:enumeration value="Board"/>
          <xsd:enumeration value="Brochures"/>
          <xsd:enumeration value="Certificate"/>
          <xsd:enumeration value="Charts"/>
          <xsd:enumeration value="Checklists"/>
          <xsd:enumeration value="Diagrams"/>
          <xsd:enumeration value="Drafts"/>
          <xsd:enumeration value="Epicor"/>
          <xsd:enumeration value="External Resources"/>
          <xsd:enumeration value="Fax Cover"/>
          <xsd:enumeration value="Flowcharts"/>
          <xsd:enumeration value="Forms"/>
          <xsd:enumeration value="Frameworks"/>
          <xsd:enumeration value="Goldcare"/>
          <xsd:enumeration value="Handbooks"/>
          <xsd:enumeration value="Information Booklets"/>
          <xsd:enumeration value="Information Kits"/>
          <xsd:enumeration value="Information Sheets"/>
          <xsd:enumeration value="Letterheads"/>
          <xsd:enumeration value="Manuals"/>
          <xsd:enumeration value="Newsletters"/>
          <xsd:enumeration value="Orientation Booklets"/>
          <xsd:enumeration value="Plans"/>
          <xsd:enumeration value="Policies And Procedures"/>
          <xsd:enumeration value="Position Descriptions"/>
          <xsd:enumeration value="PowerPoint Presentation"/>
          <xsd:enumeration value="Reports"/>
          <xsd:enumeration value="Signs/Posters"/>
          <xsd:enumeration value="Statements"/>
          <xsd:enumeration value="Templates"/>
          <xsd:enumeration value="Terms of Reference"/>
          <xsd:enumeration value="Training Resources"/>
          <xsd:enumeration value="Welcome Booklets"/>
          <xsd:enumeration value="Work Instructions"/>
        </xsd:restriction>
      </xsd:simpleType>
    </xsd:element>
    <xsd:element name="Doc_x0020_No" ma:index="4" ma:displayName="Reference No" ma:indexed="true" ma:internalName="Doc_x0020_No" ma:readOnly="false">
      <xsd:simpleType>
        <xsd:restriction base="dms:Text">
          <xsd:maxLength value="255"/>
        </xsd:restriction>
      </xsd:simpleType>
    </xsd:element>
    <xsd:element name="Owner" ma:index="6" nillable="true" ma:displayName="Owner" ma:default="Asset Services" ma:format="Dropdown" ma:internalName="Owner">
      <xsd:simpleType>
        <xsd:restriction base="dms:Choice">
          <xsd:enumeration value="Asset Services"/>
          <xsd:enumeration value="Clinical Services"/>
          <xsd:enumeration value="Communications"/>
          <xsd:enumeration value="Community (Multiple Programs)"/>
          <xsd:enumeration value="Home Support"/>
          <xsd:enumeration value="Hotel Services"/>
          <xsd:enumeration value="Finance"/>
          <xsd:enumeration value="Food Services"/>
          <xsd:enumeration value="Housing and Homelessness"/>
          <xsd:enumeration value="Intake (ISI)"/>
          <xsd:enumeration value="Learning and Development"/>
          <xsd:enumeration value="NDIS"/>
          <xsd:enumeration value="OHS / WWHS"/>
          <xsd:enumeration value="Payroll"/>
          <xsd:enumeration value="People and Culture"/>
          <xsd:enumeration value="Procurement"/>
          <xsd:enumeration value="Property Services"/>
          <xsd:enumeration value="Quality"/>
          <xsd:enumeration value="Recreation"/>
          <xsd:enumeration value="Residential Aged Care"/>
          <xsd:enumeration value="Rostering"/>
          <xsd:enumeration value="Support Services"/>
          <xsd:enumeration value="Tasmania (Tenancy / Housing)"/>
          <xsd:enumeration value="Technology"/>
          <xsd:enumeration value="Tenancy"/>
        </xsd:restriction>
      </xsd:simpleType>
    </xsd:element>
    <xsd:element name="Authorised_x0020_by" ma:index="7" nillable="true" ma:displayName="Authorised By" ma:default="To Be Advised" ma:format="Dropdown" ma:internalName="Authorised_x0020_by" ma:readOnly="false">
      <xsd:simpleType>
        <xsd:restriction base="dms:Choice">
          <xsd:enumeration value="To Be Advised"/>
          <xsd:enumeration value="Andrea Leicester"/>
          <xsd:enumeration value="Bryan Lipmann"/>
          <xsd:enumeration value="Elizabeth Davis"/>
          <xsd:enumeration value="Jane Barnes"/>
          <xsd:enumeration value="Kate Rice"/>
          <xsd:enumeration value="Michael Deschepper"/>
          <xsd:enumeration value="Natalie Wright-Boyd"/>
          <xsd:enumeration value="Phillip Goulding"/>
          <xsd:enumeration value="Stephen Schmidtke"/>
          <xsd:enumeration value="Multiple GMs"/>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c550cb-d28d-438e-86f5-fc92865c37d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5" nillable="true" ma:displayName="Review Date" ma:format="DateOnly" ma:internalName="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318433-8433-4640-bd52-e94a44ff5f0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f0a01be-a305-4d79-8501-c4a9515a404d}" ma:internalName="TaxCatchAll" ma:showField="CatchAllData" ma:web="e1318433-8433-4640-bd52-e94a44ff5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x0020_No xmlns="ae522440-b67b-4940-8909-3b9f22673b05">FIN Is 2a</Doc_x0020_No>
    <Owner xmlns="ae522440-b67b-4940-8909-3b9f22673b05">Finance</Owner>
    <_Revision xmlns="http://schemas.microsoft.com/sharepoint/v3/fields">2027-09-15T14:00:00+00:00</_Revision>
    <Wint_x0020_Type xmlns="ae522440-b67b-4940-8909-3b9f22673b05">Information Sheets</Wint_x0020_Type>
    <Authorised_x0020_by xmlns="ae522440-b67b-4940-8909-3b9f22673b05">Andrea Leicester</Authorised_x0020_by>
    <Category xmlns="ae522440-b67b-4940-8909-3b9f22673b05">Finance</Category>
    <TaxCatchAll xmlns="e1318433-8433-4640-bd52-e94a44ff5f06" xsi:nil="true"/>
    <lcf76f155ced4ddcb4097134ff3c332f xmlns="ae522440-b67b-4940-8909-3b9f22673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D2BCB0-EFB1-422A-911D-EC75746ADE66}">
  <ds:schemaRefs>
    <ds:schemaRef ds:uri="http://schemas.openxmlformats.org/officeDocument/2006/bibliography"/>
  </ds:schemaRefs>
</ds:datastoreItem>
</file>

<file path=customXml/itemProps2.xml><?xml version="1.0" encoding="utf-8"?>
<ds:datastoreItem xmlns:ds="http://schemas.openxmlformats.org/officeDocument/2006/customXml" ds:itemID="{6C2BD2A2-D24F-44E4-9480-93665066B107}">
  <ds:schemaRefs>
    <ds:schemaRef ds:uri="http://schemas.microsoft.com/sharepoint/v3/contenttype/forms"/>
  </ds:schemaRefs>
</ds:datastoreItem>
</file>

<file path=customXml/itemProps3.xml><?xml version="1.0" encoding="utf-8"?>
<ds:datastoreItem xmlns:ds="http://schemas.openxmlformats.org/officeDocument/2006/customXml" ds:itemID="{D50A5ACE-6425-45DC-A18B-E98CAE79E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2440-b67b-4940-8909-3b9f22673b05"/>
    <ds:schemaRef ds:uri="http://schemas.microsoft.com/sharepoint/v3/fields"/>
    <ds:schemaRef ds:uri="e1318433-8433-4640-bd52-e94a44ff5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0A45A-B17A-4BDC-BA2E-A216D0110D0E}">
  <ds:schemaRefs>
    <ds:schemaRef ds:uri="ae522440-b67b-4940-8909-3b9f22673b05"/>
    <ds:schemaRef ds:uri="http://purl.org/dc/terms/"/>
    <ds:schemaRef ds:uri="http://purl.org/dc/elements/1.1/"/>
    <ds:schemaRef ds:uri="http://schemas.microsoft.com/office/infopath/2007/PartnerControls"/>
    <ds:schemaRef ds:uri="http://schemas.microsoft.com/sharepoint/v3/fields"/>
    <ds:schemaRef ds:uri="http://schemas.microsoft.com/office/2006/documentManagement/types"/>
    <ds:schemaRef ds:uri="http://schemas.openxmlformats.org/package/2006/metadata/core-properties"/>
    <ds:schemaRef ds:uri="http://www.w3.org/XML/1998/namespace"/>
    <ds:schemaRef ds:uri="e1318433-8433-4640-bd52-e94a44ff5f0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Schedule of Fees - HCP</vt:lpstr>
    </vt:vector>
  </TitlesOfParts>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 - SaH</dc:title>
  <dc:subject>3037223v54 AFC</dc:subject>
  <dc:creator/>
  <cp:keywords>HCP;fees</cp:keywords>
  <dc:description/>
  <cp:lastModifiedBy/>
  <cp:revision>1</cp:revision>
  <dcterms:created xsi:type="dcterms:W3CDTF">2025-12-03T19:45:00Z</dcterms:created>
  <dcterms:modified xsi:type="dcterms:W3CDTF">2025-12-03T19:45:00Z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Elizabeth Davis</vt:lpwstr>
  </property>
  <property fmtid="{D5CDD505-2E9C-101B-9397-08002B2CF9AE}" pid="3" name="ContentTypeId">
    <vt:lpwstr>0x0101001E1F76FE8C7D924F88CCE6217F1B3C9900B53DFFBE2EB84144A767BE304268B427</vt:lpwstr>
  </property>
  <property fmtid="{D5CDD505-2E9C-101B-9397-08002B2CF9AE}" pid="4" name="Doc No (Test)">
    <vt:lpwstr>CSM AK 3.2d</vt:lpwstr>
  </property>
  <property fmtid="{D5CDD505-2E9C-101B-9397-08002B2CF9AE}" pid="5" name="Doc_x0020_No_x0020__x0028_Test_x0029_">
    <vt:lpwstr>CSM AK 3.2d</vt:lpwstr>
  </property>
  <property fmtid="{D5CDD505-2E9C-101B-9397-08002B2CF9AE}" pid="6" name="Document_x0020_Owner">
    <vt:lpwstr>Elizabeth Davis</vt:lpwstr>
  </property>
  <property fmtid="{D5CDD505-2E9C-101B-9397-08002B2CF9AE}" pid="7" name="MediaServiceImageTags">
    <vt:lpwstr/>
  </property>
  <property fmtid="{D5CDD505-2E9C-101B-9397-08002B2CF9AE}" pid="8" name="GrammarlyDocumentId">
    <vt:lpwstr>6d34cf35-49c3-4f11-829b-c0aa5bf49993</vt:lpwstr>
  </property>
  <property fmtid="{D5CDD505-2E9C-101B-9397-08002B2CF9AE}" pid="9" name="docLang">
    <vt:lpwstr>en</vt:lpwstr>
  </property>
</Properties>
</file>